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E645F" w14:textId="77777777" w:rsidR="008E050C" w:rsidRDefault="008E050C" w:rsidP="008E050C">
      <w:r w:rsidRPr="008E050C">
        <w:t>Bài tập 5.1 Thực hành các nội dung trong bài học</w:t>
      </w:r>
    </w:p>
    <w:p w14:paraId="0F0DE6A4" w14:textId="018C3D21" w:rsidR="008E050C" w:rsidRDefault="008E050C" w:rsidP="008E050C">
      <w:r w:rsidRPr="008E050C">
        <w:rPr>
          <w:noProof/>
        </w:rPr>
        <w:drawing>
          <wp:inline distT="0" distB="0" distL="0" distR="0" wp14:anchorId="7C11C6E5" wp14:editId="510829F7">
            <wp:extent cx="4877481" cy="866896"/>
            <wp:effectExtent l="0" t="0" r="0" b="9525"/>
            <wp:docPr id="6432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3698" name=""/>
                    <pic:cNvPicPr/>
                  </pic:nvPicPr>
                  <pic:blipFill>
                    <a:blip r:embed="rId4"/>
                    <a:stretch>
                      <a:fillRect/>
                    </a:stretch>
                  </pic:blipFill>
                  <pic:spPr>
                    <a:xfrm>
                      <a:off x="0" y="0"/>
                      <a:ext cx="4877481" cy="866896"/>
                    </a:xfrm>
                    <a:prstGeom prst="rect">
                      <a:avLst/>
                    </a:prstGeom>
                  </pic:spPr>
                </pic:pic>
              </a:graphicData>
            </a:graphic>
          </wp:inline>
        </w:drawing>
      </w:r>
    </w:p>
    <w:p w14:paraId="208A2367" w14:textId="2EE18832" w:rsidR="008E050C" w:rsidRDefault="008E050C" w:rsidP="008E050C">
      <w:r w:rsidRPr="008E050C">
        <w:rPr>
          <w:noProof/>
        </w:rPr>
        <w:drawing>
          <wp:inline distT="0" distB="0" distL="0" distR="0" wp14:anchorId="1D32B72A" wp14:editId="0CE39AF9">
            <wp:extent cx="5943600" cy="2197100"/>
            <wp:effectExtent l="0" t="0" r="0" b="0"/>
            <wp:docPr id="1810722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22510" name=""/>
                    <pic:cNvPicPr/>
                  </pic:nvPicPr>
                  <pic:blipFill>
                    <a:blip r:embed="rId5"/>
                    <a:stretch>
                      <a:fillRect/>
                    </a:stretch>
                  </pic:blipFill>
                  <pic:spPr>
                    <a:xfrm>
                      <a:off x="0" y="0"/>
                      <a:ext cx="5943600" cy="2197100"/>
                    </a:xfrm>
                    <a:prstGeom prst="rect">
                      <a:avLst/>
                    </a:prstGeom>
                  </pic:spPr>
                </pic:pic>
              </a:graphicData>
            </a:graphic>
          </wp:inline>
        </w:drawing>
      </w:r>
    </w:p>
    <w:p w14:paraId="78A0878F" w14:textId="5633EA5E" w:rsidR="008E050C" w:rsidRDefault="00B72941" w:rsidP="008E050C">
      <w:r w:rsidRPr="00B72941">
        <w:rPr>
          <w:noProof/>
        </w:rPr>
        <w:drawing>
          <wp:inline distT="0" distB="0" distL="0" distR="0" wp14:anchorId="20B30E63" wp14:editId="7316D5EA">
            <wp:extent cx="5943600" cy="1990725"/>
            <wp:effectExtent l="0" t="0" r="0" b="9525"/>
            <wp:docPr id="266469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69113" name=""/>
                    <pic:cNvPicPr/>
                  </pic:nvPicPr>
                  <pic:blipFill>
                    <a:blip r:embed="rId6"/>
                    <a:stretch>
                      <a:fillRect/>
                    </a:stretch>
                  </pic:blipFill>
                  <pic:spPr>
                    <a:xfrm>
                      <a:off x="0" y="0"/>
                      <a:ext cx="5943600" cy="1990725"/>
                    </a:xfrm>
                    <a:prstGeom prst="rect">
                      <a:avLst/>
                    </a:prstGeom>
                  </pic:spPr>
                </pic:pic>
              </a:graphicData>
            </a:graphic>
          </wp:inline>
        </w:drawing>
      </w:r>
    </w:p>
    <w:p w14:paraId="6325D980" w14:textId="5D3839D0" w:rsidR="00014B5D" w:rsidRDefault="00014B5D" w:rsidP="008E050C">
      <w:r w:rsidRPr="00014B5D">
        <w:rPr>
          <w:noProof/>
        </w:rPr>
        <w:drawing>
          <wp:inline distT="0" distB="0" distL="0" distR="0" wp14:anchorId="510ECBC9" wp14:editId="2E90CCA8">
            <wp:extent cx="5943600" cy="1717675"/>
            <wp:effectExtent l="0" t="0" r="0" b="0"/>
            <wp:docPr id="387954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54476" name=""/>
                    <pic:cNvPicPr/>
                  </pic:nvPicPr>
                  <pic:blipFill>
                    <a:blip r:embed="rId7"/>
                    <a:stretch>
                      <a:fillRect/>
                    </a:stretch>
                  </pic:blipFill>
                  <pic:spPr>
                    <a:xfrm>
                      <a:off x="0" y="0"/>
                      <a:ext cx="5943600" cy="1717675"/>
                    </a:xfrm>
                    <a:prstGeom prst="rect">
                      <a:avLst/>
                    </a:prstGeom>
                  </pic:spPr>
                </pic:pic>
              </a:graphicData>
            </a:graphic>
          </wp:inline>
        </w:drawing>
      </w:r>
    </w:p>
    <w:p w14:paraId="6E85C649" w14:textId="7FF9CE58" w:rsidR="00D038AB" w:rsidRDefault="00D038AB" w:rsidP="008E050C">
      <w:r w:rsidRPr="00D038AB">
        <w:lastRenderedPageBreak/>
        <w:drawing>
          <wp:inline distT="0" distB="0" distL="0" distR="0" wp14:anchorId="2D6DFB4F" wp14:editId="7E8A98D2">
            <wp:extent cx="5943600" cy="1896110"/>
            <wp:effectExtent l="0" t="0" r="0" b="8890"/>
            <wp:docPr id="53797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70698" name=""/>
                    <pic:cNvPicPr/>
                  </pic:nvPicPr>
                  <pic:blipFill>
                    <a:blip r:embed="rId8"/>
                    <a:stretch>
                      <a:fillRect/>
                    </a:stretch>
                  </pic:blipFill>
                  <pic:spPr>
                    <a:xfrm>
                      <a:off x="0" y="0"/>
                      <a:ext cx="5943600" cy="1896110"/>
                    </a:xfrm>
                    <a:prstGeom prst="rect">
                      <a:avLst/>
                    </a:prstGeom>
                  </pic:spPr>
                </pic:pic>
              </a:graphicData>
            </a:graphic>
          </wp:inline>
        </w:drawing>
      </w:r>
    </w:p>
    <w:p w14:paraId="445FF704" w14:textId="61AACEF5" w:rsidR="00014B5D" w:rsidRPr="008E050C" w:rsidRDefault="00014B5D" w:rsidP="008E050C">
      <w:r w:rsidRPr="00014B5D">
        <w:rPr>
          <w:noProof/>
        </w:rPr>
        <w:drawing>
          <wp:inline distT="0" distB="0" distL="0" distR="0" wp14:anchorId="15BE9144" wp14:editId="6EBCC62A">
            <wp:extent cx="5943600" cy="1635760"/>
            <wp:effectExtent l="0" t="0" r="0" b="2540"/>
            <wp:docPr id="241598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98144" name=""/>
                    <pic:cNvPicPr/>
                  </pic:nvPicPr>
                  <pic:blipFill>
                    <a:blip r:embed="rId9"/>
                    <a:stretch>
                      <a:fillRect/>
                    </a:stretch>
                  </pic:blipFill>
                  <pic:spPr>
                    <a:xfrm>
                      <a:off x="0" y="0"/>
                      <a:ext cx="5943600" cy="1635760"/>
                    </a:xfrm>
                    <a:prstGeom prst="rect">
                      <a:avLst/>
                    </a:prstGeom>
                  </pic:spPr>
                </pic:pic>
              </a:graphicData>
            </a:graphic>
          </wp:inline>
        </w:drawing>
      </w:r>
    </w:p>
    <w:p w14:paraId="0BED82A2" w14:textId="77777777" w:rsidR="008E050C" w:rsidRPr="008E050C" w:rsidRDefault="008E050C" w:rsidP="008E050C">
      <w:r w:rsidRPr="008E050C">
        <w:t xml:space="preserve">Câu hỏi 5.2 Khu tạm (staging area) trong Git là gì? Phát biểu nào sau đây </w:t>
      </w:r>
      <w:r w:rsidRPr="008E050C">
        <w:rPr>
          <w:b/>
          <w:bCs/>
        </w:rPr>
        <w:t>không</w:t>
      </w:r>
      <w:r w:rsidRPr="008E050C">
        <w:t xml:space="preserve"> đúng?</w:t>
      </w:r>
    </w:p>
    <w:p w14:paraId="31B92677" w14:textId="77777777" w:rsidR="008E050C" w:rsidRPr="008E050C" w:rsidRDefault="008E050C" w:rsidP="008E050C">
      <w:r w:rsidRPr="008E050C">
        <w:t>A. Khu tạm là một khu vực trung gian giữa Thư mục làm việc (working directory) và Kho chứa (repository).</w:t>
      </w:r>
    </w:p>
    <w:p w14:paraId="2705841D" w14:textId="77777777" w:rsidR="008E050C" w:rsidRPr="008E050C" w:rsidRDefault="008E050C" w:rsidP="008E050C">
      <w:pPr>
        <w:rPr>
          <w:color w:val="FF0000"/>
        </w:rPr>
      </w:pPr>
      <w:r w:rsidRPr="008E050C">
        <w:rPr>
          <w:color w:val="FF0000"/>
        </w:rPr>
        <w:t>B. Khu tạm là một thư mục vật lý trong Thư mục làm việc.</w:t>
      </w:r>
    </w:p>
    <w:p w14:paraId="19AA210F" w14:textId="77777777" w:rsidR="008E050C" w:rsidRPr="008E050C" w:rsidRDefault="008E050C" w:rsidP="008E050C">
      <w:r w:rsidRPr="008E050C">
        <w:t>C. Khu tạm cho phép bạn chọn lọc và tổ chức các thay đổi bạn muốn đưa vào commit tiếp theo.</w:t>
      </w:r>
    </w:p>
    <w:p w14:paraId="2EC2EBBB" w14:textId="77777777" w:rsidR="008E050C" w:rsidRPr="008E050C" w:rsidRDefault="008E050C" w:rsidP="008E050C">
      <w:r w:rsidRPr="008E050C">
        <w:t>D. Lệnh git rm --cached &lt;tên_tập_tin&gt; được sử dụng để gỡ bỏ tên tập tin ra khỏi Khu tạm.</w:t>
      </w:r>
    </w:p>
    <w:p w14:paraId="06DA3004" w14:textId="77777777" w:rsidR="008E050C" w:rsidRPr="008E050C" w:rsidRDefault="008E050C" w:rsidP="008E050C">
      <w:r w:rsidRPr="008E050C">
        <w:t xml:space="preserve">Câu hỏi 5.3 gitignore là gì? Phát biểu nào sau đây </w:t>
      </w:r>
      <w:r w:rsidRPr="008E050C">
        <w:rPr>
          <w:b/>
          <w:bCs/>
        </w:rPr>
        <w:t>không</w:t>
      </w:r>
      <w:r w:rsidRPr="008E050C">
        <w:t xml:space="preserve"> đúng?</w:t>
      </w:r>
    </w:p>
    <w:p w14:paraId="7B70BD13" w14:textId="77777777" w:rsidR="008E050C" w:rsidRPr="008E050C" w:rsidRDefault="008E050C" w:rsidP="008E050C">
      <w:pPr>
        <w:rPr>
          <w:color w:val="FF0000"/>
        </w:rPr>
      </w:pPr>
      <w:r w:rsidRPr="008E050C">
        <w:rPr>
          <w:color w:val="FF0000"/>
        </w:rPr>
        <w:t>A. gitignore giúp thêm các tập tin không liên quan (ví dụ: node_modules, tập tin log) vào kho chứa.</w:t>
      </w:r>
    </w:p>
    <w:p w14:paraId="2F1287E0" w14:textId="77777777" w:rsidR="008E050C" w:rsidRPr="008E050C" w:rsidRDefault="008E050C" w:rsidP="008E050C">
      <w:r w:rsidRPr="008E050C">
        <w:t>B. gitignore là một cơ chế trong Git, cho phép bạn chỉ định các tập tin hoặc thư mục mà Git sẽ bỏ qua khi thực hiện các lệnh như git add hoặc git status.</w:t>
      </w:r>
    </w:p>
    <w:p w14:paraId="74F36D85" w14:textId="77777777" w:rsidR="008E050C" w:rsidRPr="008E050C" w:rsidRDefault="008E050C" w:rsidP="008E050C">
      <w:r w:rsidRPr="008E050C">
        <w:t>C. gitignore được thực hiện thông qua tập tin có tên là .gitignore, thường đặt ở thư mục gốc của dự án.</w:t>
      </w:r>
    </w:p>
    <w:p w14:paraId="39BD7CA8" w14:textId="77777777" w:rsidR="008E050C" w:rsidRPr="008E050C" w:rsidRDefault="008E050C" w:rsidP="008E050C">
      <w:r w:rsidRPr="008E050C">
        <w:t>D. Mục đích của gitignore là loại bỏ các tập tin không cần thiết khỏi lịch sử phiên bản, như tập tin tạm, tập tin nhị phân, hoặc thư viện phụ thuộc.</w:t>
      </w:r>
    </w:p>
    <w:p w14:paraId="3563FDE4" w14:textId="77777777" w:rsidR="008E050C" w:rsidRPr="008E050C" w:rsidRDefault="008E050C" w:rsidP="008E050C">
      <w:r w:rsidRPr="008E050C">
        <w:lastRenderedPageBreak/>
        <w:t xml:space="preserve">Câu hỏi 5.4 Kho chứa (repository) trong Git là gì? Phát biểu nào sau đây </w:t>
      </w:r>
      <w:r w:rsidRPr="008E050C">
        <w:rPr>
          <w:b/>
          <w:bCs/>
        </w:rPr>
        <w:t>không</w:t>
      </w:r>
      <w:r w:rsidRPr="008E050C">
        <w:t xml:space="preserve"> đúng?</w:t>
      </w:r>
    </w:p>
    <w:p w14:paraId="580FEAE5" w14:textId="77777777" w:rsidR="008E050C" w:rsidRPr="008E050C" w:rsidRDefault="008E050C" w:rsidP="008E050C">
      <w:r w:rsidRPr="008E050C">
        <w:t>A. Kho chứa là nơi lưu trữ tất cả các tập tin và lịch sử thay đổi của một dự án.</w:t>
      </w:r>
    </w:p>
    <w:p w14:paraId="75B32F93" w14:textId="77777777" w:rsidR="008E050C" w:rsidRPr="008E050C" w:rsidRDefault="008E050C" w:rsidP="008E050C">
      <w:r w:rsidRPr="008E050C">
        <w:t>B. Thư mục .git trong dự án chính là Kho chứa.</w:t>
      </w:r>
    </w:p>
    <w:p w14:paraId="7635192E" w14:textId="77777777" w:rsidR="008E050C" w:rsidRPr="008E050C" w:rsidRDefault="008E050C" w:rsidP="008E050C">
      <w:r w:rsidRPr="008E050C">
        <w:t>C. Lệnh git commit được sử dụng để chuyển tập tin từ Thư mục làm việc (working directory) sang Kho chứa.</w:t>
      </w:r>
    </w:p>
    <w:p w14:paraId="6E13E06F" w14:textId="77777777" w:rsidR="008E050C" w:rsidRPr="008E050C" w:rsidRDefault="008E050C" w:rsidP="008E050C">
      <w:pPr>
        <w:rPr>
          <w:color w:val="FF0000"/>
        </w:rPr>
      </w:pPr>
      <w:r w:rsidRPr="008E050C">
        <w:rPr>
          <w:color w:val="FF0000"/>
        </w:rPr>
        <w:t>D. Kho chứa cục bộ (local repository) là kho chứa được lưu trữ trên một máy chủ ở xa.</w:t>
      </w:r>
    </w:p>
    <w:p w14:paraId="0B9603BB" w14:textId="77777777" w:rsidR="008E050C" w:rsidRPr="008E050C" w:rsidRDefault="008E050C" w:rsidP="008E050C">
      <w:r w:rsidRPr="008E050C">
        <w:t xml:space="preserve">Câu 5.5 Commit trong Git là gì? Phát biểu nào sau đây </w:t>
      </w:r>
      <w:r w:rsidRPr="008E050C">
        <w:rPr>
          <w:b/>
          <w:bCs/>
        </w:rPr>
        <w:t>không</w:t>
      </w:r>
      <w:r w:rsidRPr="008E050C">
        <w:t xml:space="preserve"> đúng?</w:t>
      </w:r>
    </w:p>
    <w:p w14:paraId="1519C4B9" w14:textId="77777777" w:rsidR="008E050C" w:rsidRPr="008E050C" w:rsidRDefault="008E050C" w:rsidP="008E050C">
      <w:r w:rsidRPr="008E050C">
        <w:t>A. Commit là lệnh trong Git dùng để lưu các thay đổi từ Khu tạm vào Kho chứa.</w:t>
      </w:r>
    </w:p>
    <w:p w14:paraId="189CB1FE" w14:textId="77777777" w:rsidR="008E050C" w:rsidRPr="008E050C" w:rsidRDefault="008E050C" w:rsidP="008E050C">
      <w:r w:rsidRPr="008E050C">
        <w:t>B. Commit tạo ra một "ảnh chụp" (snapshot) mới trong lịch sử phiên bản.</w:t>
      </w:r>
    </w:p>
    <w:p w14:paraId="4E652D5F" w14:textId="77777777" w:rsidR="008E050C" w:rsidRPr="008E050C" w:rsidRDefault="008E050C" w:rsidP="008E050C">
      <w:pPr>
        <w:rPr>
          <w:color w:val="FF0000"/>
        </w:rPr>
      </w:pPr>
      <w:r w:rsidRPr="008E050C">
        <w:rPr>
          <w:color w:val="FF0000"/>
        </w:rPr>
        <w:t>C. Commit dùng để chuyển tập tin từ Kho chứa sang Khu tạm.</w:t>
      </w:r>
    </w:p>
    <w:p w14:paraId="1A8A7606" w14:textId="77777777" w:rsidR="008E050C" w:rsidRPr="008E050C" w:rsidRDefault="008E050C" w:rsidP="008E050C">
      <w:r w:rsidRPr="008E050C">
        <w:t>D. Mỗi commit đi kèm một thông điệp (message) mô tả thay đổi.</w:t>
      </w:r>
    </w:p>
    <w:p w14:paraId="485D878F" w14:textId="77777777" w:rsidR="00AA0401" w:rsidRDefault="00AA0401"/>
    <w:sectPr w:rsidR="00AA0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50C"/>
    <w:rsid w:val="00014B5D"/>
    <w:rsid w:val="006302F4"/>
    <w:rsid w:val="007437F4"/>
    <w:rsid w:val="008E050C"/>
    <w:rsid w:val="00AA0401"/>
    <w:rsid w:val="00B67BB4"/>
    <w:rsid w:val="00B72941"/>
    <w:rsid w:val="00D0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54B2"/>
  <w15:chartTrackingRefBased/>
  <w15:docId w15:val="{2743B934-53FB-4310-9FC7-1965E9B5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5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5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5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50C"/>
    <w:rPr>
      <w:rFonts w:eastAsiaTheme="majorEastAsia" w:cstheme="majorBidi"/>
      <w:color w:val="272727" w:themeColor="text1" w:themeTint="D8"/>
    </w:rPr>
  </w:style>
  <w:style w:type="paragraph" w:styleId="Title">
    <w:name w:val="Title"/>
    <w:basedOn w:val="Normal"/>
    <w:next w:val="Normal"/>
    <w:link w:val="TitleChar"/>
    <w:uiPriority w:val="10"/>
    <w:qFormat/>
    <w:rsid w:val="008E0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50C"/>
    <w:pPr>
      <w:spacing w:before="160"/>
      <w:jc w:val="center"/>
    </w:pPr>
    <w:rPr>
      <w:i/>
      <w:iCs/>
      <w:color w:val="404040" w:themeColor="text1" w:themeTint="BF"/>
    </w:rPr>
  </w:style>
  <w:style w:type="character" w:customStyle="1" w:styleId="QuoteChar">
    <w:name w:val="Quote Char"/>
    <w:basedOn w:val="DefaultParagraphFont"/>
    <w:link w:val="Quote"/>
    <w:uiPriority w:val="29"/>
    <w:rsid w:val="008E050C"/>
    <w:rPr>
      <w:i/>
      <w:iCs/>
      <w:color w:val="404040" w:themeColor="text1" w:themeTint="BF"/>
    </w:rPr>
  </w:style>
  <w:style w:type="paragraph" w:styleId="ListParagraph">
    <w:name w:val="List Paragraph"/>
    <w:basedOn w:val="Normal"/>
    <w:uiPriority w:val="34"/>
    <w:qFormat/>
    <w:rsid w:val="008E050C"/>
    <w:pPr>
      <w:ind w:left="720"/>
      <w:contextualSpacing/>
    </w:pPr>
  </w:style>
  <w:style w:type="character" w:styleId="IntenseEmphasis">
    <w:name w:val="Intense Emphasis"/>
    <w:basedOn w:val="DefaultParagraphFont"/>
    <w:uiPriority w:val="21"/>
    <w:qFormat/>
    <w:rsid w:val="008E050C"/>
    <w:rPr>
      <w:i/>
      <w:iCs/>
      <w:color w:val="0F4761" w:themeColor="accent1" w:themeShade="BF"/>
    </w:rPr>
  </w:style>
  <w:style w:type="paragraph" w:styleId="IntenseQuote">
    <w:name w:val="Intense Quote"/>
    <w:basedOn w:val="Normal"/>
    <w:next w:val="Normal"/>
    <w:link w:val="IntenseQuoteChar"/>
    <w:uiPriority w:val="30"/>
    <w:qFormat/>
    <w:rsid w:val="008E0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50C"/>
    <w:rPr>
      <w:i/>
      <w:iCs/>
      <w:color w:val="0F4761" w:themeColor="accent1" w:themeShade="BF"/>
    </w:rPr>
  </w:style>
  <w:style w:type="character" w:styleId="IntenseReference">
    <w:name w:val="Intense Reference"/>
    <w:basedOn w:val="DefaultParagraphFont"/>
    <w:uiPriority w:val="32"/>
    <w:qFormat/>
    <w:rsid w:val="008E05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824533">
      <w:bodyDiv w:val="1"/>
      <w:marLeft w:val="0"/>
      <w:marRight w:val="0"/>
      <w:marTop w:val="0"/>
      <w:marBottom w:val="0"/>
      <w:divBdr>
        <w:top w:val="none" w:sz="0" w:space="0" w:color="auto"/>
        <w:left w:val="none" w:sz="0" w:space="0" w:color="auto"/>
        <w:bottom w:val="none" w:sz="0" w:space="0" w:color="auto"/>
        <w:right w:val="none" w:sz="0" w:space="0" w:color="auto"/>
      </w:divBdr>
    </w:div>
    <w:div w:id="188613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PC602</dc:creator>
  <cp:keywords/>
  <dc:description/>
  <cp:lastModifiedBy>PC602</cp:lastModifiedBy>
  <cp:revision>5</cp:revision>
  <dcterms:created xsi:type="dcterms:W3CDTF">2025-03-26T06:35:00Z</dcterms:created>
  <dcterms:modified xsi:type="dcterms:W3CDTF">2025-03-26T07:43:00Z</dcterms:modified>
</cp:coreProperties>
</file>