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747"/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924"/>
        <w:gridCol w:w="4740"/>
      </w:tblGrid>
      <w:tr w:rsidR="00DF2831" w:rsidRPr="00A8434A" w14:paraId="6EBDDC61" w14:textId="77777777" w:rsidTr="00DF28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658B41" w14:textId="77777777" w:rsidR="00DF2831" w:rsidRPr="00A8434A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8434A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Interactive Map Pinning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9C23DE" w14:textId="77777777" w:rsidR="00DF2831" w:rsidRPr="00A8434A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8434A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Users pin exact locations on a Leaflet map during listing creation.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2B18BAAA" w14:textId="77777777" w:rsidR="00DF2831" w:rsidRPr="00A8434A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8434A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Missing.</w:t>
            </w:r>
            <w:r w:rsidRPr="00A8434A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Location input is limited to text fields &amp; dropdowns. Coordinates (</w:t>
            </w:r>
            <w:r w:rsidRPr="00A8434A">
              <w:rPr>
                <w:rFonts w:ascii="Consolas" w:eastAsia="Times New Roman" w:hAnsi="Consolas" w:cs="Courier New"/>
                <w:color w:val="D0D0D0"/>
                <w:kern w:val="0"/>
                <w:sz w:val="18"/>
                <w:szCs w:val="18"/>
                <w:bdr w:val="single" w:sz="2" w:space="0" w:color="auto" w:frame="1"/>
                <w:shd w:val="clear" w:color="auto" w:fill="3C3C3C"/>
                <w14:ligatures w14:val="none"/>
              </w:rPr>
              <w:t>latitude</w:t>
            </w:r>
            <w:r w:rsidRPr="00A8434A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/</w:t>
            </w:r>
            <w:r w:rsidRPr="00A8434A">
              <w:rPr>
                <w:rFonts w:ascii="Consolas" w:eastAsia="Times New Roman" w:hAnsi="Consolas" w:cs="Courier New"/>
                <w:color w:val="D0D0D0"/>
                <w:kern w:val="0"/>
                <w:sz w:val="18"/>
                <w:szCs w:val="18"/>
                <w:bdr w:val="single" w:sz="2" w:space="0" w:color="auto" w:frame="1"/>
                <w:shd w:val="clear" w:color="auto" w:fill="3C3C3C"/>
                <w14:ligatures w14:val="none"/>
              </w:rPr>
              <w:t>longitude</w:t>
            </w:r>
            <w:r w:rsidRPr="00A8434A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) are omitted from the creation payload entirely.</w:t>
            </w:r>
          </w:p>
        </w:tc>
      </w:tr>
      <w:tr w:rsidR="00DF2831" w:rsidRPr="00A8434A" w14:paraId="075C3F1E" w14:textId="77777777" w:rsidTr="00DF28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BC602A" w14:textId="77777777" w:rsidR="00DF2831" w:rsidRPr="00A8434A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8434A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Read-only Map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C1E687" w14:textId="77777777" w:rsidR="00DF2831" w:rsidRPr="00A8434A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8434A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OpenStreetMap-based interactive read-only map on the property detail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2EB59685" w14:textId="77777777" w:rsidR="00DF2831" w:rsidRPr="00A8434A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A8434A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Missing.</w:t>
            </w:r>
            <w:r w:rsidRPr="00A8434A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There is no map view rendering on the detail screen. Address is only displayed as static text.</w:t>
            </w:r>
          </w:p>
        </w:tc>
      </w:tr>
    </w:tbl>
    <w:p w14:paraId="2B65AA7D" w14:textId="74134428" w:rsidR="00CA57C1" w:rsidRDefault="00DF2831">
      <w:r>
        <w:br/>
        <w:t>Missing</w:t>
      </w:r>
    </w:p>
    <w:p w14:paraId="59C75740" w14:textId="77777777" w:rsidR="00DF2831" w:rsidRPr="00DF2831" w:rsidRDefault="00DF2831" w:rsidP="00DF2831"/>
    <w:p w14:paraId="5889A197" w14:textId="77777777" w:rsidR="00DF2831" w:rsidRPr="00DF2831" w:rsidRDefault="00DF2831" w:rsidP="00DF2831">
      <w:r>
        <w:t>Done</w:t>
      </w:r>
      <w:r>
        <w:br/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96"/>
        <w:gridCol w:w="2608"/>
        <w:gridCol w:w="4954"/>
      </w:tblGrid>
      <w:tr w:rsidR="00DF2831" w:rsidRPr="00DF2831" w14:paraId="410BF0B0" w14:textId="77777777" w:rsidTr="00DF28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5A5103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Report Listing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</w:tcPr>
          <w:p w14:paraId="444DD01D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E2C0F9" w14:textId="2732009A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A "Report Button" on the details page opens a reporting modal sending data to </w:t>
            </w:r>
            <w:r w:rsidRPr="00DF2831">
              <w:rPr>
                <w:rFonts w:ascii="Consolas" w:eastAsia="Times New Roman" w:hAnsi="Consolas" w:cs="Courier New"/>
                <w:color w:val="D0D0D0"/>
                <w:kern w:val="0"/>
                <w:sz w:val="18"/>
                <w:szCs w:val="18"/>
                <w:bdr w:val="single" w:sz="2" w:space="0" w:color="auto" w:frame="1"/>
                <w:shd w:val="clear" w:color="auto" w:fill="3C3C3C"/>
                <w14:ligatures w14:val="none"/>
              </w:rPr>
              <w:t>/api/reports</w:t>
            </w: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5511E4FA" w14:textId="77777777" w:rsidR="00DF2831" w:rsidRPr="00DF2831" w:rsidRDefault="00DF2831" w:rsidP="00DF2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Missing.</w:t>
            </w: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No "Report" UI element exists, and the endpoint is not even defined in </w:t>
            </w:r>
          </w:p>
          <w:p w14:paraId="2A8A2077" w14:textId="46B5B51A" w:rsidR="00DF2831" w:rsidRPr="00DF2831" w:rsidRDefault="00DF2831" w:rsidP="00DF2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noProof/>
                <w:color w:val="CCCCCC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mc:AlternateContent>
                <mc:Choice Requires="wps">
                  <w:drawing>
                    <wp:inline distT="0" distB="0" distL="0" distR="0" wp14:anchorId="33090316" wp14:editId="0D4FBA96">
                      <wp:extent cx="304800" cy="304800"/>
                      <wp:effectExtent l="0" t="0" r="0" b="0"/>
                      <wp:docPr id="749675079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DADE7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00C4050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ApiService.java</w:t>
            </w: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DF2831" w:rsidRPr="00DF2831" w14:paraId="5C5CFB1A" w14:textId="77777777" w:rsidTr="00DF28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1D6F8D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In-App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</w:tcPr>
          <w:p w14:paraId="409CD7FD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4D1F02" w14:textId="7835BCE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User notification bells for listing approvals, chat messages, and subscription status updates.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2FAB5EB4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Missing.</w:t>
            </w: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There are no notification screens, layouts, or network callbacks in the Android client.</w:t>
            </w:r>
          </w:p>
        </w:tc>
      </w:tr>
      <w:tr w:rsidR="00DF2831" w:rsidRPr="00DF2831" w14:paraId="46ADB346" w14:textId="77777777" w:rsidTr="00DF28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19FADF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Change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</w:tcPr>
          <w:p w14:paraId="7375088B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DBA2277" w14:textId="5C16D84E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Change password screen directly accessible from the user dashboard.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48C906F9" w14:textId="77777777" w:rsidR="00DF2831" w:rsidRPr="00DF2831" w:rsidRDefault="00DF2831" w:rsidP="00DF2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Missing.</w:t>
            </w: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The API route exists in </w:t>
            </w:r>
          </w:p>
          <w:p w14:paraId="631D4CD5" w14:textId="6CAABC40" w:rsidR="00DF2831" w:rsidRPr="00DF2831" w:rsidRDefault="00DF2831" w:rsidP="00DF2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noProof/>
                <w:color w:val="CCCCCC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mc:AlternateContent>
                <mc:Choice Requires="wps">
                  <w:drawing>
                    <wp:inline distT="0" distB="0" distL="0" distR="0" wp14:anchorId="7BC825AD" wp14:editId="3BC76CEE">
                      <wp:extent cx="304800" cy="304800"/>
                      <wp:effectExtent l="0" t="0" r="0" b="0"/>
                      <wp:docPr id="1473930680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6E539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6196111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ApiService.java</w:t>
            </w: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but is not implemented in any UI screen.</w:t>
            </w:r>
          </w:p>
        </w:tc>
      </w:tr>
      <w:tr w:rsidR="00DF2831" w:rsidRPr="00DF2831" w14:paraId="1183900A" w14:textId="77777777" w:rsidTr="00DF28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C36611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Avatar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</w:tcPr>
          <w:p w14:paraId="7D42A3FC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2F414A" w14:textId="6BD59F06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Uploading or changing an avatar image directly from the profile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36E886AE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Missing.</w:t>
            </w: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The </w:t>
            </w:r>
            <w:r w:rsidRPr="00DF2831">
              <w:rPr>
                <w:rFonts w:ascii="Consolas" w:eastAsia="Times New Roman" w:hAnsi="Consolas" w:cs="Courier New"/>
                <w:color w:val="D0D0D0"/>
                <w:kern w:val="0"/>
                <w:sz w:val="18"/>
                <w:szCs w:val="18"/>
                <w:bdr w:val="single" w:sz="2" w:space="0" w:color="auto" w:frame="1"/>
                <w:shd w:val="clear" w:color="auto" w:fill="3C3C3C"/>
                <w14:ligatures w14:val="none"/>
              </w:rPr>
              <w:t>/api/auth/avatar</w:t>
            </w: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Multer route is not integrated into </w:t>
            </w:r>
            <w:r w:rsidRPr="00DF2831">
              <w:rPr>
                <w:rFonts w:ascii="Consolas" w:eastAsia="Times New Roman" w:hAnsi="Consolas" w:cs="Courier New"/>
                <w:color w:val="D0D0D0"/>
                <w:kern w:val="0"/>
                <w:sz w:val="18"/>
                <w:szCs w:val="18"/>
                <w:bdr w:val="single" w:sz="2" w:space="0" w:color="auto" w:frame="1"/>
                <w:shd w:val="clear" w:color="auto" w:fill="3C3C3C"/>
                <w14:ligatures w14:val="none"/>
              </w:rPr>
              <w:t>ApiService.java</w:t>
            </w: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, and there is no file picker on the profile screen.</w:t>
            </w:r>
          </w:p>
        </w:tc>
      </w:tr>
      <w:tr w:rsidR="00DF2831" w:rsidRPr="00DF2831" w14:paraId="31F233D0" w14:textId="77777777" w:rsidTr="00DF28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398667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Activity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</w:tcPr>
          <w:p w14:paraId="2C8BFCA3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E61527" w14:textId="0099EFAA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A dedicated layout displaying user activity (property views, saves, messages).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01C65D34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Missing.</w:t>
            </w:r>
            <w:r w:rsidRPr="00DF2831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There are no activity layouts, views, or endpoints configured.</w:t>
            </w:r>
          </w:p>
        </w:tc>
      </w:tr>
      <w:tr w:rsidR="00DF2831" w:rsidRPr="00DF2831" w14:paraId="490CCD91" w14:textId="77777777" w:rsidTr="00DF283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BA7494" w14:textId="77777777" w:rsidR="00DF2831" w:rsidRPr="00DF2831" w:rsidRDefault="00DF2831" w:rsidP="00DF283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DF2831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4"/>
                <w:szCs w:val="24"/>
                <w:bdr w:val="single" w:sz="2" w:space="0" w:color="auto" w:frame="1"/>
                <w14:ligatures w14:val="none"/>
              </w:rPr>
              <w:t>Platform Guidelines</w:t>
            </w:r>
          </w:p>
        </w:tc>
        <w:tc>
          <w:tcPr>
            <w:tcW w:w="0" w:type="auto"/>
            <w:shd w:val="clear" w:color="auto" w:fill="181818"/>
          </w:tcPr>
          <w:p w14:paraId="577D38BB" w14:textId="77777777" w:rsidR="00DF2831" w:rsidRPr="00DF2831" w:rsidRDefault="00DF2831" w:rsidP="00DF2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13171D39" w14:textId="1167D5AE" w:rsidR="00DF2831" w:rsidRPr="00DF2831" w:rsidRDefault="00DF2831" w:rsidP="00DF2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78C8C3CF" w14:textId="77777777" w:rsidR="00DF2831" w:rsidRPr="00DF2831" w:rsidRDefault="00DF2831" w:rsidP="00DF2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D9991AA" w14:textId="740AAC87" w:rsidR="00DF2831" w:rsidRPr="00DF2831" w:rsidRDefault="00DF2831" w:rsidP="00DF2831"/>
    <w:p w14:paraId="492C2F6C" w14:textId="77777777" w:rsidR="00DF2831" w:rsidRPr="00DF2831" w:rsidRDefault="00DF2831" w:rsidP="00DF2831"/>
    <w:p w14:paraId="6A32D598" w14:textId="77777777" w:rsidR="00DF2831" w:rsidRPr="00DF2831" w:rsidRDefault="00DF2831" w:rsidP="00DF2831"/>
    <w:p w14:paraId="187D83AE" w14:textId="77777777" w:rsidR="00DF2831" w:rsidRPr="00DF2831" w:rsidRDefault="00DF2831" w:rsidP="00DF2831"/>
    <w:p w14:paraId="5C2E8BBC" w14:textId="77777777" w:rsidR="00DF2831" w:rsidRPr="00DF2831" w:rsidRDefault="00DF2831" w:rsidP="00DF2831"/>
    <w:sectPr w:rsidR="00DF2831" w:rsidRPr="00DF2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3E"/>
    <w:rsid w:val="002E5138"/>
    <w:rsid w:val="00491C3E"/>
    <w:rsid w:val="00A8434A"/>
    <w:rsid w:val="00CA57C1"/>
    <w:rsid w:val="00DF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63D2B3"/>
  <w15:chartTrackingRefBased/>
  <w15:docId w15:val="{B51727FD-1576-4244-ABEA-C19C8838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43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434A"/>
    <w:rPr>
      <w:rFonts w:ascii="Courier New" w:eastAsia="Times New Roman" w:hAnsi="Courier New" w:cs="Courier New"/>
      <w:sz w:val="20"/>
      <w:szCs w:val="20"/>
    </w:rPr>
  </w:style>
  <w:style w:type="character" w:customStyle="1" w:styleId="context-scope-mention">
    <w:name w:val="context-scope-mention"/>
    <w:basedOn w:val="DefaultParagraphFont"/>
    <w:rsid w:val="00DF2831"/>
  </w:style>
  <w:style w:type="character" w:customStyle="1" w:styleId="inline-flex">
    <w:name w:val="inline-flex"/>
    <w:basedOn w:val="DefaultParagraphFont"/>
    <w:rsid w:val="00DF2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8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6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7518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18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Du</dc:creator>
  <cp:keywords/>
  <dc:description/>
  <cp:lastModifiedBy>Phong Du</cp:lastModifiedBy>
  <cp:revision>3</cp:revision>
  <dcterms:created xsi:type="dcterms:W3CDTF">2026-06-18T14:27:00Z</dcterms:created>
  <dcterms:modified xsi:type="dcterms:W3CDTF">2026-06-18T14:30:00Z</dcterms:modified>
</cp:coreProperties>
</file>