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6DD" w:rsidRDefault="002707D5" w:rsidP="002707D5">
      <w:pPr>
        <w:jc w:val="right"/>
        <w:rPr>
          <w:b/>
          <w:color w:val="000000"/>
          <w:sz w:val="26"/>
          <w:szCs w:val="26"/>
          <w:lang w:val="pl-PL"/>
        </w:rPr>
      </w:pPr>
      <w:r>
        <w:rPr>
          <w:b/>
          <w:color w:val="000000"/>
          <w:sz w:val="26"/>
          <w:szCs w:val="26"/>
          <w:lang w:val="pl-PL"/>
        </w:rPr>
        <w:t>B</w:t>
      </w:r>
      <w:r w:rsidR="005A16DD" w:rsidRPr="00EB190F">
        <w:rPr>
          <w:b/>
          <w:color w:val="000000"/>
          <w:sz w:val="26"/>
          <w:szCs w:val="26"/>
          <w:lang w:val="pl-PL"/>
        </w:rPr>
        <w:t>M 1</w:t>
      </w:r>
      <w:r>
        <w:rPr>
          <w:b/>
          <w:color w:val="000000"/>
          <w:sz w:val="26"/>
          <w:szCs w:val="26"/>
          <w:lang w:val="pl-PL"/>
        </w:rPr>
        <w:t xml:space="preserve"> GV PT</w:t>
      </w:r>
    </w:p>
    <w:p w:rsidR="002707D5" w:rsidRPr="00EB190F" w:rsidRDefault="002707D5" w:rsidP="005A16DD">
      <w:pPr>
        <w:jc w:val="center"/>
        <w:rPr>
          <w:b/>
          <w:color w:val="000000"/>
          <w:sz w:val="26"/>
          <w:szCs w:val="26"/>
          <w:lang w:val="pl-PL"/>
        </w:rPr>
      </w:pPr>
    </w:p>
    <w:p w:rsidR="005A16DD" w:rsidRPr="00EB190F" w:rsidRDefault="005A16DD" w:rsidP="005A16DD">
      <w:pPr>
        <w:tabs>
          <w:tab w:val="left" w:pos="1560"/>
        </w:tabs>
        <w:autoSpaceDE w:val="0"/>
        <w:autoSpaceDN w:val="0"/>
        <w:adjustRightInd w:val="0"/>
        <w:jc w:val="center"/>
        <w:outlineLvl w:val="0"/>
        <w:rPr>
          <w:b/>
          <w:iCs/>
          <w:color w:val="000000"/>
          <w:sz w:val="26"/>
          <w:szCs w:val="26"/>
          <w:lang w:val="pl-PL"/>
        </w:rPr>
      </w:pPr>
      <w:bookmarkStart w:id="0" w:name="_Toc530723037"/>
      <w:bookmarkStart w:id="1" w:name="_Toc530723878"/>
      <w:bookmarkStart w:id="2" w:name="_Toc530990613"/>
      <w:bookmarkStart w:id="3" w:name="_Toc530990720"/>
      <w:bookmarkStart w:id="4" w:name="_Toc530991172"/>
      <w:r w:rsidRPr="00EB190F">
        <w:rPr>
          <w:b/>
          <w:iCs/>
          <w:color w:val="000000"/>
          <w:sz w:val="26"/>
          <w:szCs w:val="26"/>
          <w:lang w:val="pl-PL"/>
        </w:rPr>
        <w:t xml:space="preserve">PHIẾU TỰ ĐÁNH GIÁ CỦA </w:t>
      </w:r>
      <w:r w:rsidRPr="005A16DD">
        <w:rPr>
          <w:b/>
          <w:iCs/>
          <w:color w:val="000000"/>
          <w:sz w:val="26"/>
          <w:szCs w:val="26"/>
          <w:highlight w:val="yellow"/>
          <w:lang w:val="pl-PL"/>
        </w:rPr>
        <w:t>GIÁO VIÊN</w:t>
      </w:r>
      <w:r w:rsidRPr="00EB190F">
        <w:rPr>
          <w:b/>
          <w:iCs/>
          <w:color w:val="000000"/>
          <w:sz w:val="26"/>
          <w:szCs w:val="26"/>
          <w:lang w:val="pl-PL"/>
        </w:rPr>
        <w:t xml:space="preserve"> CƠ SỞ GIÁO DỤC </w:t>
      </w:r>
      <w:r w:rsidRPr="005A16DD">
        <w:rPr>
          <w:b/>
          <w:iCs/>
          <w:color w:val="000000"/>
          <w:sz w:val="26"/>
          <w:szCs w:val="26"/>
          <w:highlight w:val="yellow"/>
          <w:lang w:val="pl-PL"/>
        </w:rPr>
        <w:t>PHỔ THÔNG</w:t>
      </w:r>
      <w:bookmarkEnd w:id="0"/>
      <w:bookmarkEnd w:id="1"/>
      <w:bookmarkEnd w:id="2"/>
      <w:bookmarkEnd w:id="3"/>
      <w:bookmarkEnd w:id="4"/>
    </w:p>
    <w:p w:rsidR="005A16DD" w:rsidRPr="00EB190F" w:rsidRDefault="005A16DD" w:rsidP="005A16DD">
      <w:pPr>
        <w:tabs>
          <w:tab w:val="left" w:pos="1560"/>
        </w:tabs>
        <w:autoSpaceDE w:val="0"/>
        <w:autoSpaceDN w:val="0"/>
        <w:adjustRightInd w:val="0"/>
        <w:spacing w:before="60" w:after="60" w:line="360" w:lineRule="atLeast"/>
        <w:ind w:right="-57"/>
        <w:jc w:val="center"/>
        <w:rPr>
          <w:bCs/>
          <w:color w:val="000000"/>
          <w:sz w:val="26"/>
          <w:szCs w:val="26"/>
          <w:lang w:val="pl-PL"/>
        </w:rPr>
      </w:pPr>
      <w:r w:rsidRPr="00EB190F">
        <w:rPr>
          <w:i/>
          <w:color w:val="000000"/>
          <w:sz w:val="26"/>
          <w:szCs w:val="26"/>
          <w:lang w:val="pl-PL"/>
        </w:rPr>
        <w:t>(Kèm theo công văn số      /BGDĐT-NGCBQLGD ngày    tháng    năm 2018)</w:t>
      </w:r>
    </w:p>
    <w:p w:rsidR="005A16DD" w:rsidRPr="00EB190F" w:rsidRDefault="005A16DD" w:rsidP="005A16DD">
      <w:pPr>
        <w:tabs>
          <w:tab w:val="left" w:pos="1560"/>
        </w:tabs>
        <w:autoSpaceDE w:val="0"/>
        <w:autoSpaceDN w:val="0"/>
        <w:adjustRightInd w:val="0"/>
        <w:spacing w:before="60" w:after="60" w:line="360" w:lineRule="atLeast"/>
        <w:ind w:right="-57"/>
        <w:rPr>
          <w:color w:val="000000"/>
          <w:sz w:val="26"/>
          <w:szCs w:val="26"/>
          <w:lang w:val="pl-PL"/>
        </w:rPr>
      </w:pPr>
      <w:r w:rsidRPr="00EB190F">
        <w:rPr>
          <w:bCs/>
          <w:color w:val="000000"/>
          <w:sz w:val="26"/>
          <w:szCs w:val="26"/>
          <w:lang w:val="pl-PL"/>
        </w:rPr>
        <w:t>Họ và tên giáo viên</w:t>
      </w:r>
      <w:r w:rsidR="00442023">
        <w:rPr>
          <w:bCs/>
          <w:color w:val="000000"/>
          <w:sz w:val="26"/>
          <w:szCs w:val="26"/>
          <w:lang w:val="pl-PL"/>
        </w:rPr>
        <w:t>: Vũ Thị Hường</w:t>
      </w:r>
    </w:p>
    <w:p w:rsidR="005A16DD" w:rsidRPr="00442023" w:rsidRDefault="005A16DD" w:rsidP="005A16DD">
      <w:pPr>
        <w:tabs>
          <w:tab w:val="left" w:pos="1560"/>
        </w:tabs>
        <w:autoSpaceDE w:val="0"/>
        <w:autoSpaceDN w:val="0"/>
        <w:adjustRightInd w:val="0"/>
        <w:spacing w:before="60" w:after="60" w:line="360" w:lineRule="atLeast"/>
        <w:ind w:right="-57"/>
        <w:rPr>
          <w:color w:val="000000"/>
          <w:sz w:val="26"/>
          <w:szCs w:val="26"/>
        </w:rPr>
      </w:pPr>
      <w:r w:rsidRPr="00EB190F">
        <w:rPr>
          <w:color w:val="000000"/>
          <w:sz w:val="26"/>
          <w:szCs w:val="26"/>
          <w:lang w:val="vi-VN"/>
        </w:rPr>
        <w:t xml:space="preserve">Trường: </w:t>
      </w:r>
      <w:r w:rsidR="00442023">
        <w:rPr>
          <w:color w:val="000000"/>
          <w:sz w:val="26"/>
          <w:szCs w:val="26"/>
        </w:rPr>
        <w:t>THCS Tân Phú</w:t>
      </w:r>
    </w:p>
    <w:p w:rsidR="005A16DD" w:rsidRPr="00EB190F" w:rsidRDefault="005A16DD" w:rsidP="005A16DD">
      <w:pPr>
        <w:tabs>
          <w:tab w:val="left" w:pos="1560"/>
        </w:tabs>
        <w:autoSpaceDE w:val="0"/>
        <w:autoSpaceDN w:val="0"/>
        <w:adjustRightInd w:val="0"/>
        <w:spacing w:before="60" w:after="60" w:line="360" w:lineRule="atLeast"/>
        <w:ind w:right="-57"/>
        <w:rPr>
          <w:color w:val="000000"/>
          <w:sz w:val="26"/>
          <w:szCs w:val="26"/>
          <w:lang w:val="pl-PL"/>
        </w:rPr>
      </w:pPr>
      <w:r w:rsidRPr="00EB190F">
        <w:rPr>
          <w:color w:val="000000"/>
          <w:sz w:val="26"/>
          <w:szCs w:val="26"/>
          <w:lang w:val="vi-VN"/>
        </w:rPr>
        <w:t>Môn dạy</w:t>
      </w:r>
      <w:r w:rsidR="00442023">
        <w:rPr>
          <w:color w:val="000000"/>
          <w:sz w:val="26"/>
          <w:szCs w:val="26"/>
        </w:rPr>
        <w:t>: Công Nghệ 6, 7</w:t>
      </w:r>
      <w:r w:rsidRPr="00EB190F">
        <w:rPr>
          <w:color w:val="000000"/>
          <w:sz w:val="26"/>
          <w:szCs w:val="26"/>
          <w:lang w:val="pl-PL"/>
        </w:rPr>
        <w:t>.</w:t>
      </w:r>
      <w:r w:rsidR="007C5A3F">
        <w:rPr>
          <w:color w:val="000000"/>
          <w:sz w:val="26"/>
          <w:szCs w:val="26"/>
          <w:lang w:val="pl-PL"/>
        </w:rPr>
        <w:t xml:space="preserve"> </w:t>
      </w:r>
      <w:r w:rsidRPr="00EB190F">
        <w:rPr>
          <w:color w:val="000000"/>
          <w:sz w:val="26"/>
          <w:szCs w:val="26"/>
          <w:lang w:val="pl-PL"/>
        </w:rPr>
        <w:t>Chủ nhiệm lớp:</w:t>
      </w:r>
      <w:r w:rsidR="007C5A3F">
        <w:rPr>
          <w:color w:val="000000"/>
          <w:sz w:val="26"/>
          <w:szCs w:val="26"/>
          <w:lang w:val="pl-PL"/>
        </w:rPr>
        <w:t xml:space="preserve"> Không</w:t>
      </w:r>
    </w:p>
    <w:p w:rsidR="005A16DD" w:rsidRPr="00280A20" w:rsidRDefault="005A16DD" w:rsidP="005A16DD">
      <w:pPr>
        <w:tabs>
          <w:tab w:val="left" w:pos="1560"/>
        </w:tabs>
        <w:autoSpaceDE w:val="0"/>
        <w:autoSpaceDN w:val="0"/>
        <w:adjustRightInd w:val="0"/>
        <w:spacing w:before="60" w:after="60" w:line="360" w:lineRule="atLeast"/>
        <w:ind w:right="-57"/>
        <w:rPr>
          <w:color w:val="000000"/>
          <w:sz w:val="26"/>
          <w:szCs w:val="26"/>
        </w:rPr>
      </w:pPr>
      <w:r w:rsidRPr="00EB190F">
        <w:rPr>
          <w:color w:val="000000"/>
          <w:sz w:val="26"/>
          <w:szCs w:val="26"/>
          <w:lang w:val="vi-VN"/>
        </w:rPr>
        <w:t>Quận</w:t>
      </w:r>
      <w:r w:rsidR="00280A20">
        <w:rPr>
          <w:color w:val="000000"/>
          <w:sz w:val="26"/>
          <w:szCs w:val="26"/>
        </w:rPr>
        <w:t xml:space="preserve"> 9, </w:t>
      </w:r>
      <w:r w:rsidRPr="00EB190F">
        <w:rPr>
          <w:color w:val="000000"/>
          <w:sz w:val="26"/>
          <w:szCs w:val="26"/>
          <w:lang w:val="vi-VN"/>
        </w:rPr>
        <w:t xml:space="preserve">Thành phố </w:t>
      </w:r>
      <w:r w:rsidR="00280A20">
        <w:rPr>
          <w:color w:val="000000"/>
          <w:sz w:val="26"/>
          <w:szCs w:val="26"/>
        </w:rPr>
        <w:t>Hồ Chí Minh</w:t>
      </w:r>
    </w:p>
    <w:p w:rsidR="005A16DD" w:rsidRPr="00EB190F" w:rsidRDefault="005A16DD" w:rsidP="005A16DD">
      <w:pPr>
        <w:tabs>
          <w:tab w:val="left" w:pos="1560"/>
        </w:tabs>
        <w:autoSpaceDE w:val="0"/>
        <w:autoSpaceDN w:val="0"/>
        <w:adjustRightInd w:val="0"/>
        <w:spacing w:before="60" w:after="60" w:line="360" w:lineRule="atLeast"/>
        <w:outlineLvl w:val="0"/>
        <w:rPr>
          <w:b/>
          <w:iCs/>
          <w:color w:val="000000"/>
          <w:sz w:val="26"/>
          <w:szCs w:val="26"/>
          <w:lang w:val="vi-VN"/>
        </w:rPr>
      </w:pPr>
      <w:bookmarkStart w:id="5" w:name="_Toc530723038"/>
      <w:bookmarkStart w:id="6" w:name="_Toc530723879"/>
      <w:bookmarkStart w:id="7" w:name="_Toc530990614"/>
      <w:bookmarkStart w:id="8" w:name="_Toc530990721"/>
      <w:bookmarkStart w:id="9" w:name="_Toc530991173"/>
      <w:r w:rsidRPr="00EB190F">
        <w:rPr>
          <w:b/>
          <w:iCs/>
          <w:color w:val="000000"/>
          <w:sz w:val="26"/>
          <w:szCs w:val="26"/>
          <w:lang w:val="vi-VN"/>
        </w:rPr>
        <w:t>Hướng dẫn:</w:t>
      </w:r>
      <w:bookmarkEnd w:id="5"/>
      <w:bookmarkEnd w:id="6"/>
      <w:bookmarkEnd w:id="7"/>
      <w:bookmarkEnd w:id="8"/>
      <w:bookmarkEnd w:id="9"/>
    </w:p>
    <w:p w:rsidR="005A16DD" w:rsidRPr="00EB190F" w:rsidRDefault="005A16DD" w:rsidP="005A16DD">
      <w:pPr>
        <w:autoSpaceDE w:val="0"/>
        <w:autoSpaceDN w:val="0"/>
        <w:adjustRightInd w:val="0"/>
        <w:spacing w:before="60" w:after="60" w:line="360" w:lineRule="atLeast"/>
        <w:outlineLvl w:val="0"/>
        <w:rPr>
          <w:bCs/>
          <w:color w:val="000000"/>
          <w:sz w:val="26"/>
          <w:szCs w:val="26"/>
          <w:lang w:val="vi-VN"/>
        </w:rPr>
      </w:pPr>
      <w:r w:rsidRPr="00EB190F">
        <w:rPr>
          <w:b/>
          <w:iCs/>
          <w:color w:val="000000"/>
          <w:sz w:val="26"/>
          <w:szCs w:val="26"/>
          <w:lang w:val="vi-VN"/>
        </w:rPr>
        <w:tab/>
      </w:r>
      <w:bookmarkStart w:id="10" w:name="_Toc530723039"/>
      <w:bookmarkStart w:id="11" w:name="_Toc530723880"/>
      <w:bookmarkStart w:id="12" w:name="_Toc530990615"/>
      <w:bookmarkStart w:id="13" w:name="_Toc530990722"/>
      <w:bookmarkStart w:id="14" w:name="_Toc530991174"/>
      <w:r w:rsidRPr="00EB190F">
        <w:rPr>
          <w:iCs/>
          <w:color w:val="000000"/>
          <w:sz w:val="26"/>
          <w:szCs w:val="26"/>
          <w:lang w:val="vi-VN"/>
        </w:rPr>
        <w:t>Giáo viên</w:t>
      </w:r>
      <w:r w:rsidRPr="00EB190F">
        <w:rPr>
          <w:b/>
          <w:iCs/>
          <w:color w:val="000000"/>
          <w:sz w:val="26"/>
          <w:szCs w:val="26"/>
          <w:lang w:val="vi-VN"/>
        </w:rPr>
        <w:t xml:space="preserve"> </w:t>
      </w:r>
      <w:r w:rsidRPr="00EB190F">
        <w:rPr>
          <w:iCs/>
          <w:color w:val="000000"/>
          <w:sz w:val="26"/>
          <w:szCs w:val="26"/>
          <w:lang w:val="vi-VN"/>
        </w:rPr>
        <w:t xml:space="preserve">nghiên cứu Thông tư số 20/2018/TT-BGDĐT, đọc kỹ nội dung yêu cầu các mức của từng tiêu chí, đối chiếu cẩn thận với các minh chứng và kết quả trong thực hiện nhiệm vụ của giáo viên trong năm học, tự đánh giá (đánh dấu x) các mức </w:t>
      </w:r>
      <w:r w:rsidRPr="00EB190F">
        <w:rPr>
          <w:bCs/>
          <w:color w:val="000000"/>
          <w:sz w:val="26"/>
          <w:szCs w:val="26"/>
          <w:lang w:val="vi-VN"/>
        </w:rPr>
        <w:t xml:space="preserve">chưa </w:t>
      </w:r>
      <w:r w:rsidRPr="00EB190F">
        <w:rPr>
          <w:iCs/>
          <w:color w:val="000000"/>
          <w:sz w:val="26"/>
          <w:szCs w:val="26"/>
          <w:lang w:val="vi-VN"/>
        </w:rPr>
        <w:t xml:space="preserve">đạt (CĐ); </w:t>
      </w:r>
      <w:r w:rsidRPr="00EB190F">
        <w:rPr>
          <w:bCs/>
          <w:color w:val="000000"/>
          <w:sz w:val="26"/>
          <w:szCs w:val="26"/>
          <w:lang w:val="vi-VN"/>
        </w:rPr>
        <w:t>Đạt (Đ); Khá (K); Tốt (T).</w:t>
      </w:r>
      <w:bookmarkEnd w:id="10"/>
      <w:bookmarkEnd w:id="11"/>
      <w:bookmarkEnd w:id="12"/>
      <w:bookmarkEnd w:id="13"/>
      <w:bookmarkEnd w:id="14"/>
    </w:p>
    <w:tbl>
      <w:tblPr>
        <w:tblpPr w:leftFromText="180" w:rightFromText="180" w:vertAnchor="text" w:tblpX="130"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531"/>
        <w:gridCol w:w="532"/>
        <w:gridCol w:w="531"/>
        <w:gridCol w:w="532"/>
        <w:gridCol w:w="3402"/>
      </w:tblGrid>
      <w:tr w:rsidR="005A16DD" w:rsidRPr="00EB190F" w:rsidTr="00C23F5C">
        <w:tc>
          <w:tcPr>
            <w:tcW w:w="4219" w:type="dxa"/>
            <w:vMerge w:val="restart"/>
          </w:tcPr>
          <w:p w:rsidR="005A16DD" w:rsidRPr="00C23F5C" w:rsidRDefault="005A16DD" w:rsidP="006D278E">
            <w:pPr>
              <w:spacing w:line="276" w:lineRule="auto"/>
              <w:jc w:val="center"/>
              <w:rPr>
                <w:b/>
                <w:color w:val="000000"/>
                <w:sz w:val="24"/>
                <w:szCs w:val="24"/>
              </w:rPr>
            </w:pPr>
            <w:r w:rsidRPr="00C23F5C">
              <w:rPr>
                <w:b/>
                <w:color w:val="000000"/>
                <w:sz w:val="24"/>
                <w:szCs w:val="24"/>
              </w:rPr>
              <w:t>Tiêu chí</w:t>
            </w:r>
          </w:p>
        </w:tc>
        <w:tc>
          <w:tcPr>
            <w:tcW w:w="2126" w:type="dxa"/>
            <w:gridSpan w:val="4"/>
          </w:tcPr>
          <w:p w:rsidR="005A16DD" w:rsidRPr="00EB190F" w:rsidRDefault="005A16DD" w:rsidP="006D278E">
            <w:pPr>
              <w:spacing w:line="276" w:lineRule="auto"/>
              <w:jc w:val="center"/>
              <w:rPr>
                <w:b/>
                <w:color w:val="000000"/>
                <w:sz w:val="26"/>
                <w:szCs w:val="26"/>
                <w:lang w:val="fr-FR"/>
              </w:rPr>
            </w:pPr>
            <w:r w:rsidRPr="00EB190F">
              <w:rPr>
                <w:b/>
                <w:color w:val="000000"/>
                <w:sz w:val="26"/>
                <w:szCs w:val="26"/>
                <w:lang w:val="fr-FR"/>
              </w:rPr>
              <w:t>Kết quả xếp loại</w:t>
            </w:r>
          </w:p>
        </w:tc>
        <w:tc>
          <w:tcPr>
            <w:tcW w:w="3402" w:type="dxa"/>
            <w:vMerge w:val="restart"/>
          </w:tcPr>
          <w:p w:rsidR="005A16DD" w:rsidRPr="00EB190F" w:rsidRDefault="005A16DD" w:rsidP="006D278E">
            <w:pPr>
              <w:spacing w:line="276" w:lineRule="auto"/>
              <w:jc w:val="center"/>
              <w:rPr>
                <w:b/>
                <w:color w:val="000000"/>
                <w:sz w:val="26"/>
                <w:szCs w:val="26"/>
                <w:lang w:val="fr-FR"/>
              </w:rPr>
            </w:pPr>
            <w:r w:rsidRPr="00EB190F">
              <w:rPr>
                <w:b/>
                <w:color w:val="000000"/>
                <w:sz w:val="26"/>
                <w:szCs w:val="26"/>
                <w:lang w:val="fr-FR"/>
              </w:rPr>
              <w:t xml:space="preserve">Minh chứng </w:t>
            </w:r>
          </w:p>
          <w:p w:rsidR="005A16DD" w:rsidRPr="00EB190F" w:rsidRDefault="005A16DD" w:rsidP="006D278E">
            <w:pPr>
              <w:spacing w:line="276" w:lineRule="auto"/>
              <w:jc w:val="center"/>
              <w:rPr>
                <w:b/>
                <w:color w:val="000000"/>
                <w:sz w:val="26"/>
                <w:szCs w:val="26"/>
                <w:lang w:val="pl-PL"/>
              </w:rPr>
            </w:pPr>
          </w:p>
        </w:tc>
      </w:tr>
      <w:tr w:rsidR="005A16DD" w:rsidRPr="00EB190F" w:rsidTr="00C23F5C">
        <w:tc>
          <w:tcPr>
            <w:tcW w:w="4219" w:type="dxa"/>
            <w:vMerge/>
          </w:tcPr>
          <w:p w:rsidR="005A16DD" w:rsidRPr="00C23F5C" w:rsidRDefault="005A16DD" w:rsidP="006D278E">
            <w:pPr>
              <w:spacing w:line="276" w:lineRule="auto"/>
              <w:jc w:val="center"/>
              <w:rPr>
                <w:b/>
                <w:color w:val="000000"/>
                <w:sz w:val="24"/>
                <w:szCs w:val="24"/>
              </w:rPr>
            </w:pPr>
          </w:p>
        </w:tc>
        <w:tc>
          <w:tcPr>
            <w:tcW w:w="531" w:type="dxa"/>
            <w:vAlign w:val="center"/>
          </w:tcPr>
          <w:p w:rsidR="005A16DD" w:rsidRPr="00C23F5C" w:rsidRDefault="005A16DD" w:rsidP="005A16DD">
            <w:pPr>
              <w:spacing w:beforeLines="40" w:before="96" w:afterLines="40" w:after="96" w:line="276" w:lineRule="auto"/>
              <w:contextualSpacing/>
              <w:jc w:val="center"/>
              <w:rPr>
                <w:b/>
                <w:color w:val="000000"/>
                <w:sz w:val="20"/>
                <w:szCs w:val="20"/>
                <w:lang w:val="fr-FR"/>
              </w:rPr>
            </w:pPr>
            <w:r w:rsidRPr="00C23F5C">
              <w:rPr>
                <w:b/>
                <w:color w:val="000000"/>
                <w:sz w:val="20"/>
                <w:szCs w:val="20"/>
                <w:lang w:val="fr-FR"/>
              </w:rPr>
              <w:t>CĐ</w:t>
            </w:r>
          </w:p>
        </w:tc>
        <w:tc>
          <w:tcPr>
            <w:tcW w:w="532" w:type="dxa"/>
            <w:vAlign w:val="center"/>
          </w:tcPr>
          <w:p w:rsidR="005A16DD" w:rsidRPr="00EB190F" w:rsidRDefault="005A16DD" w:rsidP="005A16DD">
            <w:pPr>
              <w:spacing w:beforeLines="40" w:before="96" w:afterLines="40" w:after="96" w:line="276" w:lineRule="auto"/>
              <w:contextualSpacing/>
              <w:jc w:val="center"/>
              <w:rPr>
                <w:b/>
                <w:color w:val="000000"/>
                <w:sz w:val="26"/>
                <w:szCs w:val="26"/>
                <w:lang w:val="pl-PL"/>
              </w:rPr>
            </w:pPr>
            <w:r w:rsidRPr="00EB190F">
              <w:rPr>
                <w:b/>
                <w:color w:val="000000"/>
                <w:sz w:val="26"/>
                <w:szCs w:val="26"/>
                <w:lang w:val="pl-PL"/>
              </w:rPr>
              <w:t>Đ</w:t>
            </w:r>
          </w:p>
        </w:tc>
        <w:tc>
          <w:tcPr>
            <w:tcW w:w="531" w:type="dxa"/>
            <w:vAlign w:val="center"/>
          </w:tcPr>
          <w:p w:rsidR="005A16DD" w:rsidRPr="00EB190F" w:rsidRDefault="005A16DD" w:rsidP="005A16DD">
            <w:pPr>
              <w:spacing w:beforeLines="40" w:before="96" w:afterLines="40" w:after="96" w:line="276" w:lineRule="auto"/>
              <w:contextualSpacing/>
              <w:jc w:val="center"/>
              <w:rPr>
                <w:b/>
                <w:color w:val="000000"/>
                <w:sz w:val="26"/>
                <w:szCs w:val="26"/>
                <w:lang w:val="pl-PL"/>
              </w:rPr>
            </w:pPr>
            <w:r w:rsidRPr="00EB190F">
              <w:rPr>
                <w:b/>
                <w:color w:val="000000"/>
                <w:sz w:val="26"/>
                <w:szCs w:val="26"/>
                <w:lang w:val="fr-FR"/>
              </w:rPr>
              <w:t>K</w:t>
            </w:r>
          </w:p>
        </w:tc>
        <w:tc>
          <w:tcPr>
            <w:tcW w:w="532" w:type="dxa"/>
            <w:vAlign w:val="center"/>
          </w:tcPr>
          <w:p w:rsidR="005A16DD" w:rsidRPr="00EB190F" w:rsidRDefault="005A16DD" w:rsidP="006D278E">
            <w:pPr>
              <w:spacing w:line="276" w:lineRule="auto"/>
              <w:jc w:val="center"/>
              <w:rPr>
                <w:b/>
                <w:color w:val="000000"/>
                <w:sz w:val="26"/>
                <w:szCs w:val="26"/>
                <w:lang w:val="fr-FR"/>
              </w:rPr>
            </w:pPr>
            <w:r w:rsidRPr="00EB190F">
              <w:rPr>
                <w:b/>
                <w:color w:val="000000"/>
                <w:sz w:val="26"/>
                <w:szCs w:val="26"/>
                <w:lang w:val="fr-FR"/>
              </w:rPr>
              <w:t xml:space="preserve">T </w:t>
            </w:r>
          </w:p>
        </w:tc>
        <w:tc>
          <w:tcPr>
            <w:tcW w:w="3402" w:type="dxa"/>
            <w:vMerge/>
          </w:tcPr>
          <w:p w:rsidR="005A16DD" w:rsidRPr="00EB190F" w:rsidRDefault="005A16DD" w:rsidP="006D278E">
            <w:pPr>
              <w:spacing w:line="276" w:lineRule="auto"/>
              <w:jc w:val="center"/>
              <w:rPr>
                <w:b/>
                <w:color w:val="000000"/>
                <w:sz w:val="26"/>
                <w:szCs w:val="26"/>
                <w:lang w:val="fr-FR"/>
              </w:rPr>
            </w:pPr>
          </w:p>
        </w:tc>
      </w:tr>
      <w:tr w:rsidR="005A16DD" w:rsidRPr="00EB190F" w:rsidTr="001233F3">
        <w:trPr>
          <w:trHeight w:val="504"/>
        </w:trPr>
        <w:tc>
          <w:tcPr>
            <w:tcW w:w="4219" w:type="dxa"/>
          </w:tcPr>
          <w:p w:rsidR="005A16DD" w:rsidRPr="00C23F5C" w:rsidRDefault="005A16DD" w:rsidP="006D278E">
            <w:pPr>
              <w:spacing w:before="40" w:after="40" w:line="276" w:lineRule="auto"/>
              <w:contextualSpacing/>
              <w:rPr>
                <w:b/>
                <w:color w:val="000000"/>
                <w:spacing w:val="-8"/>
                <w:sz w:val="24"/>
                <w:szCs w:val="24"/>
                <w:lang w:val="nb-NO"/>
              </w:rPr>
            </w:pPr>
            <w:r w:rsidRPr="00C23F5C">
              <w:rPr>
                <w:b/>
                <w:color w:val="000000"/>
                <w:spacing w:val="-8"/>
                <w:sz w:val="24"/>
                <w:szCs w:val="24"/>
                <w:u w:val="single"/>
                <w:lang w:val="fr-FR"/>
              </w:rPr>
              <w:t>Tiêu chuẩn 1</w:t>
            </w:r>
            <w:r w:rsidRPr="00C23F5C">
              <w:rPr>
                <w:b/>
                <w:color w:val="000000"/>
                <w:spacing w:val="-8"/>
                <w:sz w:val="24"/>
                <w:szCs w:val="24"/>
                <w:lang w:val="fr-FR"/>
              </w:rPr>
              <w:t xml:space="preserve">: </w:t>
            </w:r>
            <w:r w:rsidRPr="00C23F5C">
              <w:rPr>
                <w:b/>
                <w:color w:val="000000"/>
                <w:spacing w:val="-8"/>
                <w:sz w:val="24"/>
                <w:szCs w:val="24"/>
                <w:lang w:val="nb-NO"/>
              </w:rPr>
              <w:t>Phẩm chất nhà giáo</w:t>
            </w:r>
          </w:p>
        </w:tc>
        <w:tc>
          <w:tcPr>
            <w:tcW w:w="531" w:type="dxa"/>
            <w:vAlign w:val="center"/>
          </w:tcPr>
          <w:p w:rsidR="005A16DD" w:rsidRPr="00EB190F" w:rsidRDefault="005A16DD" w:rsidP="001233F3">
            <w:pPr>
              <w:spacing w:before="40" w:after="40" w:line="276" w:lineRule="auto"/>
              <w:contextualSpacing/>
              <w:jc w:val="center"/>
              <w:rPr>
                <w:b/>
                <w:color w:val="000000"/>
                <w:spacing w:val="-8"/>
                <w:sz w:val="26"/>
                <w:szCs w:val="26"/>
                <w:lang w:val="nb-NO"/>
              </w:rPr>
            </w:pPr>
          </w:p>
        </w:tc>
        <w:tc>
          <w:tcPr>
            <w:tcW w:w="532" w:type="dxa"/>
            <w:vAlign w:val="center"/>
          </w:tcPr>
          <w:p w:rsidR="005A16DD" w:rsidRPr="00EB190F" w:rsidRDefault="005A16DD" w:rsidP="001233F3">
            <w:pPr>
              <w:spacing w:before="40" w:after="40" w:line="276" w:lineRule="auto"/>
              <w:contextualSpacing/>
              <w:jc w:val="center"/>
              <w:rPr>
                <w:b/>
                <w:color w:val="000000"/>
                <w:spacing w:val="-8"/>
                <w:sz w:val="26"/>
                <w:szCs w:val="26"/>
                <w:lang w:val="nb-NO"/>
              </w:rPr>
            </w:pPr>
          </w:p>
        </w:tc>
        <w:tc>
          <w:tcPr>
            <w:tcW w:w="531" w:type="dxa"/>
            <w:vAlign w:val="center"/>
          </w:tcPr>
          <w:p w:rsidR="005A16DD" w:rsidRPr="00EB190F" w:rsidRDefault="005A16DD" w:rsidP="001233F3">
            <w:pPr>
              <w:spacing w:before="40" w:after="40" w:line="276" w:lineRule="auto"/>
              <w:contextualSpacing/>
              <w:jc w:val="center"/>
              <w:rPr>
                <w:b/>
                <w:color w:val="000000"/>
                <w:spacing w:val="-8"/>
                <w:sz w:val="26"/>
                <w:szCs w:val="26"/>
                <w:lang w:val="nb-NO"/>
              </w:rPr>
            </w:pPr>
          </w:p>
        </w:tc>
        <w:tc>
          <w:tcPr>
            <w:tcW w:w="532" w:type="dxa"/>
            <w:vAlign w:val="center"/>
          </w:tcPr>
          <w:p w:rsidR="005A16DD" w:rsidRPr="00EB190F" w:rsidRDefault="005A16DD" w:rsidP="001233F3">
            <w:pPr>
              <w:spacing w:before="40" w:after="40" w:line="276" w:lineRule="auto"/>
              <w:contextualSpacing/>
              <w:jc w:val="center"/>
              <w:rPr>
                <w:b/>
                <w:color w:val="000000"/>
                <w:spacing w:val="-8"/>
                <w:sz w:val="26"/>
                <w:szCs w:val="26"/>
                <w:lang w:val="nb-NO"/>
              </w:rPr>
            </w:pPr>
          </w:p>
        </w:tc>
        <w:tc>
          <w:tcPr>
            <w:tcW w:w="3402" w:type="dxa"/>
          </w:tcPr>
          <w:p w:rsidR="005A16DD" w:rsidRPr="00EB190F" w:rsidRDefault="005A16DD" w:rsidP="006D278E">
            <w:pPr>
              <w:spacing w:before="40" w:after="40" w:line="276" w:lineRule="auto"/>
              <w:contextualSpacing/>
              <w:rPr>
                <w:b/>
                <w:color w:val="000000"/>
                <w:spacing w:val="-8"/>
                <w:sz w:val="26"/>
                <w:szCs w:val="26"/>
                <w:lang w:val="nb-NO"/>
              </w:rPr>
            </w:pPr>
          </w:p>
        </w:tc>
      </w:tr>
      <w:tr w:rsidR="00686CF5" w:rsidRPr="00EB190F" w:rsidTr="001233F3">
        <w:tc>
          <w:tcPr>
            <w:tcW w:w="4219" w:type="dxa"/>
          </w:tcPr>
          <w:p w:rsidR="00686CF5" w:rsidRPr="00C23F5C" w:rsidRDefault="00686CF5" w:rsidP="00686CF5">
            <w:pPr>
              <w:spacing w:line="276" w:lineRule="auto"/>
              <w:rPr>
                <w:color w:val="000000"/>
                <w:sz w:val="24"/>
                <w:szCs w:val="24"/>
                <w:lang w:val="fr-FR"/>
              </w:rPr>
            </w:pPr>
            <w:r w:rsidRPr="00C23F5C">
              <w:rPr>
                <w:b/>
                <w:color w:val="000000"/>
                <w:sz w:val="24"/>
                <w:szCs w:val="24"/>
                <w:lang w:val="fr-FR"/>
              </w:rPr>
              <w:t xml:space="preserve">Tiêu chí 1:  </w:t>
            </w:r>
            <w:r w:rsidRPr="00C23F5C">
              <w:rPr>
                <w:bCs/>
                <w:color w:val="000000"/>
                <w:sz w:val="24"/>
                <w:szCs w:val="24"/>
                <w:lang w:val="fr-FR"/>
              </w:rPr>
              <w:t>Đạo đức nhà giáo</w:t>
            </w:r>
          </w:p>
        </w:tc>
        <w:tc>
          <w:tcPr>
            <w:tcW w:w="531" w:type="dxa"/>
            <w:vAlign w:val="center"/>
          </w:tcPr>
          <w:p w:rsidR="00686CF5" w:rsidRPr="00EB190F" w:rsidRDefault="00686CF5" w:rsidP="00686CF5">
            <w:pPr>
              <w:spacing w:beforeLines="40" w:before="96" w:afterLines="40" w:after="96" w:line="276" w:lineRule="auto"/>
              <w:contextualSpacing/>
              <w:jc w:val="center"/>
              <w:rPr>
                <w:color w:val="000000"/>
                <w:sz w:val="26"/>
                <w:szCs w:val="26"/>
                <w:lang w:val="pl-PL"/>
              </w:rPr>
            </w:pPr>
          </w:p>
        </w:tc>
        <w:tc>
          <w:tcPr>
            <w:tcW w:w="532" w:type="dxa"/>
            <w:vAlign w:val="center"/>
          </w:tcPr>
          <w:p w:rsidR="00686CF5" w:rsidRPr="00EB190F" w:rsidRDefault="00686CF5" w:rsidP="00686CF5">
            <w:pPr>
              <w:spacing w:beforeLines="40" w:before="96" w:afterLines="40" w:after="96" w:line="276" w:lineRule="auto"/>
              <w:contextualSpacing/>
              <w:jc w:val="center"/>
              <w:rPr>
                <w:color w:val="000000"/>
                <w:sz w:val="26"/>
                <w:szCs w:val="26"/>
                <w:lang w:val="pl-PL"/>
              </w:rPr>
            </w:pPr>
          </w:p>
        </w:tc>
        <w:tc>
          <w:tcPr>
            <w:tcW w:w="531" w:type="dxa"/>
            <w:vAlign w:val="center"/>
          </w:tcPr>
          <w:p w:rsidR="00686CF5" w:rsidRPr="00EB190F" w:rsidRDefault="00686CF5" w:rsidP="00686CF5">
            <w:pPr>
              <w:spacing w:beforeLines="40" w:before="96" w:afterLines="40" w:after="96"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686CF5" w:rsidRPr="00EB190F" w:rsidRDefault="00686CF5" w:rsidP="00686CF5">
            <w:pPr>
              <w:spacing w:beforeLines="40" w:before="96" w:afterLines="40" w:after="96" w:line="276" w:lineRule="auto"/>
              <w:contextualSpacing/>
              <w:jc w:val="center"/>
              <w:rPr>
                <w:color w:val="000000"/>
                <w:sz w:val="26"/>
                <w:szCs w:val="26"/>
                <w:lang w:val="pl-PL"/>
              </w:rPr>
            </w:pPr>
          </w:p>
        </w:tc>
        <w:tc>
          <w:tcPr>
            <w:tcW w:w="3402" w:type="dxa"/>
          </w:tcPr>
          <w:p w:rsidR="00686CF5" w:rsidRPr="007965AF" w:rsidRDefault="00686CF5" w:rsidP="00686CF5">
            <w:pPr>
              <w:spacing w:beforeLines="40" w:before="96" w:afterLines="40" w:after="96" w:line="276" w:lineRule="auto"/>
              <w:contextualSpacing/>
              <w:rPr>
                <w:szCs w:val="28"/>
                <w:lang w:val="pl-PL"/>
              </w:rPr>
            </w:pPr>
            <w:r w:rsidRPr="007965AF">
              <w:rPr>
                <w:szCs w:val="28"/>
                <w:shd w:val="clear" w:color="auto" w:fill="FFFFFF"/>
                <w:lang w:val="pl-PL"/>
              </w:rPr>
              <w:t>Có tinh thần tự học, tự rèn luyện và phấn đấu nâng cao phẩm chất đạo đức nhà giáo</w:t>
            </w:r>
            <w:r>
              <w:rPr>
                <w:szCs w:val="28"/>
                <w:shd w:val="clear" w:color="auto" w:fill="FFFFFF"/>
                <w:lang w:val="pl-PL"/>
              </w:rPr>
              <w:t>.</w:t>
            </w:r>
          </w:p>
        </w:tc>
      </w:tr>
      <w:tr w:rsidR="00686CF5" w:rsidRPr="00EB190F" w:rsidTr="001233F3">
        <w:trPr>
          <w:trHeight w:val="532"/>
        </w:trPr>
        <w:tc>
          <w:tcPr>
            <w:tcW w:w="4219" w:type="dxa"/>
          </w:tcPr>
          <w:p w:rsidR="00686CF5" w:rsidRPr="00C23F5C" w:rsidRDefault="00686CF5" w:rsidP="00686CF5">
            <w:pPr>
              <w:spacing w:line="276" w:lineRule="auto"/>
              <w:contextualSpacing/>
              <w:rPr>
                <w:b/>
                <w:bCs/>
                <w:color w:val="000000"/>
                <w:sz w:val="24"/>
                <w:szCs w:val="24"/>
                <w:lang w:val="pl-PL"/>
              </w:rPr>
            </w:pPr>
            <w:r w:rsidRPr="00C23F5C">
              <w:rPr>
                <w:b/>
                <w:bCs/>
                <w:color w:val="000000"/>
                <w:sz w:val="24"/>
                <w:szCs w:val="24"/>
                <w:lang w:val="fr-FR"/>
              </w:rPr>
              <w:t xml:space="preserve">Tiêu chí 2: </w:t>
            </w:r>
            <w:r w:rsidRPr="00C23F5C">
              <w:rPr>
                <w:bCs/>
                <w:color w:val="000000"/>
                <w:sz w:val="24"/>
                <w:szCs w:val="24"/>
                <w:lang w:val="pl-PL"/>
              </w:rPr>
              <w:t>Phong cách nhà giáo</w:t>
            </w:r>
          </w:p>
        </w:tc>
        <w:tc>
          <w:tcPr>
            <w:tcW w:w="531" w:type="dxa"/>
            <w:vAlign w:val="center"/>
          </w:tcPr>
          <w:p w:rsidR="00686CF5" w:rsidRPr="00EB190F" w:rsidRDefault="00686CF5" w:rsidP="00686CF5">
            <w:pPr>
              <w:spacing w:line="276" w:lineRule="auto"/>
              <w:contextualSpacing/>
              <w:jc w:val="center"/>
              <w:rPr>
                <w:color w:val="000000"/>
                <w:sz w:val="26"/>
                <w:szCs w:val="26"/>
                <w:lang w:val="pl-PL"/>
              </w:rPr>
            </w:pPr>
          </w:p>
        </w:tc>
        <w:tc>
          <w:tcPr>
            <w:tcW w:w="532" w:type="dxa"/>
            <w:vAlign w:val="center"/>
          </w:tcPr>
          <w:p w:rsidR="00686CF5" w:rsidRPr="00EB190F" w:rsidRDefault="00686CF5" w:rsidP="00686CF5">
            <w:pPr>
              <w:spacing w:line="276" w:lineRule="auto"/>
              <w:contextualSpacing/>
              <w:jc w:val="center"/>
              <w:rPr>
                <w:color w:val="000000"/>
                <w:sz w:val="26"/>
                <w:szCs w:val="26"/>
                <w:lang w:val="pl-PL"/>
              </w:rPr>
            </w:pPr>
          </w:p>
        </w:tc>
        <w:tc>
          <w:tcPr>
            <w:tcW w:w="531" w:type="dxa"/>
            <w:vAlign w:val="center"/>
          </w:tcPr>
          <w:p w:rsidR="00686CF5" w:rsidRPr="00EB190F" w:rsidRDefault="00686CF5" w:rsidP="00686CF5">
            <w:pPr>
              <w:spacing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686CF5" w:rsidRPr="00EB190F" w:rsidRDefault="00686CF5" w:rsidP="00686CF5">
            <w:pPr>
              <w:spacing w:line="276" w:lineRule="auto"/>
              <w:contextualSpacing/>
              <w:jc w:val="center"/>
              <w:rPr>
                <w:color w:val="000000"/>
                <w:sz w:val="26"/>
                <w:szCs w:val="26"/>
                <w:lang w:val="pl-PL"/>
              </w:rPr>
            </w:pPr>
          </w:p>
        </w:tc>
        <w:tc>
          <w:tcPr>
            <w:tcW w:w="3402" w:type="dxa"/>
          </w:tcPr>
          <w:p w:rsidR="00686CF5" w:rsidRPr="00EB190F" w:rsidRDefault="00686CF5" w:rsidP="00686CF5">
            <w:pPr>
              <w:spacing w:line="276" w:lineRule="auto"/>
              <w:contextualSpacing/>
              <w:rPr>
                <w:color w:val="000000"/>
                <w:sz w:val="26"/>
                <w:szCs w:val="26"/>
                <w:lang w:val="pl-PL"/>
              </w:rPr>
            </w:pPr>
            <w:r w:rsidRPr="007965AF">
              <w:rPr>
                <w:szCs w:val="28"/>
                <w:shd w:val="clear" w:color="auto" w:fill="FFFFFF"/>
                <w:lang w:val="pl-PL"/>
              </w:rPr>
              <w:t>Có ý thức tự rèn luyện</w:t>
            </w:r>
            <w:r w:rsidR="00D76D94">
              <w:rPr>
                <w:szCs w:val="28"/>
                <w:shd w:val="clear" w:color="auto" w:fill="FFFFFF"/>
                <w:lang w:val="pl-PL"/>
              </w:rPr>
              <w:t xml:space="preserve"> nâng cao tác phong nghề nghiệp,</w:t>
            </w:r>
            <w:r w:rsidRPr="007965AF">
              <w:rPr>
                <w:szCs w:val="28"/>
                <w:shd w:val="clear" w:color="auto" w:fill="FFFFFF"/>
                <w:lang w:val="pl-PL"/>
              </w:rPr>
              <w:t xml:space="preserve"> ảnh hưởng tốt đến học sinh</w:t>
            </w:r>
            <w:r>
              <w:rPr>
                <w:szCs w:val="28"/>
                <w:shd w:val="clear" w:color="auto" w:fill="FFFFFF"/>
                <w:lang w:val="pl-PL"/>
              </w:rPr>
              <w:t>.</w:t>
            </w:r>
          </w:p>
        </w:tc>
      </w:tr>
      <w:tr w:rsidR="00686CF5" w:rsidRPr="00EB190F" w:rsidTr="001233F3">
        <w:tc>
          <w:tcPr>
            <w:tcW w:w="4219" w:type="dxa"/>
          </w:tcPr>
          <w:p w:rsidR="00686CF5" w:rsidRPr="00C23F5C" w:rsidRDefault="00686CF5" w:rsidP="00686CF5">
            <w:pPr>
              <w:spacing w:line="276" w:lineRule="auto"/>
              <w:contextualSpacing/>
              <w:rPr>
                <w:b/>
                <w:color w:val="000000"/>
                <w:sz w:val="24"/>
                <w:szCs w:val="24"/>
                <w:lang w:val="pl-PL"/>
              </w:rPr>
            </w:pPr>
            <w:r w:rsidRPr="00C23F5C">
              <w:rPr>
                <w:b/>
                <w:color w:val="000000"/>
                <w:sz w:val="24"/>
                <w:szCs w:val="24"/>
                <w:u w:val="single"/>
                <w:lang w:val="pl-PL"/>
              </w:rPr>
              <w:t>Tiêu chuẩn 2</w:t>
            </w:r>
            <w:r w:rsidRPr="00C23F5C">
              <w:rPr>
                <w:b/>
                <w:color w:val="000000"/>
                <w:sz w:val="24"/>
                <w:szCs w:val="24"/>
                <w:lang w:val="pl-PL"/>
              </w:rPr>
              <w:t xml:space="preserve">. Phát triển chuyên môn, nghiệp vụ </w:t>
            </w:r>
          </w:p>
        </w:tc>
        <w:tc>
          <w:tcPr>
            <w:tcW w:w="531" w:type="dxa"/>
            <w:vAlign w:val="center"/>
          </w:tcPr>
          <w:p w:rsidR="00686CF5" w:rsidRPr="00EB190F" w:rsidRDefault="00686CF5" w:rsidP="00686CF5">
            <w:pPr>
              <w:spacing w:line="276" w:lineRule="auto"/>
              <w:contextualSpacing/>
              <w:jc w:val="center"/>
              <w:rPr>
                <w:b/>
                <w:color w:val="000000"/>
                <w:sz w:val="26"/>
                <w:szCs w:val="26"/>
                <w:lang w:val="pl-PL"/>
              </w:rPr>
            </w:pPr>
          </w:p>
        </w:tc>
        <w:tc>
          <w:tcPr>
            <w:tcW w:w="532" w:type="dxa"/>
            <w:vAlign w:val="center"/>
          </w:tcPr>
          <w:p w:rsidR="00686CF5" w:rsidRPr="00EB190F" w:rsidRDefault="00686CF5" w:rsidP="00686CF5">
            <w:pPr>
              <w:spacing w:line="276" w:lineRule="auto"/>
              <w:contextualSpacing/>
              <w:jc w:val="center"/>
              <w:rPr>
                <w:b/>
                <w:color w:val="000000"/>
                <w:sz w:val="26"/>
                <w:szCs w:val="26"/>
                <w:lang w:val="pl-PL"/>
              </w:rPr>
            </w:pPr>
          </w:p>
        </w:tc>
        <w:tc>
          <w:tcPr>
            <w:tcW w:w="531" w:type="dxa"/>
            <w:vAlign w:val="center"/>
          </w:tcPr>
          <w:p w:rsidR="00686CF5" w:rsidRPr="00EB190F" w:rsidRDefault="00686CF5" w:rsidP="00686CF5">
            <w:pPr>
              <w:spacing w:line="276" w:lineRule="auto"/>
              <w:contextualSpacing/>
              <w:jc w:val="center"/>
              <w:rPr>
                <w:b/>
                <w:color w:val="000000"/>
                <w:sz w:val="26"/>
                <w:szCs w:val="26"/>
                <w:lang w:val="pl-PL"/>
              </w:rPr>
            </w:pPr>
          </w:p>
        </w:tc>
        <w:tc>
          <w:tcPr>
            <w:tcW w:w="532" w:type="dxa"/>
            <w:vAlign w:val="center"/>
          </w:tcPr>
          <w:p w:rsidR="00686CF5" w:rsidRPr="00EB190F" w:rsidRDefault="00686CF5" w:rsidP="00686CF5">
            <w:pPr>
              <w:spacing w:line="276" w:lineRule="auto"/>
              <w:contextualSpacing/>
              <w:jc w:val="center"/>
              <w:rPr>
                <w:b/>
                <w:color w:val="000000"/>
                <w:sz w:val="26"/>
                <w:szCs w:val="26"/>
                <w:lang w:val="pl-PL"/>
              </w:rPr>
            </w:pPr>
          </w:p>
        </w:tc>
        <w:tc>
          <w:tcPr>
            <w:tcW w:w="3402" w:type="dxa"/>
          </w:tcPr>
          <w:p w:rsidR="00686CF5" w:rsidRPr="00EB190F" w:rsidRDefault="00686CF5" w:rsidP="00686CF5">
            <w:pPr>
              <w:spacing w:line="276" w:lineRule="auto"/>
              <w:contextualSpacing/>
              <w:rPr>
                <w:b/>
                <w:color w:val="000000"/>
                <w:sz w:val="26"/>
                <w:szCs w:val="26"/>
                <w:lang w:val="pl-PL"/>
              </w:rPr>
            </w:pPr>
          </w:p>
        </w:tc>
      </w:tr>
      <w:tr w:rsidR="00686CF5" w:rsidRPr="00EB190F" w:rsidTr="001233F3">
        <w:tc>
          <w:tcPr>
            <w:tcW w:w="4219" w:type="dxa"/>
          </w:tcPr>
          <w:p w:rsidR="00686CF5" w:rsidRPr="00C23F5C" w:rsidRDefault="00686CF5" w:rsidP="00686CF5">
            <w:pPr>
              <w:spacing w:line="276" w:lineRule="auto"/>
              <w:contextualSpacing/>
              <w:rPr>
                <w:b/>
                <w:color w:val="000000"/>
                <w:sz w:val="24"/>
                <w:szCs w:val="24"/>
                <w:lang w:val="pl-PL"/>
              </w:rPr>
            </w:pPr>
            <w:r w:rsidRPr="00C23F5C">
              <w:rPr>
                <w:b/>
                <w:color w:val="000000"/>
                <w:sz w:val="24"/>
                <w:szCs w:val="24"/>
                <w:lang w:val="pl-PL"/>
              </w:rPr>
              <w:t xml:space="preserve">Tiêu chí 3: </w:t>
            </w:r>
            <w:r w:rsidRPr="00C23F5C">
              <w:rPr>
                <w:color w:val="000000"/>
                <w:sz w:val="24"/>
                <w:szCs w:val="24"/>
                <w:lang w:val="pl-PL"/>
              </w:rPr>
              <w:t>Phát triển chuyên môn bản thân</w:t>
            </w:r>
          </w:p>
        </w:tc>
        <w:tc>
          <w:tcPr>
            <w:tcW w:w="531" w:type="dxa"/>
            <w:vAlign w:val="center"/>
          </w:tcPr>
          <w:p w:rsidR="00686CF5" w:rsidRPr="00EB190F" w:rsidRDefault="00686CF5" w:rsidP="00686CF5">
            <w:pPr>
              <w:pStyle w:val="ThngthngWeb"/>
              <w:spacing w:before="0" w:beforeAutospacing="0" w:after="120" w:afterAutospacing="0" w:line="276" w:lineRule="auto"/>
              <w:jc w:val="center"/>
              <w:rPr>
                <w:color w:val="000000"/>
                <w:sz w:val="26"/>
                <w:szCs w:val="26"/>
                <w:lang w:val="pl-PL"/>
              </w:rPr>
            </w:pPr>
          </w:p>
        </w:tc>
        <w:tc>
          <w:tcPr>
            <w:tcW w:w="532" w:type="dxa"/>
            <w:vAlign w:val="center"/>
          </w:tcPr>
          <w:p w:rsidR="00686CF5" w:rsidRPr="00EB190F" w:rsidRDefault="00686CF5" w:rsidP="00686CF5">
            <w:pPr>
              <w:pStyle w:val="ThngthngWeb"/>
              <w:spacing w:before="0" w:beforeAutospacing="0" w:after="120" w:afterAutospacing="0" w:line="276" w:lineRule="auto"/>
              <w:jc w:val="center"/>
              <w:rPr>
                <w:color w:val="000000"/>
                <w:sz w:val="26"/>
                <w:szCs w:val="26"/>
                <w:lang w:val="pl-PL"/>
              </w:rPr>
            </w:pPr>
          </w:p>
        </w:tc>
        <w:tc>
          <w:tcPr>
            <w:tcW w:w="531" w:type="dxa"/>
            <w:vAlign w:val="center"/>
          </w:tcPr>
          <w:p w:rsidR="00686CF5" w:rsidRPr="00EB190F" w:rsidRDefault="00686CF5" w:rsidP="00686CF5">
            <w:pPr>
              <w:pStyle w:val="ThngthngWeb"/>
              <w:spacing w:before="0" w:beforeAutospacing="0" w:after="120" w:afterAutospacing="0" w:line="276" w:lineRule="auto"/>
              <w:jc w:val="center"/>
              <w:rPr>
                <w:color w:val="000000"/>
                <w:sz w:val="26"/>
                <w:szCs w:val="26"/>
                <w:lang w:val="pl-PL"/>
              </w:rPr>
            </w:pPr>
            <w:r>
              <w:rPr>
                <w:color w:val="000000"/>
                <w:sz w:val="26"/>
                <w:szCs w:val="26"/>
                <w:lang w:val="pl-PL"/>
              </w:rPr>
              <w:t>x</w:t>
            </w:r>
          </w:p>
        </w:tc>
        <w:tc>
          <w:tcPr>
            <w:tcW w:w="532" w:type="dxa"/>
            <w:vAlign w:val="center"/>
          </w:tcPr>
          <w:p w:rsidR="00686CF5" w:rsidRPr="00EB190F" w:rsidRDefault="00686CF5" w:rsidP="00686CF5">
            <w:pPr>
              <w:pStyle w:val="ThngthngWeb"/>
              <w:spacing w:before="0" w:beforeAutospacing="0" w:after="120" w:afterAutospacing="0" w:line="276" w:lineRule="auto"/>
              <w:jc w:val="center"/>
              <w:rPr>
                <w:color w:val="000000"/>
                <w:sz w:val="26"/>
                <w:szCs w:val="26"/>
                <w:lang w:val="pl-PL"/>
              </w:rPr>
            </w:pPr>
          </w:p>
        </w:tc>
        <w:tc>
          <w:tcPr>
            <w:tcW w:w="3402" w:type="dxa"/>
          </w:tcPr>
          <w:p w:rsidR="00686CF5" w:rsidRPr="00EB190F" w:rsidRDefault="000D29E3" w:rsidP="00686CF5">
            <w:pPr>
              <w:pStyle w:val="ThngthngWeb"/>
              <w:spacing w:before="0" w:beforeAutospacing="0" w:after="120" w:afterAutospacing="0" w:line="276" w:lineRule="auto"/>
              <w:jc w:val="both"/>
              <w:rPr>
                <w:color w:val="000000"/>
                <w:sz w:val="26"/>
                <w:szCs w:val="26"/>
                <w:lang w:val="pl-PL"/>
              </w:rPr>
            </w:pPr>
            <w:r w:rsidRPr="007965AF">
              <w:rPr>
                <w:rFonts w:eastAsia="Times New Roman"/>
                <w:sz w:val="28"/>
                <w:szCs w:val="28"/>
                <w:lang w:val="pl-PL"/>
              </w:rPr>
              <w:t xml:space="preserve">Bằng tốt nghiệp chuyên ngành, thường xuyên trao đổi với </w:t>
            </w:r>
            <w:r w:rsidR="00B17290">
              <w:rPr>
                <w:rFonts w:eastAsia="Times New Roman"/>
                <w:sz w:val="28"/>
                <w:szCs w:val="28"/>
                <w:lang w:val="pl-PL"/>
              </w:rPr>
              <w:t>đ</w:t>
            </w:r>
            <w:r w:rsidRPr="007965AF">
              <w:rPr>
                <w:rFonts w:eastAsia="Times New Roman"/>
                <w:sz w:val="28"/>
                <w:szCs w:val="28"/>
                <w:lang w:val="pl-PL"/>
              </w:rPr>
              <w:t>ồng nghiệp</w:t>
            </w:r>
            <w:r w:rsidR="00B17290">
              <w:rPr>
                <w:rFonts w:eastAsia="Times New Roman"/>
                <w:sz w:val="28"/>
                <w:szCs w:val="28"/>
                <w:lang w:val="pl-PL"/>
              </w:rPr>
              <w:t>,</w:t>
            </w:r>
            <w:r w:rsidRPr="007965AF">
              <w:rPr>
                <w:rFonts w:eastAsia="Times New Roman"/>
                <w:sz w:val="28"/>
                <w:szCs w:val="28"/>
                <w:lang w:val="pl-PL"/>
              </w:rPr>
              <w:t xml:space="preserve"> nhằm nâng cao và chia sẻ chuyên môn</w:t>
            </w:r>
            <w:r>
              <w:rPr>
                <w:rFonts w:eastAsia="Times New Roman"/>
                <w:sz w:val="28"/>
                <w:szCs w:val="28"/>
                <w:lang w:val="pl-PL"/>
              </w:rPr>
              <w:t>.</w:t>
            </w:r>
          </w:p>
        </w:tc>
      </w:tr>
      <w:tr w:rsidR="00686CF5" w:rsidRPr="00EB190F" w:rsidTr="001233F3">
        <w:tc>
          <w:tcPr>
            <w:tcW w:w="4219" w:type="dxa"/>
          </w:tcPr>
          <w:p w:rsidR="00686CF5" w:rsidRPr="00C23F5C" w:rsidRDefault="00686CF5" w:rsidP="00686CF5">
            <w:pPr>
              <w:spacing w:line="276" w:lineRule="auto"/>
              <w:contextualSpacing/>
              <w:rPr>
                <w:color w:val="000000"/>
                <w:sz w:val="24"/>
                <w:szCs w:val="24"/>
                <w:lang w:val="pl-PL"/>
              </w:rPr>
            </w:pPr>
            <w:r w:rsidRPr="00C23F5C">
              <w:rPr>
                <w:b/>
                <w:color w:val="000000"/>
                <w:sz w:val="24"/>
                <w:szCs w:val="24"/>
                <w:lang w:val="pl-PL"/>
              </w:rPr>
              <w:t>Tiêu chí 4: X</w:t>
            </w:r>
            <w:r w:rsidRPr="00C23F5C">
              <w:rPr>
                <w:color w:val="000000"/>
                <w:sz w:val="24"/>
                <w:szCs w:val="24"/>
                <w:lang w:val="pl-PL"/>
              </w:rPr>
              <w:t xml:space="preserve">ây dựng kế hoạch dạy học và giáo dục </w:t>
            </w:r>
            <w:r w:rsidRPr="00C23F5C">
              <w:rPr>
                <w:color w:val="000000"/>
                <w:sz w:val="24"/>
                <w:szCs w:val="24"/>
                <w:shd w:val="clear" w:color="auto" w:fill="FFFFFF"/>
                <w:lang w:val="pl-PL"/>
              </w:rPr>
              <w:t>theo hướng phát triển phẩm chất, năng lực học sinh</w:t>
            </w:r>
          </w:p>
        </w:tc>
        <w:tc>
          <w:tcPr>
            <w:tcW w:w="531" w:type="dxa"/>
            <w:vAlign w:val="center"/>
          </w:tcPr>
          <w:p w:rsidR="00686CF5" w:rsidRPr="00EB190F" w:rsidRDefault="00686CF5" w:rsidP="00686CF5">
            <w:pPr>
              <w:spacing w:line="276" w:lineRule="auto"/>
              <w:contextualSpacing/>
              <w:jc w:val="center"/>
              <w:rPr>
                <w:color w:val="000000"/>
                <w:sz w:val="26"/>
                <w:szCs w:val="26"/>
                <w:lang w:val="pl-PL"/>
              </w:rPr>
            </w:pPr>
          </w:p>
        </w:tc>
        <w:tc>
          <w:tcPr>
            <w:tcW w:w="532" w:type="dxa"/>
            <w:vAlign w:val="center"/>
          </w:tcPr>
          <w:p w:rsidR="00686CF5" w:rsidRPr="00EB190F" w:rsidRDefault="00686CF5" w:rsidP="00686CF5">
            <w:pPr>
              <w:spacing w:line="276" w:lineRule="auto"/>
              <w:contextualSpacing/>
              <w:jc w:val="center"/>
              <w:rPr>
                <w:color w:val="000000"/>
                <w:sz w:val="26"/>
                <w:szCs w:val="26"/>
                <w:lang w:val="pl-PL"/>
              </w:rPr>
            </w:pPr>
            <w:r>
              <w:rPr>
                <w:color w:val="000000"/>
                <w:sz w:val="26"/>
                <w:szCs w:val="26"/>
                <w:lang w:val="pl-PL"/>
              </w:rPr>
              <w:t>x</w:t>
            </w:r>
          </w:p>
        </w:tc>
        <w:tc>
          <w:tcPr>
            <w:tcW w:w="531" w:type="dxa"/>
            <w:vAlign w:val="center"/>
          </w:tcPr>
          <w:p w:rsidR="00686CF5" w:rsidRPr="00EB190F" w:rsidRDefault="00686CF5" w:rsidP="00686CF5">
            <w:pPr>
              <w:spacing w:line="276" w:lineRule="auto"/>
              <w:contextualSpacing/>
              <w:jc w:val="center"/>
              <w:rPr>
                <w:color w:val="000000"/>
                <w:sz w:val="26"/>
                <w:szCs w:val="26"/>
                <w:lang w:val="pl-PL"/>
              </w:rPr>
            </w:pPr>
          </w:p>
        </w:tc>
        <w:tc>
          <w:tcPr>
            <w:tcW w:w="532" w:type="dxa"/>
            <w:vAlign w:val="center"/>
          </w:tcPr>
          <w:p w:rsidR="00686CF5" w:rsidRPr="00EB190F" w:rsidRDefault="00686CF5" w:rsidP="00686CF5">
            <w:pPr>
              <w:spacing w:line="276" w:lineRule="auto"/>
              <w:contextualSpacing/>
              <w:jc w:val="center"/>
              <w:rPr>
                <w:color w:val="000000"/>
                <w:sz w:val="26"/>
                <w:szCs w:val="26"/>
                <w:lang w:val="pl-PL"/>
              </w:rPr>
            </w:pPr>
          </w:p>
        </w:tc>
        <w:tc>
          <w:tcPr>
            <w:tcW w:w="3402" w:type="dxa"/>
          </w:tcPr>
          <w:p w:rsidR="00686CF5" w:rsidRPr="00EB190F" w:rsidRDefault="000D29E3" w:rsidP="00686CF5">
            <w:pPr>
              <w:spacing w:line="276" w:lineRule="auto"/>
              <w:contextualSpacing/>
              <w:rPr>
                <w:color w:val="000000"/>
                <w:sz w:val="26"/>
                <w:szCs w:val="26"/>
                <w:lang w:val="pl-PL"/>
              </w:rPr>
            </w:pPr>
            <w:r w:rsidRPr="007965AF">
              <w:rPr>
                <w:szCs w:val="28"/>
                <w:lang w:val="pl-PL"/>
              </w:rPr>
              <w:t>Kế hoạch chuyên môn được đề ra và thống nhất của từng cá nhân và tổ chuyên môn từ đầu năm học</w:t>
            </w:r>
            <w:r>
              <w:rPr>
                <w:szCs w:val="28"/>
                <w:lang w:val="pl-PL"/>
              </w:rPr>
              <w:t>.</w:t>
            </w:r>
          </w:p>
        </w:tc>
      </w:tr>
      <w:tr w:rsidR="00686CF5" w:rsidRPr="00EB190F" w:rsidTr="001233F3">
        <w:tc>
          <w:tcPr>
            <w:tcW w:w="4219" w:type="dxa"/>
          </w:tcPr>
          <w:p w:rsidR="00686CF5" w:rsidRPr="00C23F5C" w:rsidRDefault="00686CF5" w:rsidP="00686CF5">
            <w:pPr>
              <w:spacing w:line="276" w:lineRule="auto"/>
              <w:rPr>
                <w:color w:val="000000"/>
                <w:sz w:val="24"/>
                <w:szCs w:val="24"/>
                <w:lang w:val="pl-PL"/>
              </w:rPr>
            </w:pPr>
            <w:r w:rsidRPr="00C23F5C">
              <w:rPr>
                <w:b/>
                <w:color w:val="000000"/>
                <w:sz w:val="24"/>
                <w:szCs w:val="24"/>
                <w:lang w:val="pl-PL"/>
              </w:rPr>
              <w:lastRenderedPageBreak/>
              <w:t xml:space="preserve">Tiêu chí 5: </w:t>
            </w:r>
            <w:r w:rsidRPr="00C23F5C">
              <w:rPr>
                <w:color w:val="000000"/>
                <w:sz w:val="24"/>
                <w:szCs w:val="24"/>
                <w:lang w:val="pl-PL"/>
              </w:rPr>
              <w:t>Sử dụng phương pháp dạy học và giáo dục theo hướng phát triển phẩm chất, năng lực học sinh</w:t>
            </w:r>
          </w:p>
        </w:tc>
        <w:tc>
          <w:tcPr>
            <w:tcW w:w="531" w:type="dxa"/>
            <w:vAlign w:val="center"/>
          </w:tcPr>
          <w:p w:rsidR="00686CF5" w:rsidRPr="00EB190F" w:rsidRDefault="00686CF5" w:rsidP="00686CF5">
            <w:pPr>
              <w:spacing w:before="40" w:after="40" w:line="276" w:lineRule="auto"/>
              <w:contextualSpacing/>
              <w:jc w:val="center"/>
              <w:rPr>
                <w:color w:val="000000"/>
                <w:sz w:val="26"/>
                <w:szCs w:val="26"/>
                <w:lang w:val="pl-PL"/>
              </w:rPr>
            </w:pPr>
          </w:p>
        </w:tc>
        <w:tc>
          <w:tcPr>
            <w:tcW w:w="532" w:type="dxa"/>
            <w:vAlign w:val="center"/>
          </w:tcPr>
          <w:p w:rsidR="00686CF5" w:rsidRPr="00EB190F" w:rsidRDefault="00686CF5" w:rsidP="00686CF5">
            <w:pPr>
              <w:spacing w:before="40" w:after="40" w:line="276" w:lineRule="auto"/>
              <w:contextualSpacing/>
              <w:jc w:val="center"/>
              <w:rPr>
                <w:color w:val="000000"/>
                <w:sz w:val="26"/>
                <w:szCs w:val="26"/>
                <w:lang w:val="pl-PL"/>
              </w:rPr>
            </w:pPr>
          </w:p>
        </w:tc>
        <w:tc>
          <w:tcPr>
            <w:tcW w:w="531" w:type="dxa"/>
            <w:vAlign w:val="center"/>
          </w:tcPr>
          <w:p w:rsidR="00686CF5" w:rsidRPr="00EB190F" w:rsidRDefault="00686CF5" w:rsidP="00686CF5">
            <w:pPr>
              <w:spacing w:before="40" w:after="40"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686CF5" w:rsidRPr="00EB190F" w:rsidRDefault="00686CF5" w:rsidP="00686CF5">
            <w:pPr>
              <w:spacing w:before="40" w:after="40" w:line="276" w:lineRule="auto"/>
              <w:contextualSpacing/>
              <w:jc w:val="center"/>
              <w:rPr>
                <w:color w:val="000000"/>
                <w:sz w:val="26"/>
                <w:szCs w:val="26"/>
                <w:lang w:val="pl-PL"/>
              </w:rPr>
            </w:pPr>
          </w:p>
        </w:tc>
        <w:tc>
          <w:tcPr>
            <w:tcW w:w="3402" w:type="dxa"/>
          </w:tcPr>
          <w:p w:rsidR="00686CF5" w:rsidRPr="00EB190F" w:rsidRDefault="009B28DF" w:rsidP="00686CF5">
            <w:pPr>
              <w:spacing w:before="40" w:after="40" w:line="276" w:lineRule="auto"/>
              <w:contextualSpacing/>
              <w:rPr>
                <w:color w:val="000000"/>
                <w:sz w:val="26"/>
                <w:szCs w:val="26"/>
                <w:lang w:val="pl-PL"/>
              </w:rPr>
            </w:pPr>
            <w:r>
              <w:rPr>
                <w:szCs w:val="28"/>
                <w:lang w:val="pl-PL"/>
              </w:rPr>
              <w:t>Có á</w:t>
            </w:r>
            <w:r w:rsidR="000D29E3" w:rsidRPr="007965AF">
              <w:rPr>
                <w:szCs w:val="28"/>
                <w:lang w:val="pl-PL"/>
              </w:rPr>
              <w:t>p dụng</w:t>
            </w:r>
            <w:r>
              <w:rPr>
                <w:szCs w:val="28"/>
                <w:lang w:val="pl-PL"/>
              </w:rPr>
              <w:t xml:space="preserve"> các phương pháp</w:t>
            </w:r>
            <w:r w:rsidR="000D29E3" w:rsidRPr="007965AF">
              <w:rPr>
                <w:szCs w:val="28"/>
                <w:lang w:val="pl-PL"/>
              </w:rPr>
              <w:t xml:space="preserve"> giáo dục tích cực </w:t>
            </w:r>
            <w:r>
              <w:rPr>
                <w:szCs w:val="28"/>
                <w:lang w:val="pl-PL"/>
              </w:rPr>
              <w:t>trong giảng dạy</w:t>
            </w:r>
            <w:r w:rsidR="000D29E3">
              <w:rPr>
                <w:szCs w:val="28"/>
                <w:lang w:val="pl-PL"/>
              </w:rPr>
              <w:t>.</w:t>
            </w:r>
          </w:p>
        </w:tc>
      </w:tr>
      <w:tr w:rsidR="000D29E3" w:rsidRPr="00EB190F" w:rsidTr="001233F3">
        <w:tc>
          <w:tcPr>
            <w:tcW w:w="4219" w:type="dxa"/>
          </w:tcPr>
          <w:p w:rsidR="000D29E3" w:rsidRPr="00C23F5C" w:rsidRDefault="000D29E3" w:rsidP="000D29E3">
            <w:pPr>
              <w:spacing w:line="276" w:lineRule="auto"/>
              <w:rPr>
                <w:b/>
                <w:bCs/>
                <w:color w:val="000000"/>
                <w:sz w:val="24"/>
                <w:szCs w:val="24"/>
                <w:lang w:val="pl-PL"/>
              </w:rPr>
            </w:pPr>
            <w:r w:rsidRPr="00C23F5C">
              <w:rPr>
                <w:b/>
                <w:color w:val="000000"/>
                <w:sz w:val="24"/>
                <w:szCs w:val="24"/>
                <w:lang w:val="pl-PL"/>
              </w:rPr>
              <w:t xml:space="preserve">Tiêu chí 6: </w:t>
            </w:r>
            <w:r w:rsidRPr="00C23F5C">
              <w:rPr>
                <w:color w:val="000000"/>
                <w:sz w:val="24"/>
                <w:szCs w:val="24"/>
                <w:lang w:val="pl-PL"/>
              </w:rPr>
              <w:t>Kiểm tra, đánh</w:t>
            </w:r>
            <w:r w:rsidRPr="00C23F5C">
              <w:rPr>
                <w:bCs/>
                <w:color w:val="000000"/>
                <w:sz w:val="24"/>
                <w:szCs w:val="24"/>
                <w:lang w:val="pl-PL"/>
              </w:rPr>
              <w:t xml:space="preserve"> giá theo hướng phát triển phẩm chất, năng lực học sinh</w:t>
            </w:r>
          </w:p>
        </w:tc>
        <w:tc>
          <w:tcPr>
            <w:tcW w:w="531" w:type="dxa"/>
            <w:vAlign w:val="center"/>
          </w:tcPr>
          <w:p w:rsidR="000D29E3" w:rsidRPr="00EB190F" w:rsidRDefault="000D29E3" w:rsidP="000D29E3">
            <w:pPr>
              <w:spacing w:before="40" w:after="40" w:line="276" w:lineRule="auto"/>
              <w:contextualSpacing/>
              <w:jc w:val="center"/>
              <w:rPr>
                <w:color w:val="000000"/>
                <w:sz w:val="26"/>
                <w:szCs w:val="26"/>
                <w:lang w:val="pl-PL"/>
              </w:rPr>
            </w:pPr>
          </w:p>
        </w:tc>
        <w:tc>
          <w:tcPr>
            <w:tcW w:w="532" w:type="dxa"/>
            <w:vAlign w:val="center"/>
          </w:tcPr>
          <w:p w:rsidR="000D29E3" w:rsidRPr="00EB190F" w:rsidRDefault="000D29E3" w:rsidP="000D29E3">
            <w:pPr>
              <w:spacing w:before="40" w:after="40" w:line="276" w:lineRule="auto"/>
              <w:contextualSpacing/>
              <w:jc w:val="center"/>
              <w:rPr>
                <w:color w:val="000000"/>
                <w:sz w:val="26"/>
                <w:szCs w:val="26"/>
                <w:lang w:val="pl-PL"/>
              </w:rPr>
            </w:pPr>
          </w:p>
        </w:tc>
        <w:tc>
          <w:tcPr>
            <w:tcW w:w="531" w:type="dxa"/>
            <w:vAlign w:val="center"/>
          </w:tcPr>
          <w:p w:rsidR="000D29E3" w:rsidRPr="00EB190F" w:rsidRDefault="000D29E3" w:rsidP="000D29E3">
            <w:pPr>
              <w:spacing w:before="40" w:after="40"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0D29E3" w:rsidRPr="00EB190F" w:rsidRDefault="000D29E3" w:rsidP="000D29E3">
            <w:pPr>
              <w:spacing w:before="40" w:after="40" w:line="276" w:lineRule="auto"/>
              <w:contextualSpacing/>
              <w:jc w:val="center"/>
              <w:rPr>
                <w:color w:val="000000"/>
                <w:sz w:val="26"/>
                <w:szCs w:val="26"/>
                <w:lang w:val="pl-PL"/>
              </w:rPr>
            </w:pPr>
          </w:p>
        </w:tc>
        <w:tc>
          <w:tcPr>
            <w:tcW w:w="3402" w:type="dxa"/>
          </w:tcPr>
          <w:p w:rsidR="000D29E3" w:rsidRPr="007965AF" w:rsidRDefault="000D29E3" w:rsidP="000D29E3">
            <w:pPr>
              <w:spacing w:before="40" w:after="40" w:line="276" w:lineRule="auto"/>
              <w:contextualSpacing/>
              <w:rPr>
                <w:szCs w:val="28"/>
                <w:lang w:val="pl-PL"/>
              </w:rPr>
            </w:pPr>
            <w:r w:rsidRPr="007965AF">
              <w:rPr>
                <w:szCs w:val="28"/>
                <w:shd w:val="clear" w:color="auto" w:fill="FFFFFF"/>
                <w:lang w:val="pl-PL"/>
              </w:rPr>
              <w:t>Chủ động cập nhật, vận dụng các phương pháp kiểm tra</w:t>
            </w:r>
            <w:r w:rsidR="00E54893">
              <w:rPr>
                <w:szCs w:val="28"/>
                <w:shd w:val="clear" w:color="auto" w:fill="FFFFFF"/>
                <w:lang w:val="pl-PL"/>
              </w:rPr>
              <w:t>,</w:t>
            </w:r>
            <w:r w:rsidRPr="007965AF">
              <w:rPr>
                <w:szCs w:val="28"/>
                <w:shd w:val="clear" w:color="auto" w:fill="FFFFFF"/>
                <w:lang w:val="pl-PL"/>
              </w:rPr>
              <w:t xml:space="preserve"> đánh giá</w:t>
            </w:r>
            <w:r w:rsidR="00E54893">
              <w:rPr>
                <w:szCs w:val="28"/>
                <w:shd w:val="clear" w:color="auto" w:fill="FFFFFF"/>
                <w:lang w:val="pl-PL"/>
              </w:rPr>
              <w:t xml:space="preserve"> theo</w:t>
            </w:r>
            <w:r w:rsidRPr="007965AF">
              <w:rPr>
                <w:szCs w:val="28"/>
                <w:shd w:val="clear" w:color="auto" w:fill="FFFFFF"/>
                <w:lang w:val="pl-PL"/>
              </w:rPr>
              <w:t xml:space="preserve"> năng lực học sinh</w:t>
            </w:r>
            <w:r>
              <w:rPr>
                <w:szCs w:val="28"/>
                <w:shd w:val="clear" w:color="auto" w:fill="FFFFFF"/>
                <w:lang w:val="pl-PL"/>
              </w:rPr>
              <w:t>.</w:t>
            </w:r>
          </w:p>
        </w:tc>
      </w:tr>
      <w:tr w:rsidR="000D29E3" w:rsidRPr="00EB190F" w:rsidTr="001233F3">
        <w:tc>
          <w:tcPr>
            <w:tcW w:w="4219" w:type="dxa"/>
          </w:tcPr>
          <w:p w:rsidR="000D29E3" w:rsidRPr="00C23F5C" w:rsidRDefault="000D29E3" w:rsidP="000D29E3">
            <w:pPr>
              <w:spacing w:line="276" w:lineRule="auto"/>
              <w:rPr>
                <w:b/>
                <w:bCs/>
                <w:color w:val="000000"/>
                <w:sz w:val="24"/>
                <w:szCs w:val="24"/>
                <w:lang w:val="pl-PL"/>
              </w:rPr>
            </w:pPr>
            <w:r w:rsidRPr="00C23F5C">
              <w:rPr>
                <w:b/>
                <w:color w:val="000000"/>
                <w:sz w:val="24"/>
                <w:szCs w:val="24"/>
                <w:lang w:val="pl-PL"/>
              </w:rPr>
              <w:t>Tiêu chí 7:</w:t>
            </w:r>
            <w:r w:rsidRPr="00C23F5C">
              <w:rPr>
                <w:color w:val="000000"/>
                <w:sz w:val="24"/>
                <w:szCs w:val="24"/>
                <w:lang w:val="pl-PL"/>
              </w:rPr>
              <w:t xml:space="preserve"> Tư vấn và hỗ trợ học sinh</w:t>
            </w:r>
          </w:p>
        </w:tc>
        <w:tc>
          <w:tcPr>
            <w:tcW w:w="531" w:type="dxa"/>
            <w:vAlign w:val="center"/>
          </w:tcPr>
          <w:p w:rsidR="000D29E3" w:rsidRPr="00EB190F" w:rsidRDefault="000D29E3" w:rsidP="000D29E3">
            <w:pPr>
              <w:spacing w:before="40" w:after="40" w:line="276" w:lineRule="auto"/>
              <w:contextualSpacing/>
              <w:jc w:val="center"/>
              <w:rPr>
                <w:color w:val="000000"/>
                <w:sz w:val="26"/>
                <w:szCs w:val="26"/>
                <w:lang w:val="pl-PL"/>
              </w:rPr>
            </w:pPr>
          </w:p>
        </w:tc>
        <w:tc>
          <w:tcPr>
            <w:tcW w:w="532" w:type="dxa"/>
            <w:vAlign w:val="center"/>
          </w:tcPr>
          <w:p w:rsidR="000D29E3" w:rsidRPr="00EB190F" w:rsidRDefault="000D29E3" w:rsidP="000D29E3">
            <w:pPr>
              <w:spacing w:before="40" w:after="40" w:line="276" w:lineRule="auto"/>
              <w:contextualSpacing/>
              <w:jc w:val="center"/>
              <w:rPr>
                <w:color w:val="000000"/>
                <w:sz w:val="26"/>
                <w:szCs w:val="26"/>
                <w:lang w:val="pl-PL"/>
              </w:rPr>
            </w:pPr>
          </w:p>
        </w:tc>
        <w:tc>
          <w:tcPr>
            <w:tcW w:w="531" w:type="dxa"/>
            <w:vAlign w:val="center"/>
          </w:tcPr>
          <w:p w:rsidR="000D29E3" w:rsidRPr="00EB190F" w:rsidRDefault="000D29E3" w:rsidP="000D29E3">
            <w:pPr>
              <w:spacing w:before="40" w:after="40"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0D29E3" w:rsidRPr="00EB190F" w:rsidRDefault="000D29E3" w:rsidP="000D29E3">
            <w:pPr>
              <w:spacing w:before="40" w:after="40" w:line="276" w:lineRule="auto"/>
              <w:contextualSpacing/>
              <w:jc w:val="center"/>
              <w:rPr>
                <w:color w:val="000000"/>
                <w:sz w:val="26"/>
                <w:szCs w:val="26"/>
                <w:lang w:val="pl-PL"/>
              </w:rPr>
            </w:pPr>
          </w:p>
        </w:tc>
        <w:tc>
          <w:tcPr>
            <w:tcW w:w="3402" w:type="dxa"/>
          </w:tcPr>
          <w:p w:rsidR="000D29E3" w:rsidRPr="007965AF" w:rsidRDefault="00881BC7" w:rsidP="000D29E3">
            <w:pPr>
              <w:spacing w:before="40" w:after="40" w:line="276" w:lineRule="auto"/>
              <w:contextualSpacing/>
              <w:rPr>
                <w:szCs w:val="28"/>
                <w:lang w:val="pl-PL"/>
              </w:rPr>
            </w:pPr>
            <w:r>
              <w:rPr>
                <w:szCs w:val="28"/>
                <w:shd w:val="clear" w:color="auto" w:fill="FFFFFF"/>
                <w:lang w:val="pl-PL"/>
              </w:rPr>
              <w:t>N</w:t>
            </w:r>
            <w:r w:rsidR="000D29E3" w:rsidRPr="007965AF">
              <w:rPr>
                <w:szCs w:val="28"/>
                <w:shd w:val="clear" w:color="auto" w:fill="FFFFFF"/>
                <w:lang w:val="pl-PL"/>
              </w:rPr>
              <w:t xml:space="preserve">ắm vững </w:t>
            </w:r>
            <w:r>
              <w:rPr>
                <w:szCs w:val="28"/>
                <w:shd w:val="clear" w:color="auto" w:fill="FFFFFF"/>
                <w:lang w:val="pl-PL"/>
              </w:rPr>
              <w:t xml:space="preserve">các </w:t>
            </w:r>
            <w:r w:rsidR="000D29E3" w:rsidRPr="007965AF">
              <w:rPr>
                <w:szCs w:val="28"/>
                <w:shd w:val="clear" w:color="auto" w:fill="FFFFFF"/>
                <w:lang w:val="pl-PL"/>
              </w:rPr>
              <w:t>quy định</w:t>
            </w:r>
            <w:r>
              <w:rPr>
                <w:szCs w:val="28"/>
                <w:shd w:val="clear" w:color="auto" w:fill="FFFFFF"/>
                <w:lang w:val="pl-PL"/>
              </w:rPr>
              <w:t xml:space="preserve">, </w:t>
            </w:r>
            <w:r w:rsidR="000D29E3" w:rsidRPr="007965AF">
              <w:rPr>
                <w:szCs w:val="28"/>
                <w:shd w:val="clear" w:color="auto" w:fill="FFFFFF"/>
                <w:lang w:val="pl-PL"/>
              </w:rPr>
              <w:t xml:space="preserve">thực hiện lồng ghép </w:t>
            </w:r>
            <w:r>
              <w:rPr>
                <w:szCs w:val="28"/>
                <w:shd w:val="clear" w:color="auto" w:fill="FFFFFF"/>
                <w:lang w:val="pl-PL"/>
              </w:rPr>
              <w:t xml:space="preserve">các </w:t>
            </w:r>
            <w:r w:rsidR="000D29E3" w:rsidRPr="007965AF">
              <w:rPr>
                <w:szCs w:val="28"/>
                <w:shd w:val="clear" w:color="auto" w:fill="FFFFFF"/>
                <w:lang w:val="pl-PL"/>
              </w:rPr>
              <w:t xml:space="preserve">hoạt động </w:t>
            </w:r>
            <w:r w:rsidR="004654D7">
              <w:rPr>
                <w:szCs w:val="28"/>
                <w:shd w:val="clear" w:color="auto" w:fill="FFFFFF"/>
                <w:lang w:val="pl-PL"/>
              </w:rPr>
              <w:t>trong dạy và học.</w:t>
            </w:r>
          </w:p>
        </w:tc>
      </w:tr>
      <w:tr w:rsidR="000D29E3" w:rsidRPr="00EB190F" w:rsidTr="001233F3">
        <w:tc>
          <w:tcPr>
            <w:tcW w:w="4219" w:type="dxa"/>
          </w:tcPr>
          <w:p w:rsidR="000D29E3" w:rsidRPr="00C23F5C" w:rsidRDefault="000D29E3" w:rsidP="000D29E3">
            <w:pPr>
              <w:widowControl w:val="0"/>
              <w:tabs>
                <w:tab w:val="left" w:pos="993"/>
                <w:tab w:val="right" w:leader="dot" w:pos="7920"/>
              </w:tabs>
              <w:spacing w:before="60" w:after="60" w:line="360" w:lineRule="exact"/>
              <w:rPr>
                <w:rFonts w:eastAsia="Courier New"/>
                <w:b/>
                <w:color w:val="000000"/>
                <w:sz w:val="24"/>
                <w:szCs w:val="24"/>
                <w:lang w:val="pl-PL" w:eastAsia="vi-VN"/>
              </w:rPr>
            </w:pPr>
            <w:r w:rsidRPr="00C23F5C">
              <w:rPr>
                <w:b/>
                <w:color w:val="000000"/>
                <w:sz w:val="24"/>
                <w:szCs w:val="24"/>
                <w:u w:val="single"/>
                <w:lang w:val="pl-PL"/>
              </w:rPr>
              <w:t>Tiêu chuẩn 3</w:t>
            </w:r>
            <w:r w:rsidRPr="00C23F5C">
              <w:rPr>
                <w:b/>
                <w:color w:val="000000"/>
                <w:sz w:val="24"/>
                <w:szCs w:val="24"/>
                <w:lang w:val="pl-PL"/>
              </w:rPr>
              <w:t xml:space="preserve">. Năng lực xây dựng </w:t>
            </w:r>
            <w:r w:rsidRPr="00C23F5C">
              <w:rPr>
                <w:rFonts w:eastAsia="Courier New"/>
                <w:b/>
                <w:color w:val="000000"/>
                <w:sz w:val="24"/>
                <w:szCs w:val="24"/>
                <w:lang w:val="pl-PL" w:eastAsia="vi-VN"/>
              </w:rPr>
              <w:t>môi trường giáo dục</w:t>
            </w:r>
          </w:p>
        </w:tc>
        <w:tc>
          <w:tcPr>
            <w:tcW w:w="531" w:type="dxa"/>
            <w:vAlign w:val="center"/>
          </w:tcPr>
          <w:p w:rsidR="000D29E3" w:rsidRPr="00EB190F" w:rsidRDefault="000D29E3" w:rsidP="000D29E3">
            <w:pPr>
              <w:spacing w:line="276" w:lineRule="auto"/>
              <w:jc w:val="center"/>
              <w:rPr>
                <w:b/>
                <w:color w:val="000000"/>
                <w:sz w:val="26"/>
                <w:szCs w:val="26"/>
                <w:lang w:val="pl-PL"/>
              </w:rPr>
            </w:pPr>
          </w:p>
        </w:tc>
        <w:tc>
          <w:tcPr>
            <w:tcW w:w="532" w:type="dxa"/>
            <w:vAlign w:val="center"/>
          </w:tcPr>
          <w:p w:rsidR="000D29E3" w:rsidRPr="00EB190F" w:rsidRDefault="000D29E3" w:rsidP="000D29E3">
            <w:pPr>
              <w:spacing w:line="276" w:lineRule="auto"/>
              <w:jc w:val="center"/>
              <w:rPr>
                <w:b/>
                <w:color w:val="000000"/>
                <w:sz w:val="26"/>
                <w:szCs w:val="26"/>
                <w:lang w:val="pl-PL"/>
              </w:rPr>
            </w:pPr>
          </w:p>
        </w:tc>
        <w:tc>
          <w:tcPr>
            <w:tcW w:w="531" w:type="dxa"/>
            <w:vAlign w:val="center"/>
          </w:tcPr>
          <w:p w:rsidR="000D29E3" w:rsidRPr="00EB190F" w:rsidRDefault="000D29E3" w:rsidP="000D29E3">
            <w:pPr>
              <w:spacing w:line="276" w:lineRule="auto"/>
              <w:jc w:val="center"/>
              <w:rPr>
                <w:b/>
                <w:color w:val="000000"/>
                <w:sz w:val="26"/>
                <w:szCs w:val="26"/>
                <w:lang w:val="pl-PL"/>
              </w:rPr>
            </w:pPr>
          </w:p>
        </w:tc>
        <w:tc>
          <w:tcPr>
            <w:tcW w:w="532" w:type="dxa"/>
            <w:vAlign w:val="center"/>
          </w:tcPr>
          <w:p w:rsidR="000D29E3" w:rsidRPr="00EB190F" w:rsidRDefault="000D29E3" w:rsidP="000D29E3">
            <w:pPr>
              <w:spacing w:line="276" w:lineRule="auto"/>
              <w:jc w:val="center"/>
              <w:rPr>
                <w:b/>
                <w:color w:val="000000"/>
                <w:sz w:val="26"/>
                <w:szCs w:val="26"/>
                <w:lang w:val="pl-PL"/>
              </w:rPr>
            </w:pPr>
          </w:p>
        </w:tc>
        <w:tc>
          <w:tcPr>
            <w:tcW w:w="3402" w:type="dxa"/>
          </w:tcPr>
          <w:p w:rsidR="000D29E3" w:rsidRPr="00EB190F" w:rsidRDefault="000D29E3" w:rsidP="000D29E3">
            <w:pPr>
              <w:spacing w:line="276" w:lineRule="auto"/>
              <w:rPr>
                <w:b/>
                <w:color w:val="000000"/>
                <w:sz w:val="26"/>
                <w:szCs w:val="26"/>
                <w:lang w:val="pl-PL"/>
              </w:rPr>
            </w:pPr>
          </w:p>
        </w:tc>
      </w:tr>
      <w:tr w:rsidR="00AE1CCE" w:rsidRPr="00EB190F" w:rsidTr="001233F3">
        <w:trPr>
          <w:trHeight w:val="411"/>
        </w:trPr>
        <w:tc>
          <w:tcPr>
            <w:tcW w:w="4219" w:type="dxa"/>
          </w:tcPr>
          <w:p w:rsidR="00AE1CCE" w:rsidRPr="00C23F5C" w:rsidRDefault="00AE1CCE" w:rsidP="00AE1CCE">
            <w:pPr>
              <w:spacing w:line="288" w:lineRule="auto"/>
              <w:rPr>
                <w:color w:val="000000"/>
                <w:sz w:val="24"/>
                <w:szCs w:val="24"/>
                <w:lang w:val="pl-PL"/>
              </w:rPr>
            </w:pPr>
            <w:r w:rsidRPr="00C23F5C">
              <w:rPr>
                <w:b/>
                <w:color w:val="000000"/>
                <w:sz w:val="24"/>
                <w:szCs w:val="24"/>
                <w:lang w:val="pl-PL"/>
              </w:rPr>
              <w:t>Tiêu chí 8.</w:t>
            </w:r>
            <w:r w:rsidRPr="00C23F5C">
              <w:rPr>
                <w:color w:val="000000"/>
                <w:sz w:val="24"/>
                <w:szCs w:val="24"/>
                <w:lang w:val="pl-PL"/>
              </w:rPr>
              <w:t xml:space="preserve"> X</w:t>
            </w:r>
            <w:r w:rsidRPr="00C23F5C">
              <w:rPr>
                <w:rFonts w:eastAsia="Courier New"/>
                <w:color w:val="000000"/>
                <w:sz w:val="24"/>
                <w:szCs w:val="24"/>
                <w:lang w:val="pl-PL" w:eastAsia="vi-VN"/>
              </w:rPr>
              <w:t>ây dựng văn hóa nhà trường</w:t>
            </w:r>
          </w:p>
        </w:tc>
        <w:tc>
          <w:tcPr>
            <w:tcW w:w="531" w:type="dxa"/>
            <w:vAlign w:val="center"/>
          </w:tcPr>
          <w:p w:rsidR="00AE1CCE" w:rsidRPr="00EB190F" w:rsidRDefault="00AE1CCE" w:rsidP="00AE1CCE">
            <w:pPr>
              <w:spacing w:before="40" w:after="40" w:line="276" w:lineRule="auto"/>
              <w:contextualSpacing/>
              <w:jc w:val="center"/>
              <w:rPr>
                <w:color w:val="000000"/>
                <w:sz w:val="26"/>
                <w:szCs w:val="26"/>
                <w:lang w:val="pl-PL"/>
              </w:rPr>
            </w:pPr>
          </w:p>
        </w:tc>
        <w:tc>
          <w:tcPr>
            <w:tcW w:w="532" w:type="dxa"/>
            <w:vAlign w:val="center"/>
          </w:tcPr>
          <w:p w:rsidR="00AE1CCE" w:rsidRPr="00EB190F" w:rsidRDefault="00AE1CCE" w:rsidP="00AE1CCE">
            <w:pPr>
              <w:spacing w:before="40" w:after="40" w:line="276" w:lineRule="auto"/>
              <w:contextualSpacing/>
              <w:jc w:val="center"/>
              <w:rPr>
                <w:color w:val="000000"/>
                <w:sz w:val="26"/>
                <w:szCs w:val="26"/>
                <w:lang w:val="pl-PL"/>
              </w:rPr>
            </w:pPr>
          </w:p>
        </w:tc>
        <w:tc>
          <w:tcPr>
            <w:tcW w:w="531" w:type="dxa"/>
            <w:vAlign w:val="center"/>
          </w:tcPr>
          <w:p w:rsidR="00AE1CCE" w:rsidRPr="00EB190F" w:rsidRDefault="00AE1CCE" w:rsidP="00AE1CCE">
            <w:pPr>
              <w:spacing w:before="40" w:after="40"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AE1CCE" w:rsidRPr="00EB190F" w:rsidRDefault="00AE1CCE" w:rsidP="00AE1CCE">
            <w:pPr>
              <w:spacing w:before="40" w:after="40" w:line="276" w:lineRule="auto"/>
              <w:contextualSpacing/>
              <w:jc w:val="center"/>
              <w:rPr>
                <w:color w:val="000000"/>
                <w:sz w:val="26"/>
                <w:szCs w:val="26"/>
                <w:lang w:val="pl-PL"/>
              </w:rPr>
            </w:pPr>
          </w:p>
        </w:tc>
        <w:tc>
          <w:tcPr>
            <w:tcW w:w="3402" w:type="dxa"/>
          </w:tcPr>
          <w:p w:rsidR="00AE1CCE" w:rsidRPr="007965AF" w:rsidRDefault="00AE1CCE" w:rsidP="00AE1CCE">
            <w:pPr>
              <w:spacing w:before="40" w:after="40" w:line="276" w:lineRule="auto"/>
              <w:contextualSpacing/>
              <w:rPr>
                <w:szCs w:val="28"/>
                <w:lang w:val="pl-PL"/>
              </w:rPr>
            </w:pPr>
            <w:r w:rsidRPr="007965AF">
              <w:rPr>
                <w:szCs w:val="28"/>
                <w:shd w:val="clear" w:color="auto" w:fill="FFFFFF"/>
                <w:lang w:val="pl-PL"/>
              </w:rPr>
              <w:t>Thực hiện đầy đủ nội quy,</w:t>
            </w:r>
            <w:r w:rsidR="004654D7">
              <w:rPr>
                <w:szCs w:val="28"/>
                <w:shd w:val="clear" w:color="auto" w:fill="FFFFFF"/>
                <w:lang w:val="pl-PL"/>
              </w:rPr>
              <w:t xml:space="preserve"> </w:t>
            </w:r>
            <w:r w:rsidRPr="007965AF">
              <w:rPr>
                <w:szCs w:val="28"/>
                <w:shd w:val="clear" w:color="auto" w:fill="FFFFFF"/>
                <w:lang w:val="pl-PL"/>
              </w:rPr>
              <w:t>văn hóa ứng xử của nhà trường theo quy định</w:t>
            </w:r>
            <w:r>
              <w:rPr>
                <w:szCs w:val="28"/>
                <w:shd w:val="clear" w:color="auto" w:fill="FFFFFF"/>
                <w:lang w:val="pl-PL"/>
              </w:rPr>
              <w:t>.</w:t>
            </w:r>
          </w:p>
        </w:tc>
      </w:tr>
      <w:tr w:rsidR="00AE1CCE" w:rsidRPr="00EB190F" w:rsidTr="001233F3">
        <w:tc>
          <w:tcPr>
            <w:tcW w:w="4219" w:type="dxa"/>
          </w:tcPr>
          <w:p w:rsidR="00AE1CCE" w:rsidRPr="00C23F5C" w:rsidRDefault="00AE1CCE" w:rsidP="00AE1CCE">
            <w:pPr>
              <w:spacing w:line="276" w:lineRule="auto"/>
              <w:contextualSpacing/>
              <w:rPr>
                <w:b/>
                <w:color w:val="000000"/>
                <w:sz w:val="24"/>
                <w:szCs w:val="24"/>
                <w:lang w:val="vi-VN"/>
              </w:rPr>
            </w:pPr>
            <w:r w:rsidRPr="00C23F5C">
              <w:rPr>
                <w:b/>
                <w:color w:val="000000"/>
                <w:sz w:val="24"/>
                <w:szCs w:val="24"/>
                <w:lang w:val="pl-PL"/>
              </w:rPr>
              <w:t>Tiêu chí 9</w:t>
            </w:r>
            <w:r w:rsidRPr="00C23F5C">
              <w:rPr>
                <w:color w:val="000000"/>
                <w:sz w:val="24"/>
                <w:szCs w:val="24"/>
                <w:lang w:val="pl-PL"/>
              </w:rPr>
              <w:t>. Thực hiện quyền dân chủ trong nhà trường</w:t>
            </w:r>
          </w:p>
        </w:tc>
        <w:tc>
          <w:tcPr>
            <w:tcW w:w="531" w:type="dxa"/>
            <w:vAlign w:val="center"/>
          </w:tcPr>
          <w:p w:rsidR="00AE1CCE" w:rsidRPr="00EB190F" w:rsidRDefault="00AE1CCE" w:rsidP="00AE1CCE">
            <w:pPr>
              <w:spacing w:line="276" w:lineRule="auto"/>
              <w:jc w:val="center"/>
              <w:rPr>
                <w:color w:val="000000"/>
                <w:sz w:val="26"/>
                <w:szCs w:val="26"/>
                <w:lang w:val="pl-PL"/>
              </w:rPr>
            </w:pPr>
          </w:p>
        </w:tc>
        <w:tc>
          <w:tcPr>
            <w:tcW w:w="532" w:type="dxa"/>
            <w:vAlign w:val="center"/>
          </w:tcPr>
          <w:p w:rsidR="00AE1CCE" w:rsidRPr="00EB190F" w:rsidRDefault="00AE1CCE" w:rsidP="00AE1CCE">
            <w:pPr>
              <w:spacing w:line="276" w:lineRule="auto"/>
              <w:jc w:val="center"/>
              <w:rPr>
                <w:color w:val="000000"/>
                <w:sz w:val="26"/>
                <w:szCs w:val="26"/>
                <w:lang w:val="pl-PL"/>
              </w:rPr>
            </w:pPr>
          </w:p>
        </w:tc>
        <w:tc>
          <w:tcPr>
            <w:tcW w:w="531" w:type="dxa"/>
            <w:vAlign w:val="center"/>
          </w:tcPr>
          <w:p w:rsidR="00AE1CCE" w:rsidRPr="00EB190F" w:rsidRDefault="00AE1CCE" w:rsidP="00AE1CCE">
            <w:pPr>
              <w:spacing w:line="276" w:lineRule="auto"/>
              <w:jc w:val="center"/>
              <w:rPr>
                <w:color w:val="000000"/>
                <w:sz w:val="26"/>
                <w:szCs w:val="26"/>
                <w:lang w:val="pl-PL"/>
              </w:rPr>
            </w:pPr>
            <w:r>
              <w:rPr>
                <w:color w:val="000000"/>
                <w:sz w:val="26"/>
                <w:szCs w:val="26"/>
                <w:lang w:val="pl-PL"/>
              </w:rPr>
              <w:t>x</w:t>
            </w:r>
          </w:p>
        </w:tc>
        <w:tc>
          <w:tcPr>
            <w:tcW w:w="532" w:type="dxa"/>
            <w:vAlign w:val="center"/>
          </w:tcPr>
          <w:p w:rsidR="00AE1CCE" w:rsidRPr="00EB190F" w:rsidRDefault="00AE1CCE" w:rsidP="00AE1CCE">
            <w:pPr>
              <w:spacing w:line="276" w:lineRule="auto"/>
              <w:jc w:val="center"/>
              <w:rPr>
                <w:color w:val="000000"/>
                <w:sz w:val="26"/>
                <w:szCs w:val="26"/>
                <w:lang w:val="pl-PL"/>
              </w:rPr>
            </w:pPr>
          </w:p>
        </w:tc>
        <w:tc>
          <w:tcPr>
            <w:tcW w:w="3402" w:type="dxa"/>
          </w:tcPr>
          <w:p w:rsidR="00AE1CCE" w:rsidRPr="00EB190F" w:rsidRDefault="00AE1CCE" w:rsidP="00AE1CCE">
            <w:pPr>
              <w:spacing w:line="276" w:lineRule="auto"/>
              <w:rPr>
                <w:color w:val="000000"/>
                <w:sz w:val="26"/>
                <w:szCs w:val="26"/>
                <w:lang w:val="pl-PL"/>
              </w:rPr>
            </w:pPr>
            <w:r w:rsidRPr="007965AF">
              <w:rPr>
                <w:rFonts w:eastAsia="Times New Roman"/>
                <w:szCs w:val="28"/>
              </w:rPr>
              <w:t>Có đưa ra ý kiến đề xuất biện pháp thực hiện quyền dân chủ trong nhà trường</w:t>
            </w:r>
            <w:r w:rsidR="00D32C83">
              <w:rPr>
                <w:rFonts w:eastAsia="Times New Roman"/>
                <w:szCs w:val="28"/>
              </w:rPr>
              <w:t>.</w:t>
            </w:r>
          </w:p>
        </w:tc>
      </w:tr>
      <w:tr w:rsidR="00AE1CCE" w:rsidRPr="00EB190F" w:rsidTr="001233F3">
        <w:tc>
          <w:tcPr>
            <w:tcW w:w="4219" w:type="dxa"/>
          </w:tcPr>
          <w:p w:rsidR="00AE1CCE" w:rsidRPr="00C23F5C" w:rsidRDefault="00AE1CCE" w:rsidP="00AE1CCE">
            <w:pPr>
              <w:spacing w:line="288" w:lineRule="auto"/>
              <w:rPr>
                <w:color w:val="000000"/>
                <w:sz w:val="24"/>
                <w:szCs w:val="24"/>
                <w:lang w:val="pl-PL"/>
              </w:rPr>
            </w:pPr>
            <w:r w:rsidRPr="00C23F5C">
              <w:rPr>
                <w:b/>
                <w:color w:val="000000"/>
                <w:sz w:val="24"/>
                <w:szCs w:val="24"/>
                <w:lang w:val="pl-PL"/>
              </w:rPr>
              <w:t>Tiêu chí 10</w:t>
            </w:r>
            <w:r w:rsidRPr="00C23F5C">
              <w:rPr>
                <w:color w:val="000000"/>
                <w:sz w:val="24"/>
                <w:szCs w:val="24"/>
                <w:lang w:val="vi-VN"/>
              </w:rPr>
              <w:t>.</w:t>
            </w:r>
            <w:r w:rsidRPr="00C23F5C">
              <w:rPr>
                <w:color w:val="000000"/>
                <w:sz w:val="24"/>
                <w:szCs w:val="24"/>
                <w:lang w:val="pl-PL"/>
              </w:rPr>
              <w:t xml:space="preserve"> Thực hiện và xây dựng trường học an toàn, phòng chống bạo lực học đường</w:t>
            </w:r>
          </w:p>
        </w:tc>
        <w:tc>
          <w:tcPr>
            <w:tcW w:w="531" w:type="dxa"/>
            <w:vAlign w:val="center"/>
          </w:tcPr>
          <w:p w:rsidR="00AE1CCE" w:rsidRPr="00EB190F" w:rsidRDefault="00AE1CCE" w:rsidP="00AE1CCE">
            <w:pPr>
              <w:tabs>
                <w:tab w:val="left" w:pos="1080"/>
              </w:tabs>
              <w:spacing w:before="40" w:after="40" w:line="276" w:lineRule="auto"/>
              <w:contextualSpacing/>
              <w:jc w:val="center"/>
              <w:rPr>
                <w:color w:val="000000"/>
                <w:sz w:val="26"/>
                <w:szCs w:val="26"/>
                <w:lang w:val="pl-PL"/>
              </w:rPr>
            </w:pPr>
          </w:p>
        </w:tc>
        <w:tc>
          <w:tcPr>
            <w:tcW w:w="532" w:type="dxa"/>
            <w:vAlign w:val="center"/>
          </w:tcPr>
          <w:p w:rsidR="00AE1CCE" w:rsidRPr="00EB190F" w:rsidRDefault="00AE1CCE" w:rsidP="00AE1CCE">
            <w:pPr>
              <w:tabs>
                <w:tab w:val="left" w:pos="1080"/>
              </w:tabs>
              <w:spacing w:before="40" w:after="40" w:line="276" w:lineRule="auto"/>
              <w:contextualSpacing/>
              <w:jc w:val="center"/>
              <w:rPr>
                <w:color w:val="000000"/>
                <w:sz w:val="26"/>
                <w:szCs w:val="26"/>
                <w:lang w:val="pl-PL"/>
              </w:rPr>
            </w:pPr>
          </w:p>
        </w:tc>
        <w:tc>
          <w:tcPr>
            <w:tcW w:w="531" w:type="dxa"/>
            <w:vAlign w:val="center"/>
          </w:tcPr>
          <w:p w:rsidR="00AE1CCE" w:rsidRPr="00EB190F" w:rsidRDefault="00AE1CCE" w:rsidP="00AE1CCE">
            <w:pPr>
              <w:tabs>
                <w:tab w:val="left" w:pos="1080"/>
              </w:tabs>
              <w:spacing w:before="40" w:after="40"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AE1CCE" w:rsidRPr="00EB190F" w:rsidRDefault="00AE1CCE" w:rsidP="00AE1CCE">
            <w:pPr>
              <w:tabs>
                <w:tab w:val="left" w:pos="1080"/>
              </w:tabs>
              <w:spacing w:before="40" w:after="40" w:line="276" w:lineRule="auto"/>
              <w:contextualSpacing/>
              <w:jc w:val="center"/>
              <w:rPr>
                <w:color w:val="000000"/>
                <w:sz w:val="26"/>
                <w:szCs w:val="26"/>
                <w:lang w:val="pl-PL"/>
              </w:rPr>
            </w:pPr>
          </w:p>
        </w:tc>
        <w:tc>
          <w:tcPr>
            <w:tcW w:w="3402" w:type="dxa"/>
          </w:tcPr>
          <w:p w:rsidR="00AE1CCE" w:rsidRPr="007965AF" w:rsidRDefault="00AE1CCE" w:rsidP="00AE1CCE">
            <w:pPr>
              <w:tabs>
                <w:tab w:val="left" w:pos="1080"/>
              </w:tabs>
              <w:spacing w:before="40" w:after="40" w:line="276" w:lineRule="auto"/>
              <w:contextualSpacing/>
              <w:rPr>
                <w:szCs w:val="28"/>
                <w:lang w:val="pl-PL"/>
              </w:rPr>
            </w:pPr>
            <w:r w:rsidRPr="007965AF">
              <w:rPr>
                <w:szCs w:val="28"/>
                <w:shd w:val="clear" w:color="auto" w:fill="FFFFFF"/>
                <w:lang w:val="pl-PL"/>
              </w:rPr>
              <w:t>Thực hiện đầy đủ các quy định của nhà trường về trường học an toàn, phòng chống bạo lực học đường</w:t>
            </w:r>
            <w:r>
              <w:rPr>
                <w:szCs w:val="28"/>
                <w:shd w:val="clear" w:color="auto" w:fill="FFFFFF"/>
                <w:lang w:val="pl-PL"/>
              </w:rPr>
              <w:t>.</w:t>
            </w:r>
          </w:p>
        </w:tc>
      </w:tr>
      <w:tr w:rsidR="00AE1CCE" w:rsidRPr="00EB190F" w:rsidTr="001233F3">
        <w:tc>
          <w:tcPr>
            <w:tcW w:w="4219" w:type="dxa"/>
          </w:tcPr>
          <w:p w:rsidR="00AE1CCE" w:rsidRPr="00C23F5C" w:rsidRDefault="00AE1CCE" w:rsidP="00AE1CCE">
            <w:pPr>
              <w:tabs>
                <w:tab w:val="left" w:pos="1080"/>
              </w:tabs>
              <w:spacing w:line="288" w:lineRule="auto"/>
              <w:rPr>
                <w:color w:val="000000"/>
                <w:sz w:val="24"/>
                <w:szCs w:val="24"/>
                <w:lang w:val="pl-PL"/>
              </w:rPr>
            </w:pPr>
            <w:r w:rsidRPr="00C23F5C">
              <w:rPr>
                <w:b/>
                <w:color w:val="000000"/>
                <w:sz w:val="24"/>
                <w:szCs w:val="24"/>
                <w:u w:val="single"/>
                <w:lang w:val="pl-PL"/>
              </w:rPr>
              <w:t>Tiêu chuẩn 4</w:t>
            </w:r>
            <w:r w:rsidRPr="00C23F5C">
              <w:rPr>
                <w:b/>
                <w:color w:val="000000"/>
                <w:sz w:val="24"/>
                <w:szCs w:val="24"/>
                <w:lang w:val="pl-PL"/>
              </w:rPr>
              <w:t xml:space="preserve">. </w:t>
            </w:r>
            <w:r w:rsidRPr="00C23F5C">
              <w:rPr>
                <w:color w:val="000000"/>
                <w:sz w:val="24"/>
                <w:szCs w:val="24"/>
                <w:lang w:val="pl-PL"/>
              </w:rPr>
              <w:t>Phát triển mối quan hệ giữa nhà trường, gia đình và xã hội</w:t>
            </w:r>
          </w:p>
        </w:tc>
        <w:tc>
          <w:tcPr>
            <w:tcW w:w="531"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532"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531"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532"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3402" w:type="dxa"/>
          </w:tcPr>
          <w:p w:rsidR="00AE1CCE" w:rsidRPr="00EB190F" w:rsidRDefault="00AE1CCE" w:rsidP="00AE1CCE">
            <w:pPr>
              <w:tabs>
                <w:tab w:val="left" w:pos="1080"/>
              </w:tabs>
              <w:spacing w:line="276" w:lineRule="auto"/>
              <w:contextualSpacing/>
              <w:rPr>
                <w:color w:val="000000"/>
                <w:sz w:val="26"/>
                <w:szCs w:val="26"/>
                <w:lang w:val="pl-PL"/>
              </w:rPr>
            </w:pPr>
          </w:p>
        </w:tc>
      </w:tr>
      <w:tr w:rsidR="00AE1CCE" w:rsidRPr="00EB190F" w:rsidTr="001233F3">
        <w:tc>
          <w:tcPr>
            <w:tcW w:w="4219" w:type="dxa"/>
          </w:tcPr>
          <w:p w:rsidR="00AE1CCE" w:rsidRPr="00C23F5C" w:rsidRDefault="00AE1CCE" w:rsidP="00AE1CCE">
            <w:pPr>
              <w:spacing w:line="276" w:lineRule="auto"/>
              <w:contextualSpacing/>
              <w:rPr>
                <w:bCs/>
                <w:color w:val="000000"/>
                <w:sz w:val="24"/>
                <w:szCs w:val="24"/>
                <w:lang w:val="pl-PL"/>
              </w:rPr>
            </w:pPr>
            <w:r w:rsidRPr="00C23F5C">
              <w:rPr>
                <w:b/>
                <w:color w:val="000000"/>
                <w:sz w:val="24"/>
                <w:szCs w:val="24"/>
                <w:lang w:val="pl-PL"/>
              </w:rPr>
              <w:t>Tiêu chí 11.</w:t>
            </w:r>
            <w:r w:rsidRPr="00C23F5C">
              <w:rPr>
                <w:color w:val="000000"/>
                <w:sz w:val="24"/>
                <w:szCs w:val="24"/>
                <w:lang w:val="pl-PL"/>
              </w:rPr>
              <w:t xml:space="preserve"> Tạo dựng mối quan hệ hợp tác với cha mẹ hoặc người giám hộ của học sinh và các bên liên quan</w:t>
            </w:r>
          </w:p>
        </w:tc>
        <w:tc>
          <w:tcPr>
            <w:tcW w:w="531"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532"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531"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AE1CCE" w:rsidRPr="00EB190F" w:rsidRDefault="00AE1CCE" w:rsidP="00AE1CCE">
            <w:pPr>
              <w:tabs>
                <w:tab w:val="left" w:pos="1080"/>
              </w:tabs>
              <w:spacing w:line="276" w:lineRule="auto"/>
              <w:contextualSpacing/>
              <w:jc w:val="center"/>
              <w:rPr>
                <w:color w:val="000000"/>
                <w:sz w:val="26"/>
                <w:szCs w:val="26"/>
                <w:lang w:val="pl-PL"/>
              </w:rPr>
            </w:pPr>
          </w:p>
        </w:tc>
        <w:tc>
          <w:tcPr>
            <w:tcW w:w="3402" w:type="dxa"/>
          </w:tcPr>
          <w:p w:rsidR="00AE1CCE" w:rsidRPr="007965AF" w:rsidRDefault="00C43154" w:rsidP="00AE1CCE">
            <w:pPr>
              <w:tabs>
                <w:tab w:val="left" w:pos="1080"/>
              </w:tabs>
              <w:spacing w:line="276" w:lineRule="auto"/>
              <w:contextualSpacing/>
              <w:rPr>
                <w:szCs w:val="28"/>
                <w:lang w:val="pl-PL"/>
              </w:rPr>
            </w:pPr>
            <w:r>
              <w:rPr>
                <w:szCs w:val="28"/>
                <w:lang w:val="pl-PL"/>
              </w:rPr>
              <w:t>Khi cần trao đổi việc học tập của học sinh thì liên hệ với giáo viên chủ nhiệm</w:t>
            </w:r>
            <w:r w:rsidR="00794490">
              <w:rPr>
                <w:szCs w:val="28"/>
                <w:lang w:val="pl-PL"/>
              </w:rPr>
              <w:t>.</w:t>
            </w:r>
          </w:p>
        </w:tc>
      </w:tr>
      <w:tr w:rsidR="00AE1CCE" w:rsidRPr="00EB190F" w:rsidTr="001233F3">
        <w:tc>
          <w:tcPr>
            <w:tcW w:w="4219" w:type="dxa"/>
          </w:tcPr>
          <w:p w:rsidR="00AE1CCE" w:rsidRPr="00C23F5C" w:rsidRDefault="00AE1CCE" w:rsidP="00AE1CCE">
            <w:pPr>
              <w:spacing w:line="288" w:lineRule="auto"/>
              <w:rPr>
                <w:color w:val="000000"/>
                <w:sz w:val="24"/>
                <w:szCs w:val="24"/>
                <w:lang w:val="pl-PL"/>
              </w:rPr>
            </w:pPr>
            <w:r w:rsidRPr="00C23F5C">
              <w:rPr>
                <w:b/>
                <w:color w:val="000000"/>
                <w:sz w:val="24"/>
                <w:szCs w:val="24"/>
                <w:lang w:val="pl-PL"/>
              </w:rPr>
              <w:t xml:space="preserve">Tiêu chí 12. </w:t>
            </w:r>
            <w:r w:rsidRPr="00C23F5C">
              <w:rPr>
                <w:rFonts w:eastAsia="Courier New"/>
                <w:color w:val="000000"/>
                <w:sz w:val="24"/>
                <w:szCs w:val="24"/>
                <w:lang w:val="pl-PL" w:eastAsia="vi-VN"/>
              </w:rPr>
              <w:t xml:space="preserve"> Phối hợp giữa nhà trường, gia đình, xã hội để thực hiện hoạt động dạy học cho học sinh</w:t>
            </w:r>
          </w:p>
        </w:tc>
        <w:tc>
          <w:tcPr>
            <w:tcW w:w="531" w:type="dxa"/>
            <w:vAlign w:val="center"/>
          </w:tcPr>
          <w:p w:rsidR="00AE1CCE" w:rsidRPr="00EB190F" w:rsidRDefault="00AE1CCE" w:rsidP="00AE1CCE">
            <w:pPr>
              <w:tabs>
                <w:tab w:val="left" w:pos="1080"/>
              </w:tabs>
              <w:spacing w:line="276" w:lineRule="auto"/>
              <w:contextualSpacing/>
              <w:jc w:val="center"/>
              <w:rPr>
                <w:b/>
                <w:color w:val="000000"/>
                <w:sz w:val="26"/>
                <w:szCs w:val="26"/>
                <w:lang w:val="pl-PL"/>
              </w:rPr>
            </w:pPr>
          </w:p>
        </w:tc>
        <w:tc>
          <w:tcPr>
            <w:tcW w:w="532" w:type="dxa"/>
            <w:vAlign w:val="center"/>
          </w:tcPr>
          <w:p w:rsidR="00AE1CCE" w:rsidRPr="00EB190F" w:rsidRDefault="00AE1CCE" w:rsidP="00AE1CCE">
            <w:pPr>
              <w:tabs>
                <w:tab w:val="left" w:pos="1080"/>
              </w:tabs>
              <w:spacing w:line="276" w:lineRule="auto"/>
              <w:contextualSpacing/>
              <w:jc w:val="center"/>
              <w:rPr>
                <w:b/>
                <w:color w:val="000000"/>
                <w:sz w:val="26"/>
                <w:szCs w:val="26"/>
                <w:lang w:val="pl-PL"/>
              </w:rPr>
            </w:pPr>
          </w:p>
        </w:tc>
        <w:tc>
          <w:tcPr>
            <w:tcW w:w="531" w:type="dxa"/>
            <w:vAlign w:val="center"/>
          </w:tcPr>
          <w:p w:rsidR="00AE1CCE" w:rsidRPr="001233F3" w:rsidRDefault="00AE1CCE" w:rsidP="00AE1CCE">
            <w:pPr>
              <w:tabs>
                <w:tab w:val="left" w:pos="1080"/>
              </w:tabs>
              <w:spacing w:line="276" w:lineRule="auto"/>
              <w:contextualSpacing/>
              <w:jc w:val="center"/>
              <w:rPr>
                <w:bCs/>
                <w:color w:val="000000"/>
                <w:sz w:val="26"/>
                <w:szCs w:val="26"/>
                <w:lang w:val="pl-PL"/>
              </w:rPr>
            </w:pPr>
            <w:r w:rsidRPr="001233F3">
              <w:rPr>
                <w:bCs/>
                <w:color w:val="000000"/>
                <w:sz w:val="26"/>
                <w:szCs w:val="26"/>
                <w:lang w:val="pl-PL"/>
              </w:rPr>
              <w:t>x</w:t>
            </w:r>
          </w:p>
        </w:tc>
        <w:tc>
          <w:tcPr>
            <w:tcW w:w="532" w:type="dxa"/>
            <w:vAlign w:val="center"/>
          </w:tcPr>
          <w:p w:rsidR="00AE1CCE" w:rsidRPr="00EB190F" w:rsidRDefault="00AE1CCE" w:rsidP="00AE1CCE">
            <w:pPr>
              <w:tabs>
                <w:tab w:val="left" w:pos="1080"/>
              </w:tabs>
              <w:spacing w:line="276" w:lineRule="auto"/>
              <w:contextualSpacing/>
              <w:jc w:val="center"/>
              <w:rPr>
                <w:b/>
                <w:color w:val="000000"/>
                <w:sz w:val="26"/>
                <w:szCs w:val="26"/>
                <w:lang w:val="pl-PL"/>
              </w:rPr>
            </w:pPr>
          </w:p>
        </w:tc>
        <w:tc>
          <w:tcPr>
            <w:tcW w:w="3402" w:type="dxa"/>
          </w:tcPr>
          <w:p w:rsidR="00AE1CCE" w:rsidRPr="007965AF" w:rsidRDefault="00AE1CCE" w:rsidP="00AE1CCE">
            <w:pPr>
              <w:tabs>
                <w:tab w:val="left" w:pos="1080"/>
              </w:tabs>
              <w:spacing w:line="276" w:lineRule="auto"/>
              <w:contextualSpacing/>
              <w:rPr>
                <w:b/>
                <w:szCs w:val="28"/>
                <w:lang w:val="pl-PL"/>
              </w:rPr>
            </w:pPr>
            <w:r w:rsidRPr="007965AF">
              <w:rPr>
                <w:szCs w:val="28"/>
                <w:shd w:val="clear" w:color="auto" w:fill="FFFFFF"/>
                <w:lang w:val="pl-PL"/>
              </w:rPr>
              <w:t>Giải quyết kịp thời các thông tin</w:t>
            </w:r>
            <w:r w:rsidR="00D7771B">
              <w:rPr>
                <w:szCs w:val="28"/>
                <w:shd w:val="clear" w:color="auto" w:fill="FFFFFF"/>
                <w:lang w:val="pl-PL"/>
              </w:rPr>
              <w:t xml:space="preserve"> của học sinh trong học tập</w:t>
            </w:r>
            <w:r w:rsidR="004E7B9C">
              <w:rPr>
                <w:szCs w:val="28"/>
                <w:shd w:val="clear" w:color="auto" w:fill="FFFFFF"/>
                <w:lang w:val="pl-PL"/>
              </w:rPr>
              <w:t>. Nếu cần, phản hồi cho giáo viên chủ nhiệm.</w:t>
            </w:r>
            <w:r w:rsidRPr="007965AF">
              <w:rPr>
                <w:szCs w:val="28"/>
                <w:shd w:val="clear" w:color="auto" w:fill="FFFFFF"/>
                <w:lang w:val="pl-PL"/>
              </w:rPr>
              <w:t xml:space="preserve"> </w:t>
            </w:r>
          </w:p>
        </w:tc>
      </w:tr>
      <w:tr w:rsidR="00AE1CCE" w:rsidRPr="00EB190F" w:rsidTr="001233F3">
        <w:tc>
          <w:tcPr>
            <w:tcW w:w="4219" w:type="dxa"/>
          </w:tcPr>
          <w:p w:rsidR="00AE1CCE" w:rsidRPr="00C23F5C" w:rsidRDefault="00AE1CCE" w:rsidP="00AE1CCE">
            <w:pPr>
              <w:widowControl w:val="0"/>
              <w:tabs>
                <w:tab w:val="right" w:leader="dot" w:pos="7920"/>
              </w:tabs>
              <w:spacing w:line="360" w:lineRule="exact"/>
              <w:rPr>
                <w:rFonts w:eastAsia="Courier New"/>
                <w:color w:val="000000"/>
                <w:sz w:val="24"/>
                <w:szCs w:val="24"/>
                <w:lang w:val="pl-PL" w:eastAsia="vi-VN"/>
              </w:rPr>
            </w:pPr>
            <w:r w:rsidRPr="00C23F5C">
              <w:rPr>
                <w:b/>
                <w:color w:val="000000"/>
                <w:sz w:val="24"/>
                <w:szCs w:val="24"/>
                <w:lang w:val="pl-PL"/>
              </w:rPr>
              <w:t xml:space="preserve">Tiêu chí 13. </w:t>
            </w:r>
            <w:r w:rsidRPr="00C23F5C">
              <w:rPr>
                <w:rFonts w:eastAsia="Courier New"/>
                <w:color w:val="000000"/>
                <w:sz w:val="24"/>
                <w:szCs w:val="24"/>
                <w:lang w:val="pl-PL" w:eastAsia="vi-VN"/>
              </w:rPr>
              <w:t xml:space="preserve"> Phối hợp giữa nhà trường, gia đình, xã hội để thực hiện giáo dục đạo đức, lối sống cho học sinh</w:t>
            </w:r>
          </w:p>
        </w:tc>
        <w:tc>
          <w:tcPr>
            <w:tcW w:w="531" w:type="dxa"/>
            <w:vAlign w:val="center"/>
          </w:tcPr>
          <w:p w:rsidR="00AE1CCE" w:rsidRPr="00EB190F" w:rsidRDefault="00AE1CCE" w:rsidP="00AE1CCE">
            <w:pPr>
              <w:tabs>
                <w:tab w:val="left" w:pos="1080"/>
              </w:tabs>
              <w:spacing w:line="276" w:lineRule="auto"/>
              <w:contextualSpacing/>
              <w:jc w:val="center"/>
              <w:rPr>
                <w:b/>
                <w:color w:val="000000"/>
                <w:sz w:val="26"/>
                <w:szCs w:val="26"/>
                <w:lang w:val="pl-PL"/>
              </w:rPr>
            </w:pPr>
          </w:p>
        </w:tc>
        <w:tc>
          <w:tcPr>
            <w:tcW w:w="532" w:type="dxa"/>
            <w:vAlign w:val="center"/>
          </w:tcPr>
          <w:p w:rsidR="00AE1CCE" w:rsidRPr="00EB190F" w:rsidRDefault="00AE1CCE" w:rsidP="00AE1CCE">
            <w:pPr>
              <w:tabs>
                <w:tab w:val="left" w:pos="1080"/>
              </w:tabs>
              <w:spacing w:line="276" w:lineRule="auto"/>
              <w:contextualSpacing/>
              <w:jc w:val="center"/>
              <w:rPr>
                <w:b/>
                <w:color w:val="000000"/>
                <w:sz w:val="26"/>
                <w:szCs w:val="26"/>
                <w:lang w:val="pl-PL"/>
              </w:rPr>
            </w:pPr>
          </w:p>
        </w:tc>
        <w:tc>
          <w:tcPr>
            <w:tcW w:w="531" w:type="dxa"/>
            <w:vAlign w:val="center"/>
          </w:tcPr>
          <w:p w:rsidR="00AE1CCE" w:rsidRPr="00EB190F" w:rsidRDefault="00AE1CCE" w:rsidP="00AE1CCE">
            <w:pPr>
              <w:tabs>
                <w:tab w:val="left" w:pos="1080"/>
              </w:tabs>
              <w:spacing w:line="276" w:lineRule="auto"/>
              <w:contextualSpacing/>
              <w:jc w:val="center"/>
              <w:rPr>
                <w:b/>
                <w:color w:val="000000"/>
                <w:sz w:val="26"/>
                <w:szCs w:val="26"/>
                <w:lang w:val="pl-PL"/>
              </w:rPr>
            </w:pPr>
          </w:p>
        </w:tc>
        <w:tc>
          <w:tcPr>
            <w:tcW w:w="532" w:type="dxa"/>
            <w:vAlign w:val="center"/>
          </w:tcPr>
          <w:p w:rsidR="00AE1CCE" w:rsidRPr="001233F3" w:rsidRDefault="00AE1CCE" w:rsidP="00AE1CCE">
            <w:pPr>
              <w:tabs>
                <w:tab w:val="left" w:pos="1080"/>
              </w:tabs>
              <w:spacing w:line="276" w:lineRule="auto"/>
              <w:contextualSpacing/>
              <w:jc w:val="center"/>
              <w:rPr>
                <w:bCs/>
                <w:color w:val="000000"/>
                <w:sz w:val="26"/>
                <w:szCs w:val="26"/>
                <w:lang w:val="pl-PL"/>
              </w:rPr>
            </w:pPr>
            <w:r>
              <w:rPr>
                <w:bCs/>
                <w:color w:val="000000"/>
                <w:sz w:val="26"/>
                <w:szCs w:val="26"/>
                <w:lang w:val="pl-PL"/>
              </w:rPr>
              <w:t>x</w:t>
            </w:r>
          </w:p>
        </w:tc>
        <w:tc>
          <w:tcPr>
            <w:tcW w:w="3402" w:type="dxa"/>
          </w:tcPr>
          <w:p w:rsidR="00AE1CCE" w:rsidRPr="007965AF" w:rsidRDefault="004E7B9C" w:rsidP="00AE1CCE">
            <w:pPr>
              <w:tabs>
                <w:tab w:val="left" w:pos="1080"/>
              </w:tabs>
              <w:spacing w:line="276" w:lineRule="auto"/>
              <w:contextualSpacing/>
              <w:rPr>
                <w:b/>
                <w:szCs w:val="28"/>
                <w:lang w:val="pl-PL"/>
              </w:rPr>
            </w:pPr>
            <w:r>
              <w:rPr>
                <w:szCs w:val="28"/>
                <w:shd w:val="clear" w:color="auto" w:fill="FFFFFF"/>
                <w:lang w:val="pl-PL"/>
              </w:rPr>
              <w:t xml:space="preserve">Luôn trao đổi với giáo viên chủ nhiệm để nắm bắt tình hình học sinh và các liên quan về </w:t>
            </w:r>
            <w:r w:rsidR="00AE1CCE" w:rsidRPr="007965AF">
              <w:rPr>
                <w:szCs w:val="28"/>
                <w:shd w:val="clear" w:color="auto" w:fill="FFFFFF"/>
                <w:lang w:val="pl-PL"/>
              </w:rPr>
              <w:t>giáo dục đạo đức, lối sống cho học sinh.</w:t>
            </w:r>
          </w:p>
        </w:tc>
      </w:tr>
      <w:tr w:rsidR="00AE1CCE" w:rsidRPr="00EB190F" w:rsidTr="001233F3">
        <w:tc>
          <w:tcPr>
            <w:tcW w:w="4219" w:type="dxa"/>
          </w:tcPr>
          <w:p w:rsidR="00AE1CCE" w:rsidRPr="00C23F5C" w:rsidRDefault="00AE1CCE" w:rsidP="00AE1CCE">
            <w:pPr>
              <w:spacing w:line="276" w:lineRule="auto"/>
              <w:rPr>
                <w:b/>
                <w:color w:val="000000"/>
                <w:sz w:val="24"/>
                <w:szCs w:val="24"/>
                <w:lang w:val="pl-PL"/>
              </w:rPr>
            </w:pPr>
            <w:r w:rsidRPr="00C23F5C">
              <w:rPr>
                <w:b/>
                <w:color w:val="000000"/>
                <w:sz w:val="24"/>
                <w:szCs w:val="24"/>
                <w:u w:val="single"/>
                <w:lang w:val="pl-PL"/>
              </w:rPr>
              <w:lastRenderedPageBreak/>
              <w:t>Tiêu chuẩn 5</w:t>
            </w:r>
            <w:r w:rsidRPr="00C23F5C">
              <w:rPr>
                <w:b/>
                <w:color w:val="000000"/>
                <w:sz w:val="24"/>
                <w:szCs w:val="24"/>
                <w:lang w:val="pl-PL"/>
              </w:rPr>
              <w:t>. Sử dụng ngoại ngữ hoặc tiếng dân tộc, ứng dụng công nghệ thông tin, khai thác và sử dụng thiết bị công nghệ trong dạy học và giáo dục</w:t>
            </w:r>
          </w:p>
        </w:tc>
        <w:tc>
          <w:tcPr>
            <w:tcW w:w="531" w:type="dxa"/>
            <w:vAlign w:val="center"/>
          </w:tcPr>
          <w:p w:rsidR="00AE1CCE" w:rsidRPr="00EB190F" w:rsidRDefault="00AE1CCE" w:rsidP="00AE1CCE">
            <w:pPr>
              <w:spacing w:line="276" w:lineRule="auto"/>
              <w:jc w:val="center"/>
              <w:rPr>
                <w:b/>
                <w:color w:val="000000"/>
                <w:sz w:val="26"/>
                <w:szCs w:val="26"/>
                <w:lang w:val="pl-PL"/>
              </w:rPr>
            </w:pPr>
          </w:p>
        </w:tc>
        <w:tc>
          <w:tcPr>
            <w:tcW w:w="532" w:type="dxa"/>
            <w:vAlign w:val="center"/>
          </w:tcPr>
          <w:p w:rsidR="00AE1CCE" w:rsidRPr="00EB190F" w:rsidRDefault="00AE1CCE" w:rsidP="00AE1CCE">
            <w:pPr>
              <w:spacing w:line="276" w:lineRule="auto"/>
              <w:jc w:val="center"/>
              <w:rPr>
                <w:b/>
                <w:color w:val="000000"/>
                <w:sz w:val="26"/>
                <w:szCs w:val="26"/>
                <w:lang w:val="pl-PL"/>
              </w:rPr>
            </w:pPr>
          </w:p>
        </w:tc>
        <w:tc>
          <w:tcPr>
            <w:tcW w:w="531" w:type="dxa"/>
            <w:vAlign w:val="center"/>
          </w:tcPr>
          <w:p w:rsidR="00AE1CCE" w:rsidRPr="00EB190F" w:rsidRDefault="00AE1CCE" w:rsidP="00AE1CCE">
            <w:pPr>
              <w:spacing w:line="276" w:lineRule="auto"/>
              <w:jc w:val="center"/>
              <w:rPr>
                <w:b/>
                <w:color w:val="000000"/>
                <w:sz w:val="26"/>
                <w:szCs w:val="26"/>
                <w:lang w:val="pl-PL"/>
              </w:rPr>
            </w:pPr>
          </w:p>
        </w:tc>
        <w:tc>
          <w:tcPr>
            <w:tcW w:w="532" w:type="dxa"/>
            <w:vAlign w:val="center"/>
          </w:tcPr>
          <w:p w:rsidR="00AE1CCE" w:rsidRPr="00EB190F" w:rsidRDefault="00AE1CCE" w:rsidP="00AE1CCE">
            <w:pPr>
              <w:spacing w:line="276" w:lineRule="auto"/>
              <w:jc w:val="center"/>
              <w:rPr>
                <w:b/>
                <w:color w:val="000000"/>
                <w:sz w:val="26"/>
                <w:szCs w:val="26"/>
                <w:lang w:val="pl-PL"/>
              </w:rPr>
            </w:pPr>
          </w:p>
        </w:tc>
        <w:tc>
          <w:tcPr>
            <w:tcW w:w="3402" w:type="dxa"/>
          </w:tcPr>
          <w:p w:rsidR="00AE1CCE" w:rsidRPr="00EB190F" w:rsidRDefault="00AE1CCE" w:rsidP="00AE1CCE">
            <w:pPr>
              <w:spacing w:line="276" w:lineRule="auto"/>
              <w:rPr>
                <w:b/>
                <w:color w:val="000000"/>
                <w:sz w:val="26"/>
                <w:szCs w:val="26"/>
                <w:lang w:val="pl-PL"/>
              </w:rPr>
            </w:pPr>
          </w:p>
        </w:tc>
      </w:tr>
      <w:tr w:rsidR="00AE1CCE" w:rsidRPr="00EB190F" w:rsidTr="001233F3">
        <w:tc>
          <w:tcPr>
            <w:tcW w:w="4219" w:type="dxa"/>
          </w:tcPr>
          <w:p w:rsidR="00AE1CCE" w:rsidRPr="00C23F5C" w:rsidRDefault="00AE1CCE" w:rsidP="00AE1CCE">
            <w:pPr>
              <w:spacing w:line="276" w:lineRule="auto"/>
              <w:contextualSpacing/>
              <w:rPr>
                <w:color w:val="000000"/>
                <w:sz w:val="24"/>
                <w:szCs w:val="24"/>
                <w:lang w:val="pl-PL"/>
              </w:rPr>
            </w:pPr>
            <w:r w:rsidRPr="00C23F5C">
              <w:rPr>
                <w:b/>
                <w:color w:val="000000"/>
                <w:sz w:val="24"/>
                <w:szCs w:val="24"/>
                <w:lang w:val="pl-PL"/>
              </w:rPr>
              <w:t>Tiêu chí 14.</w:t>
            </w:r>
            <w:r w:rsidRPr="00C23F5C">
              <w:rPr>
                <w:color w:val="000000"/>
                <w:sz w:val="24"/>
                <w:szCs w:val="24"/>
                <w:lang w:val="pl-PL"/>
              </w:rPr>
              <w:t xml:space="preserve">  Sử dụng ngoại ngữ hoặc tiếng dân tộc</w:t>
            </w:r>
          </w:p>
        </w:tc>
        <w:tc>
          <w:tcPr>
            <w:tcW w:w="531" w:type="dxa"/>
            <w:vAlign w:val="center"/>
          </w:tcPr>
          <w:p w:rsidR="00AE1CCE" w:rsidRPr="00EB190F" w:rsidRDefault="00AE1CCE" w:rsidP="00AE1CCE">
            <w:pPr>
              <w:spacing w:line="276" w:lineRule="auto"/>
              <w:contextualSpacing/>
              <w:jc w:val="center"/>
              <w:rPr>
                <w:color w:val="000000"/>
                <w:sz w:val="26"/>
                <w:szCs w:val="26"/>
                <w:lang w:val="pl-PL"/>
              </w:rPr>
            </w:pPr>
          </w:p>
        </w:tc>
        <w:tc>
          <w:tcPr>
            <w:tcW w:w="532" w:type="dxa"/>
            <w:vAlign w:val="center"/>
          </w:tcPr>
          <w:p w:rsidR="00AE1CCE" w:rsidRPr="00EB190F" w:rsidRDefault="00AE1CCE" w:rsidP="00AE1CCE">
            <w:pPr>
              <w:spacing w:line="276" w:lineRule="auto"/>
              <w:contextualSpacing/>
              <w:jc w:val="center"/>
              <w:rPr>
                <w:color w:val="000000"/>
                <w:sz w:val="26"/>
                <w:szCs w:val="26"/>
                <w:lang w:val="pl-PL"/>
              </w:rPr>
            </w:pPr>
            <w:r>
              <w:rPr>
                <w:color w:val="000000"/>
                <w:sz w:val="26"/>
                <w:szCs w:val="26"/>
                <w:lang w:val="pl-PL"/>
              </w:rPr>
              <w:t>x</w:t>
            </w:r>
          </w:p>
        </w:tc>
        <w:tc>
          <w:tcPr>
            <w:tcW w:w="531" w:type="dxa"/>
            <w:vAlign w:val="center"/>
          </w:tcPr>
          <w:p w:rsidR="00AE1CCE" w:rsidRPr="00EB190F" w:rsidRDefault="00AE1CCE" w:rsidP="00AE1CCE">
            <w:pPr>
              <w:spacing w:line="276" w:lineRule="auto"/>
              <w:contextualSpacing/>
              <w:jc w:val="center"/>
              <w:rPr>
                <w:color w:val="000000"/>
                <w:sz w:val="26"/>
                <w:szCs w:val="26"/>
                <w:lang w:val="pl-PL"/>
              </w:rPr>
            </w:pPr>
          </w:p>
        </w:tc>
        <w:tc>
          <w:tcPr>
            <w:tcW w:w="532" w:type="dxa"/>
            <w:vAlign w:val="center"/>
          </w:tcPr>
          <w:p w:rsidR="00AE1CCE" w:rsidRPr="00EB190F" w:rsidRDefault="00AE1CCE" w:rsidP="00AE1CCE">
            <w:pPr>
              <w:spacing w:line="276" w:lineRule="auto"/>
              <w:contextualSpacing/>
              <w:jc w:val="center"/>
              <w:rPr>
                <w:color w:val="000000"/>
                <w:sz w:val="26"/>
                <w:szCs w:val="26"/>
                <w:lang w:val="pl-PL"/>
              </w:rPr>
            </w:pPr>
          </w:p>
        </w:tc>
        <w:tc>
          <w:tcPr>
            <w:tcW w:w="3402" w:type="dxa"/>
          </w:tcPr>
          <w:p w:rsidR="00AE1CCE" w:rsidRPr="00EB190F" w:rsidRDefault="00AE1CCE" w:rsidP="00AE1CCE">
            <w:pPr>
              <w:spacing w:line="276" w:lineRule="auto"/>
              <w:contextualSpacing/>
              <w:rPr>
                <w:color w:val="000000"/>
                <w:sz w:val="26"/>
                <w:szCs w:val="26"/>
                <w:lang w:val="pl-PL"/>
              </w:rPr>
            </w:pPr>
            <w:r w:rsidRPr="007965AF">
              <w:rPr>
                <w:rFonts w:eastAsia="Times New Roman"/>
                <w:szCs w:val="28"/>
              </w:rPr>
              <w:t>Có chứng chỉ trình độ B ngoại ngữ đạt mức 2/6 theo khung năng lực ngoại ngữ dành cho Việt Nam hoặc các chứng chỉ tương đương về ngoại ngữ</w:t>
            </w:r>
            <w:r>
              <w:rPr>
                <w:rFonts w:eastAsia="Times New Roman"/>
                <w:szCs w:val="28"/>
              </w:rPr>
              <w:t>.</w:t>
            </w:r>
          </w:p>
        </w:tc>
      </w:tr>
      <w:tr w:rsidR="00AE1CCE" w:rsidRPr="00EB190F" w:rsidTr="001233F3">
        <w:tc>
          <w:tcPr>
            <w:tcW w:w="4219" w:type="dxa"/>
          </w:tcPr>
          <w:p w:rsidR="00AE1CCE" w:rsidRPr="00C23F5C" w:rsidRDefault="00AE1CCE" w:rsidP="00AE1CCE">
            <w:pPr>
              <w:tabs>
                <w:tab w:val="left" w:pos="176"/>
              </w:tabs>
              <w:spacing w:line="276" w:lineRule="auto"/>
              <w:contextualSpacing/>
              <w:rPr>
                <w:color w:val="000000"/>
                <w:sz w:val="24"/>
                <w:szCs w:val="24"/>
                <w:lang w:val="pl-PL"/>
              </w:rPr>
            </w:pPr>
            <w:r w:rsidRPr="00C23F5C">
              <w:rPr>
                <w:b/>
                <w:color w:val="000000"/>
                <w:sz w:val="24"/>
                <w:szCs w:val="24"/>
                <w:lang w:val="pl-PL"/>
              </w:rPr>
              <w:t>Tiêu chí 15.</w:t>
            </w:r>
            <w:r w:rsidRPr="00C23F5C">
              <w:rPr>
                <w:color w:val="000000"/>
                <w:sz w:val="24"/>
                <w:szCs w:val="24"/>
                <w:lang w:val="pl-PL"/>
              </w:rPr>
              <w:t xml:space="preserve"> Ứng dụng công nghệ thông tin, khai thác và sử dụng thiết bị công nghệ trong dạy học, giáo dục</w:t>
            </w:r>
          </w:p>
        </w:tc>
        <w:tc>
          <w:tcPr>
            <w:tcW w:w="531" w:type="dxa"/>
            <w:vAlign w:val="center"/>
          </w:tcPr>
          <w:p w:rsidR="00AE1CCE" w:rsidRPr="00EB190F" w:rsidRDefault="00AE1CCE" w:rsidP="00AE1CCE">
            <w:pPr>
              <w:spacing w:before="40" w:after="40" w:line="276" w:lineRule="auto"/>
              <w:contextualSpacing/>
              <w:jc w:val="center"/>
              <w:rPr>
                <w:color w:val="000000"/>
                <w:sz w:val="26"/>
                <w:szCs w:val="26"/>
                <w:lang w:val="pl-PL"/>
              </w:rPr>
            </w:pPr>
          </w:p>
        </w:tc>
        <w:tc>
          <w:tcPr>
            <w:tcW w:w="532" w:type="dxa"/>
            <w:vAlign w:val="center"/>
          </w:tcPr>
          <w:p w:rsidR="00AE1CCE" w:rsidRPr="00EB190F" w:rsidRDefault="00AE1CCE" w:rsidP="00AE1CCE">
            <w:pPr>
              <w:spacing w:before="40" w:after="40" w:line="276" w:lineRule="auto"/>
              <w:contextualSpacing/>
              <w:jc w:val="center"/>
              <w:rPr>
                <w:color w:val="000000"/>
                <w:sz w:val="26"/>
                <w:szCs w:val="26"/>
                <w:lang w:val="pl-PL"/>
              </w:rPr>
            </w:pPr>
          </w:p>
        </w:tc>
        <w:tc>
          <w:tcPr>
            <w:tcW w:w="531" w:type="dxa"/>
            <w:vAlign w:val="center"/>
          </w:tcPr>
          <w:p w:rsidR="00AE1CCE" w:rsidRPr="00EB190F" w:rsidRDefault="00AE1CCE" w:rsidP="00AE1CCE">
            <w:pPr>
              <w:spacing w:before="40" w:after="40" w:line="276" w:lineRule="auto"/>
              <w:contextualSpacing/>
              <w:jc w:val="center"/>
              <w:rPr>
                <w:color w:val="000000"/>
                <w:sz w:val="26"/>
                <w:szCs w:val="26"/>
                <w:lang w:val="pl-PL"/>
              </w:rPr>
            </w:pPr>
            <w:r>
              <w:rPr>
                <w:color w:val="000000"/>
                <w:sz w:val="26"/>
                <w:szCs w:val="26"/>
                <w:lang w:val="pl-PL"/>
              </w:rPr>
              <w:t>x</w:t>
            </w:r>
          </w:p>
        </w:tc>
        <w:tc>
          <w:tcPr>
            <w:tcW w:w="532" w:type="dxa"/>
            <w:vAlign w:val="center"/>
          </w:tcPr>
          <w:p w:rsidR="00AE1CCE" w:rsidRPr="00EB190F" w:rsidRDefault="00AE1CCE" w:rsidP="00AE1CCE">
            <w:pPr>
              <w:spacing w:before="40" w:after="40" w:line="276" w:lineRule="auto"/>
              <w:contextualSpacing/>
              <w:jc w:val="center"/>
              <w:rPr>
                <w:color w:val="000000"/>
                <w:sz w:val="26"/>
                <w:szCs w:val="26"/>
                <w:lang w:val="pl-PL"/>
              </w:rPr>
            </w:pPr>
          </w:p>
        </w:tc>
        <w:tc>
          <w:tcPr>
            <w:tcW w:w="3402" w:type="dxa"/>
          </w:tcPr>
          <w:p w:rsidR="00AE1CCE" w:rsidRPr="00EB190F" w:rsidRDefault="00AE1CCE" w:rsidP="00AE1CCE">
            <w:pPr>
              <w:spacing w:before="40" w:after="40" w:line="276" w:lineRule="auto"/>
              <w:contextualSpacing/>
              <w:rPr>
                <w:color w:val="000000"/>
                <w:sz w:val="26"/>
                <w:szCs w:val="26"/>
                <w:lang w:val="pl-PL"/>
              </w:rPr>
            </w:pPr>
            <w:r w:rsidRPr="007965AF">
              <w:rPr>
                <w:rFonts w:eastAsia="Times New Roman"/>
                <w:szCs w:val="28"/>
              </w:rPr>
              <w:t>Có chứng chỉ hợp lệ xác nhận trình độ A tin học đạt chuẩn kỹ năng sử dụng công nghệ thông tin cơ bản theo quy định (tại thông tư số 03/2014/TT-BTTTT ngày 11/03/2014 của Bộ Thông tin và Truyền thông</w:t>
            </w:r>
            <w:r w:rsidR="00E72204">
              <w:rPr>
                <w:rFonts w:eastAsia="Times New Roman"/>
                <w:szCs w:val="28"/>
              </w:rPr>
              <w:t>)</w:t>
            </w:r>
            <w:r w:rsidR="006D2CAA">
              <w:rPr>
                <w:rFonts w:eastAsia="Times New Roman"/>
                <w:szCs w:val="28"/>
              </w:rPr>
              <w:t>.</w:t>
            </w:r>
          </w:p>
        </w:tc>
      </w:tr>
    </w:tbl>
    <w:p w:rsidR="005A16DD" w:rsidRPr="00EB190F" w:rsidRDefault="005A16DD" w:rsidP="005A16DD">
      <w:pPr>
        <w:autoSpaceDE w:val="0"/>
        <w:autoSpaceDN w:val="0"/>
        <w:adjustRightInd w:val="0"/>
        <w:spacing w:before="60" w:after="60" w:line="312" w:lineRule="auto"/>
        <w:ind w:firstLine="720"/>
        <w:rPr>
          <w:bCs/>
          <w:i/>
          <w:color w:val="000000"/>
          <w:sz w:val="26"/>
          <w:szCs w:val="26"/>
          <w:lang w:val="vi-VN"/>
        </w:rPr>
      </w:pPr>
      <w:r w:rsidRPr="00EB190F">
        <w:rPr>
          <w:b/>
          <w:bCs/>
          <w:color w:val="000000"/>
          <w:sz w:val="26"/>
          <w:szCs w:val="26"/>
          <w:lang w:val="vi-VN"/>
        </w:rPr>
        <w:t xml:space="preserve">1. Nhận xét </w:t>
      </w:r>
      <w:r w:rsidRPr="00EB190F">
        <w:rPr>
          <w:bCs/>
          <w:i/>
          <w:color w:val="000000"/>
          <w:sz w:val="26"/>
          <w:szCs w:val="26"/>
          <w:lang w:val="vi-VN"/>
        </w:rPr>
        <w:t xml:space="preserve">(ghi rõ): </w:t>
      </w:r>
    </w:p>
    <w:p w:rsidR="005A16DD" w:rsidRPr="005843B4" w:rsidRDefault="005A16DD" w:rsidP="005843B4">
      <w:pPr>
        <w:tabs>
          <w:tab w:val="left" w:pos="1560"/>
        </w:tabs>
        <w:autoSpaceDE w:val="0"/>
        <w:autoSpaceDN w:val="0"/>
        <w:adjustRightInd w:val="0"/>
        <w:spacing w:before="60" w:after="60" w:line="312" w:lineRule="auto"/>
        <w:ind w:firstLine="720"/>
        <w:rPr>
          <w:iCs/>
          <w:color w:val="000000"/>
          <w:sz w:val="26"/>
          <w:szCs w:val="26"/>
        </w:rPr>
      </w:pPr>
      <w:r w:rsidRPr="00EB190F">
        <w:rPr>
          <w:bCs/>
          <w:i/>
          <w:color w:val="000000"/>
          <w:sz w:val="26"/>
          <w:szCs w:val="26"/>
          <w:lang w:val="vi-VN"/>
        </w:rPr>
        <w:t>- Điểm mạnh</w:t>
      </w:r>
      <w:r w:rsidR="005843B4">
        <w:rPr>
          <w:bCs/>
          <w:i/>
          <w:color w:val="000000"/>
          <w:sz w:val="26"/>
          <w:szCs w:val="26"/>
        </w:rPr>
        <w:t xml:space="preserve">: </w:t>
      </w:r>
      <w:r w:rsidR="005843B4" w:rsidRPr="005843B4">
        <w:rPr>
          <w:bCs/>
          <w:iCs/>
          <w:color w:val="000000"/>
          <w:sz w:val="26"/>
          <w:szCs w:val="26"/>
        </w:rPr>
        <w:t>Hòa đồng, công bằng với học sinh</w:t>
      </w:r>
      <w:r w:rsidR="005843B4">
        <w:rPr>
          <w:bCs/>
          <w:iCs/>
          <w:color w:val="000000"/>
          <w:sz w:val="26"/>
          <w:szCs w:val="26"/>
        </w:rPr>
        <w:t>, giáo viên</w:t>
      </w:r>
      <w:r w:rsidR="00A75607">
        <w:rPr>
          <w:bCs/>
          <w:iCs/>
          <w:color w:val="000000"/>
          <w:sz w:val="26"/>
          <w:szCs w:val="26"/>
        </w:rPr>
        <w:t>.</w:t>
      </w:r>
      <w:r w:rsidR="006E0F57">
        <w:rPr>
          <w:bCs/>
          <w:iCs/>
          <w:color w:val="000000"/>
          <w:sz w:val="26"/>
          <w:szCs w:val="26"/>
        </w:rPr>
        <w:t xml:space="preserve"> Luôn cố gắng trau dồi kiến thức trên báo, tài liệu</w:t>
      </w:r>
      <w:r w:rsidR="006D2CAA">
        <w:rPr>
          <w:bCs/>
          <w:iCs/>
          <w:color w:val="000000"/>
          <w:sz w:val="26"/>
          <w:szCs w:val="26"/>
        </w:rPr>
        <w:t>,…</w:t>
      </w:r>
      <w:r w:rsidR="006E0F57">
        <w:rPr>
          <w:bCs/>
          <w:iCs/>
          <w:color w:val="000000"/>
          <w:sz w:val="26"/>
          <w:szCs w:val="26"/>
        </w:rPr>
        <w:t xml:space="preserve"> để phục vụ cho công tác giảng dạy.</w:t>
      </w:r>
    </w:p>
    <w:p w:rsidR="005A16DD" w:rsidRPr="00A75607" w:rsidRDefault="005A16DD" w:rsidP="00A75607">
      <w:pPr>
        <w:tabs>
          <w:tab w:val="left" w:pos="1560"/>
          <w:tab w:val="left" w:leader="dot" w:pos="9072"/>
        </w:tabs>
        <w:autoSpaceDE w:val="0"/>
        <w:autoSpaceDN w:val="0"/>
        <w:adjustRightInd w:val="0"/>
        <w:spacing w:before="60" w:after="60" w:line="312" w:lineRule="auto"/>
        <w:ind w:firstLine="720"/>
        <w:rPr>
          <w:iCs/>
          <w:color w:val="000000"/>
          <w:sz w:val="26"/>
          <w:szCs w:val="26"/>
        </w:rPr>
      </w:pPr>
      <w:r w:rsidRPr="00EB190F">
        <w:rPr>
          <w:bCs/>
          <w:i/>
          <w:color w:val="000000"/>
          <w:sz w:val="26"/>
          <w:szCs w:val="26"/>
          <w:lang w:val="vi-VN"/>
        </w:rPr>
        <w:t>- Những vấn đề cần cải thiện:</w:t>
      </w:r>
      <w:r w:rsidR="00A75607">
        <w:rPr>
          <w:bCs/>
          <w:i/>
          <w:color w:val="000000"/>
          <w:sz w:val="26"/>
          <w:szCs w:val="26"/>
        </w:rPr>
        <w:t xml:space="preserve"> </w:t>
      </w:r>
      <w:r w:rsidR="00A75607">
        <w:rPr>
          <w:bCs/>
          <w:iCs/>
          <w:color w:val="000000"/>
          <w:sz w:val="26"/>
          <w:szCs w:val="26"/>
        </w:rPr>
        <w:t>Nâng cao công nghệ thông tin trong giảng dạy nhiều hơn nữa.</w:t>
      </w:r>
    </w:p>
    <w:p w:rsidR="005A16DD" w:rsidRPr="00EB190F" w:rsidRDefault="005A16DD" w:rsidP="005A16DD">
      <w:pPr>
        <w:tabs>
          <w:tab w:val="right" w:leader="dot" w:pos="0"/>
          <w:tab w:val="left" w:pos="567"/>
        </w:tabs>
        <w:autoSpaceDE w:val="0"/>
        <w:autoSpaceDN w:val="0"/>
        <w:adjustRightInd w:val="0"/>
        <w:spacing w:before="60" w:after="60" w:line="312" w:lineRule="auto"/>
        <w:ind w:firstLine="720"/>
        <w:rPr>
          <w:b/>
          <w:bCs/>
          <w:color w:val="000000"/>
          <w:sz w:val="26"/>
          <w:szCs w:val="26"/>
          <w:lang w:val="vi-VN"/>
        </w:rPr>
      </w:pPr>
      <w:r w:rsidRPr="00EB190F">
        <w:rPr>
          <w:b/>
          <w:bCs/>
          <w:color w:val="000000"/>
          <w:sz w:val="26"/>
          <w:szCs w:val="26"/>
          <w:lang w:val="vi-VN"/>
        </w:rPr>
        <w:t>2. Kế hoạch học tập, bồi dưỡng phát triển năng lực nghề nghiệp trong năm học tiếp theo</w:t>
      </w:r>
    </w:p>
    <w:p w:rsidR="005A16DD" w:rsidRPr="00A75607" w:rsidRDefault="005A16DD" w:rsidP="00A75607">
      <w:pPr>
        <w:tabs>
          <w:tab w:val="right" w:leader="dot" w:pos="0"/>
          <w:tab w:val="left" w:pos="1560"/>
          <w:tab w:val="left" w:leader="dot" w:pos="9072"/>
        </w:tabs>
        <w:autoSpaceDE w:val="0"/>
        <w:autoSpaceDN w:val="0"/>
        <w:adjustRightInd w:val="0"/>
        <w:spacing w:before="60" w:after="60" w:line="312" w:lineRule="auto"/>
        <w:ind w:firstLine="720"/>
        <w:rPr>
          <w:iCs/>
          <w:color w:val="000000"/>
          <w:sz w:val="26"/>
          <w:szCs w:val="26"/>
        </w:rPr>
      </w:pPr>
      <w:r w:rsidRPr="00EB190F">
        <w:rPr>
          <w:i/>
          <w:iCs/>
          <w:color w:val="000000"/>
          <w:sz w:val="26"/>
          <w:szCs w:val="26"/>
          <w:lang w:val="vi-VN"/>
        </w:rPr>
        <w:t>- Mục tiêu:</w:t>
      </w:r>
      <w:r w:rsidRPr="00EB190F">
        <w:rPr>
          <w:bCs/>
          <w:i/>
          <w:color w:val="000000"/>
          <w:sz w:val="26"/>
          <w:szCs w:val="26"/>
          <w:lang w:val="vi-VN"/>
        </w:rPr>
        <w:t xml:space="preserve"> </w:t>
      </w:r>
      <w:r w:rsidR="00A75607">
        <w:rPr>
          <w:bCs/>
          <w:iCs/>
          <w:color w:val="000000"/>
          <w:sz w:val="26"/>
          <w:szCs w:val="26"/>
        </w:rPr>
        <w:t>Phát triển năng lực học sinh</w:t>
      </w:r>
      <w:r w:rsidR="001A4CE3">
        <w:rPr>
          <w:bCs/>
          <w:iCs/>
          <w:color w:val="000000"/>
          <w:sz w:val="26"/>
          <w:szCs w:val="26"/>
        </w:rPr>
        <w:t>. Đưa kỹ năng sống vào quá trình dạy học cho học sinh.</w:t>
      </w:r>
    </w:p>
    <w:p w:rsidR="005A16DD" w:rsidRPr="001A4CE3" w:rsidRDefault="005A16DD" w:rsidP="001A4CE3">
      <w:pPr>
        <w:tabs>
          <w:tab w:val="left" w:pos="1560"/>
        </w:tabs>
        <w:autoSpaceDE w:val="0"/>
        <w:autoSpaceDN w:val="0"/>
        <w:adjustRightInd w:val="0"/>
        <w:spacing w:before="60" w:after="60" w:line="312" w:lineRule="auto"/>
        <w:ind w:firstLine="720"/>
        <w:rPr>
          <w:color w:val="000000"/>
          <w:sz w:val="26"/>
          <w:szCs w:val="26"/>
        </w:rPr>
      </w:pPr>
      <w:r w:rsidRPr="00EB190F">
        <w:rPr>
          <w:i/>
          <w:iCs/>
          <w:color w:val="000000"/>
          <w:sz w:val="26"/>
          <w:szCs w:val="26"/>
          <w:lang w:val="vi-VN"/>
        </w:rPr>
        <w:t>- Nội dung đăng ký học tập, bồi dưỡng (các năng lực cần ưu tiên cải thiện):</w:t>
      </w:r>
      <w:r w:rsidR="001A4CE3">
        <w:rPr>
          <w:color w:val="000000"/>
          <w:sz w:val="26"/>
          <w:szCs w:val="26"/>
        </w:rPr>
        <w:t xml:space="preserve"> </w:t>
      </w:r>
      <w:r w:rsidR="007B23A9" w:rsidRPr="007B23A9">
        <w:rPr>
          <w:rFonts w:eastAsia="Times New Roman"/>
          <w:iCs/>
          <w:sz w:val="26"/>
          <w:szCs w:val="26"/>
        </w:rPr>
        <w:t>Học tập thêm về sử dụng ngoại ngữ trong giao tiếp, kinh nghiệm giảng dạy</w:t>
      </w:r>
      <w:r w:rsidR="007B23A9" w:rsidRPr="007B23A9">
        <w:rPr>
          <w:rFonts w:eastAsia="Times New Roman"/>
          <w:iCs/>
          <w:sz w:val="26"/>
          <w:szCs w:val="26"/>
        </w:rPr>
        <w:t>.</w:t>
      </w:r>
    </w:p>
    <w:p w:rsidR="005A16DD" w:rsidRPr="007B23A9" w:rsidRDefault="005A16DD" w:rsidP="009D056B">
      <w:pPr>
        <w:tabs>
          <w:tab w:val="left" w:pos="1560"/>
        </w:tabs>
        <w:autoSpaceDE w:val="0"/>
        <w:autoSpaceDN w:val="0"/>
        <w:adjustRightInd w:val="0"/>
        <w:spacing w:before="60" w:after="60" w:line="312" w:lineRule="auto"/>
        <w:ind w:firstLine="720"/>
        <w:rPr>
          <w:color w:val="000000"/>
          <w:sz w:val="26"/>
          <w:szCs w:val="26"/>
        </w:rPr>
      </w:pPr>
      <w:r w:rsidRPr="00EB190F">
        <w:rPr>
          <w:i/>
          <w:iCs/>
          <w:color w:val="000000"/>
          <w:sz w:val="26"/>
          <w:szCs w:val="26"/>
          <w:lang w:val="vi-VN"/>
        </w:rPr>
        <w:t>- Thời gian</w:t>
      </w:r>
      <w:r w:rsidRPr="007B23A9">
        <w:rPr>
          <w:color w:val="000000"/>
          <w:sz w:val="26"/>
          <w:szCs w:val="26"/>
          <w:lang w:val="vi-VN"/>
        </w:rPr>
        <w:t xml:space="preserve">: </w:t>
      </w:r>
      <w:r w:rsidR="007B23A9" w:rsidRPr="007B23A9">
        <w:rPr>
          <w:color w:val="000000"/>
          <w:sz w:val="26"/>
          <w:szCs w:val="26"/>
          <w:lang w:val="vi-VN"/>
        </w:rPr>
        <w:t xml:space="preserve">Năm học 2020 </w:t>
      </w:r>
      <w:r w:rsidR="007B23A9">
        <w:rPr>
          <w:color w:val="000000"/>
          <w:sz w:val="26"/>
          <w:szCs w:val="26"/>
          <w:lang w:val="vi-VN"/>
        </w:rPr>
        <w:t>–</w:t>
      </w:r>
      <w:r w:rsidR="007B23A9" w:rsidRPr="007B23A9">
        <w:rPr>
          <w:color w:val="000000"/>
          <w:sz w:val="26"/>
          <w:szCs w:val="26"/>
          <w:lang w:val="vi-VN"/>
        </w:rPr>
        <w:t xml:space="preserve"> 2021</w:t>
      </w:r>
      <w:r w:rsidR="007B23A9">
        <w:rPr>
          <w:color w:val="000000"/>
          <w:sz w:val="26"/>
          <w:szCs w:val="26"/>
        </w:rPr>
        <w:t>.</w:t>
      </w:r>
    </w:p>
    <w:p w:rsidR="005A16DD" w:rsidRPr="00632BC3" w:rsidRDefault="005A16DD" w:rsidP="004604AE">
      <w:pPr>
        <w:tabs>
          <w:tab w:val="left" w:pos="1560"/>
        </w:tabs>
        <w:autoSpaceDE w:val="0"/>
        <w:autoSpaceDN w:val="0"/>
        <w:adjustRightInd w:val="0"/>
        <w:spacing w:before="60" w:after="60" w:line="312" w:lineRule="auto"/>
        <w:ind w:firstLine="720"/>
        <w:rPr>
          <w:color w:val="000000"/>
          <w:sz w:val="26"/>
          <w:szCs w:val="26"/>
          <w:lang w:val="vi-VN"/>
        </w:rPr>
      </w:pPr>
      <w:r w:rsidRPr="00EB190F">
        <w:rPr>
          <w:i/>
          <w:iCs/>
          <w:color w:val="000000"/>
          <w:sz w:val="26"/>
          <w:szCs w:val="26"/>
          <w:lang w:val="vi-VN"/>
        </w:rPr>
        <w:t xml:space="preserve">- Điều kiện thực hiện: </w:t>
      </w:r>
      <w:r w:rsidR="00632BC3" w:rsidRPr="00632BC3">
        <w:rPr>
          <w:color w:val="000000"/>
          <w:sz w:val="26"/>
          <w:szCs w:val="26"/>
          <w:lang w:val="vi-VN"/>
        </w:rPr>
        <w:t>Cần thời gian, kinh phí học tập</w:t>
      </w:r>
      <w:bookmarkStart w:id="15" w:name="_GoBack"/>
      <w:bookmarkEnd w:id="15"/>
      <w:r w:rsidR="00632BC3" w:rsidRPr="00632BC3">
        <w:rPr>
          <w:color w:val="000000"/>
          <w:sz w:val="26"/>
          <w:szCs w:val="26"/>
          <w:lang w:val="vi-VN"/>
        </w:rPr>
        <w:t>.</w:t>
      </w:r>
    </w:p>
    <w:p w:rsidR="005A16DD" w:rsidRPr="000767D4" w:rsidRDefault="005A16DD" w:rsidP="005A16DD">
      <w:pPr>
        <w:tabs>
          <w:tab w:val="left" w:pos="1560"/>
        </w:tabs>
        <w:autoSpaceDE w:val="0"/>
        <w:autoSpaceDN w:val="0"/>
        <w:adjustRightInd w:val="0"/>
        <w:spacing w:before="60" w:after="60" w:line="312" w:lineRule="auto"/>
        <w:ind w:firstLine="720"/>
        <w:rPr>
          <w:b/>
          <w:bCs/>
          <w:color w:val="000000"/>
          <w:sz w:val="26"/>
          <w:szCs w:val="26"/>
        </w:rPr>
      </w:pPr>
      <w:r w:rsidRPr="00EB190F">
        <w:rPr>
          <w:b/>
          <w:bCs/>
          <w:color w:val="000000"/>
          <w:sz w:val="26"/>
          <w:szCs w:val="26"/>
          <w:lang w:val="vi-VN"/>
        </w:rPr>
        <w:t>Xếp loại kết quả đánh giá</w:t>
      </w:r>
      <w:r w:rsidRPr="00EB190F">
        <w:rPr>
          <w:rStyle w:val="ThamchiuCcchu"/>
          <w:b/>
          <w:bCs/>
          <w:color w:val="000000"/>
          <w:sz w:val="26"/>
          <w:szCs w:val="26"/>
          <w:lang w:val="vi-VN"/>
        </w:rPr>
        <w:footnoteReference w:id="1"/>
      </w:r>
      <w:r w:rsidRPr="00EB190F">
        <w:rPr>
          <w:b/>
          <w:bCs/>
          <w:color w:val="000000"/>
          <w:sz w:val="26"/>
          <w:szCs w:val="26"/>
          <w:lang w:val="vi-VN"/>
        </w:rPr>
        <w:t>:</w:t>
      </w:r>
      <w:r w:rsidR="000767D4">
        <w:rPr>
          <w:b/>
          <w:bCs/>
          <w:color w:val="000000"/>
          <w:sz w:val="26"/>
          <w:szCs w:val="26"/>
        </w:rPr>
        <w:t xml:space="preserve"> Khá</w:t>
      </w:r>
    </w:p>
    <w:p w:rsidR="005A16DD" w:rsidRPr="00EB190F" w:rsidRDefault="005A16DD" w:rsidP="005A16DD">
      <w:pPr>
        <w:tabs>
          <w:tab w:val="left" w:pos="1560"/>
        </w:tabs>
        <w:autoSpaceDE w:val="0"/>
        <w:autoSpaceDN w:val="0"/>
        <w:adjustRightInd w:val="0"/>
        <w:spacing w:before="60" w:after="60" w:line="312" w:lineRule="auto"/>
        <w:ind w:firstLine="720"/>
        <w:rPr>
          <w:b/>
          <w:bCs/>
          <w:color w:val="000000"/>
          <w:sz w:val="26"/>
          <w:szCs w:val="26"/>
          <w:lang w:val="vi-VN"/>
        </w:rPr>
      </w:pPr>
    </w:p>
    <w:tbl>
      <w:tblPr>
        <w:tblW w:w="0" w:type="auto"/>
        <w:tblLook w:val="04A0" w:firstRow="1" w:lastRow="0" w:firstColumn="1" w:lastColumn="0" w:noHBand="0" w:noVBand="1"/>
      </w:tblPr>
      <w:tblGrid>
        <w:gridCol w:w="3096"/>
        <w:gridCol w:w="1832"/>
        <w:gridCol w:w="4252"/>
      </w:tblGrid>
      <w:tr w:rsidR="005A16DD" w:rsidRPr="00EB190F" w:rsidTr="006D278E">
        <w:tc>
          <w:tcPr>
            <w:tcW w:w="3096" w:type="dxa"/>
          </w:tcPr>
          <w:p w:rsidR="005A16DD" w:rsidRPr="00EB190F" w:rsidRDefault="005A16DD" w:rsidP="006D278E">
            <w:pPr>
              <w:tabs>
                <w:tab w:val="left" w:pos="284"/>
              </w:tabs>
              <w:spacing w:line="288" w:lineRule="auto"/>
              <w:contextualSpacing/>
              <w:rPr>
                <w:i/>
                <w:color w:val="000000"/>
                <w:sz w:val="26"/>
                <w:szCs w:val="26"/>
                <w:lang w:val="vi-VN"/>
              </w:rPr>
            </w:pPr>
            <w:r w:rsidRPr="00EB190F">
              <w:rPr>
                <w:i/>
                <w:color w:val="000000"/>
                <w:sz w:val="26"/>
                <w:szCs w:val="26"/>
                <w:lang w:val="vi-VN"/>
              </w:rPr>
              <w:tab/>
            </w:r>
            <w:r w:rsidRPr="00EB190F">
              <w:rPr>
                <w:i/>
                <w:color w:val="000000"/>
                <w:sz w:val="26"/>
                <w:szCs w:val="26"/>
                <w:lang w:val="vi-VN"/>
              </w:rPr>
              <w:tab/>
            </w:r>
            <w:r w:rsidRPr="00EB190F">
              <w:rPr>
                <w:i/>
                <w:color w:val="000000"/>
                <w:sz w:val="26"/>
                <w:szCs w:val="26"/>
                <w:lang w:val="vi-VN"/>
              </w:rPr>
              <w:tab/>
            </w:r>
            <w:r w:rsidRPr="00EB190F">
              <w:rPr>
                <w:i/>
                <w:color w:val="000000"/>
                <w:sz w:val="26"/>
                <w:szCs w:val="26"/>
                <w:lang w:val="vi-VN"/>
              </w:rPr>
              <w:tab/>
            </w:r>
          </w:p>
        </w:tc>
        <w:tc>
          <w:tcPr>
            <w:tcW w:w="1832" w:type="dxa"/>
          </w:tcPr>
          <w:p w:rsidR="005A16DD" w:rsidRPr="00EB190F" w:rsidRDefault="005A16DD" w:rsidP="006D278E">
            <w:pPr>
              <w:tabs>
                <w:tab w:val="left" w:pos="284"/>
              </w:tabs>
              <w:spacing w:line="288" w:lineRule="auto"/>
              <w:contextualSpacing/>
              <w:rPr>
                <w:i/>
                <w:color w:val="000000"/>
                <w:sz w:val="26"/>
                <w:szCs w:val="26"/>
                <w:lang w:val="vi-VN"/>
              </w:rPr>
            </w:pPr>
          </w:p>
        </w:tc>
        <w:tc>
          <w:tcPr>
            <w:tcW w:w="4252" w:type="dxa"/>
          </w:tcPr>
          <w:p w:rsidR="005A16DD" w:rsidRPr="00501FE5" w:rsidRDefault="000767D4" w:rsidP="006D278E">
            <w:pPr>
              <w:tabs>
                <w:tab w:val="left" w:pos="284"/>
              </w:tabs>
              <w:contextualSpacing/>
              <w:jc w:val="center"/>
              <w:rPr>
                <w:iCs/>
                <w:color w:val="000000"/>
                <w:sz w:val="26"/>
                <w:szCs w:val="26"/>
              </w:rPr>
            </w:pPr>
            <w:r>
              <w:rPr>
                <w:i/>
                <w:color w:val="000000"/>
                <w:sz w:val="26"/>
                <w:szCs w:val="26"/>
              </w:rPr>
              <w:t>Quận 9</w:t>
            </w:r>
            <w:r w:rsidR="005A16DD" w:rsidRPr="00EB190F">
              <w:rPr>
                <w:i/>
                <w:color w:val="000000"/>
                <w:sz w:val="26"/>
                <w:szCs w:val="26"/>
                <w:lang w:val="vi-VN"/>
              </w:rPr>
              <w:t>, ngày</w:t>
            </w:r>
            <w:r>
              <w:rPr>
                <w:i/>
                <w:color w:val="000000"/>
                <w:sz w:val="26"/>
                <w:szCs w:val="26"/>
              </w:rPr>
              <w:t xml:space="preserve"> 18</w:t>
            </w:r>
            <w:r w:rsidR="005A16DD" w:rsidRPr="00EB190F">
              <w:rPr>
                <w:i/>
                <w:color w:val="000000"/>
                <w:sz w:val="26"/>
                <w:szCs w:val="26"/>
                <w:lang w:val="vi-VN"/>
              </w:rPr>
              <w:t xml:space="preserve"> tháng</w:t>
            </w:r>
            <w:r>
              <w:rPr>
                <w:i/>
                <w:color w:val="000000"/>
                <w:sz w:val="26"/>
                <w:szCs w:val="26"/>
              </w:rPr>
              <w:t xml:space="preserve"> 05</w:t>
            </w:r>
            <w:r w:rsidR="005A16DD" w:rsidRPr="00EB190F">
              <w:rPr>
                <w:i/>
                <w:color w:val="000000"/>
                <w:sz w:val="26"/>
                <w:szCs w:val="26"/>
                <w:lang w:val="vi-VN"/>
              </w:rPr>
              <w:t xml:space="preserve"> năm</w:t>
            </w:r>
            <w:r w:rsidR="00501FE5">
              <w:rPr>
                <w:i/>
                <w:color w:val="000000"/>
                <w:sz w:val="26"/>
                <w:szCs w:val="26"/>
              </w:rPr>
              <w:t xml:space="preserve"> </w:t>
            </w:r>
            <w:r w:rsidR="00501FE5">
              <w:rPr>
                <w:iCs/>
                <w:color w:val="000000"/>
                <w:sz w:val="26"/>
                <w:szCs w:val="26"/>
              </w:rPr>
              <w:t>2020</w:t>
            </w:r>
          </w:p>
          <w:p w:rsidR="005A16DD" w:rsidRPr="00EB190F" w:rsidRDefault="005A16DD" w:rsidP="006D278E">
            <w:pPr>
              <w:tabs>
                <w:tab w:val="left" w:pos="284"/>
              </w:tabs>
              <w:contextualSpacing/>
              <w:jc w:val="center"/>
              <w:rPr>
                <w:b/>
                <w:color w:val="000000"/>
                <w:sz w:val="26"/>
                <w:szCs w:val="26"/>
                <w:lang w:val="vi-VN"/>
              </w:rPr>
            </w:pPr>
            <w:r w:rsidRPr="00EB190F">
              <w:rPr>
                <w:b/>
                <w:color w:val="000000"/>
                <w:sz w:val="26"/>
                <w:szCs w:val="26"/>
                <w:lang w:val="vi-VN"/>
              </w:rPr>
              <w:t>Người tự đánh giá</w:t>
            </w:r>
          </w:p>
          <w:p w:rsidR="005A16DD" w:rsidRPr="000820C5" w:rsidRDefault="005A16DD" w:rsidP="006D278E">
            <w:pPr>
              <w:tabs>
                <w:tab w:val="left" w:pos="284"/>
              </w:tabs>
              <w:contextualSpacing/>
              <w:jc w:val="center"/>
              <w:rPr>
                <w:i/>
                <w:color w:val="000000"/>
                <w:sz w:val="26"/>
                <w:szCs w:val="26"/>
                <w:lang w:val="vi-VN"/>
              </w:rPr>
            </w:pPr>
            <w:r w:rsidRPr="00EB190F">
              <w:rPr>
                <w:i/>
                <w:color w:val="000000"/>
                <w:sz w:val="26"/>
                <w:szCs w:val="26"/>
                <w:lang w:val="vi-VN"/>
              </w:rPr>
              <w:t>(Ký và ghi rõ họ tên)</w:t>
            </w:r>
          </w:p>
        </w:tc>
      </w:tr>
    </w:tbl>
    <w:p w:rsidR="00E635D3" w:rsidRDefault="00E635D3"/>
    <w:p w:rsidR="00501FE5" w:rsidRDefault="00501FE5"/>
    <w:p w:rsidR="00501FE5" w:rsidRDefault="00501FE5" w:rsidP="00501FE5">
      <w:r>
        <w:tab/>
      </w:r>
      <w:r>
        <w:tab/>
      </w:r>
      <w:r>
        <w:tab/>
      </w:r>
      <w:r>
        <w:tab/>
      </w:r>
      <w:r>
        <w:tab/>
      </w:r>
      <w:r>
        <w:tab/>
      </w:r>
      <w:r>
        <w:tab/>
      </w:r>
      <w:r>
        <w:tab/>
        <w:t xml:space="preserve">      Vũ Thị Hường</w:t>
      </w:r>
    </w:p>
    <w:sectPr w:rsidR="00501FE5" w:rsidSect="00C23F5C">
      <w:footerReference w:type="default" r:id="rId8"/>
      <w:pgSz w:w="12240" w:h="15840"/>
      <w:pgMar w:top="851" w:right="1134" w:bottom="851" w:left="1418" w:header="720" w:footer="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CFB" w:rsidRDefault="00B95CFB" w:rsidP="005A16DD">
      <w:pPr>
        <w:spacing w:before="0" w:after="0" w:line="240" w:lineRule="auto"/>
      </w:pPr>
      <w:r>
        <w:separator/>
      </w:r>
    </w:p>
  </w:endnote>
  <w:endnote w:type="continuationSeparator" w:id="0">
    <w:p w:rsidR="00B95CFB" w:rsidRDefault="00B95CFB" w:rsidP="005A16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168183"/>
      <w:docPartObj>
        <w:docPartGallery w:val="Page Numbers (Bottom of Page)"/>
        <w:docPartUnique/>
      </w:docPartObj>
    </w:sdtPr>
    <w:sdtEndPr>
      <w:rPr>
        <w:noProof/>
      </w:rPr>
    </w:sdtEndPr>
    <w:sdtContent>
      <w:p w:rsidR="00C23F5C" w:rsidRDefault="00C23F5C">
        <w:pPr>
          <w:pStyle w:val="Chntrang"/>
          <w:jc w:val="right"/>
        </w:pPr>
        <w:r>
          <w:fldChar w:fldCharType="begin"/>
        </w:r>
        <w:r>
          <w:instrText xml:space="preserve"> PAGE   \* MERGEFORMAT </w:instrText>
        </w:r>
        <w:r>
          <w:fldChar w:fldCharType="separate"/>
        </w:r>
        <w:r w:rsidR="002707D5">
          <w:rPr>
            <w:noProof/>
          </w:rPr>
          <w:t>1</w:t>
        </w:r>
        <w:r>
          <w:rPr>
            <w:noProof/>
          </w:rPr>
          <w:fldChar w:fldCharType="end"/>
        </w:r>
      </w:p>
    </w:sdtContent>
  </w:sdt>
  <w:p w:rsidR="00C23F5C" w:rsidRDefault="00C23F5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CFB" w:rsidRDefault="00B95CFB" w:rsidP="005A16DD">
      <w:pPr>
        <w:spacing w:before="0" w:after="0" w:line="240" w:lineRule="auto"/>
      </w:pPr>
      <w:r>
        <w:separator/>
      </w:r>
    </w:p>
  </w:footnote>
  <w:footnote w:type="continuationSeparator" w:id="0">
    <w:p w:rsidR="00B95CFB" w:rsidRDefault="00B95CFB" w:rsidP="005A16DD">
      <w:pPr>
        <w:spacing w:before="0" w:after="0" w:line="240" w:lineRule="auto"/>
      </w:pPr>
      <w:r>
        <w:continuationSeparator/>
      </w:r>
    </w:p>
  </w:footnote>
  <w:footnote w:id="1">
    <w:p w:rsidR="005A16DD" w:rsidRPr="000F4BFA" w:rsidRDefault="005A16DD" w:rsidP="005A16DD">
      <w:pPr>
        <w:widowControl w:val="0"/>
        <w:autoSpaceDE w:val="0"/>
        <w:autoSpaceDN w:val="0"/>
        <w:adjustRightInd w:val="0"/>
        <w:spacing w:before="60" w:after="60" w:line="260" w:lineRule="atLeast"/>
        <w:rPr>
          <w:i/>
          <w:color w:val="000000"/>
          <w:sz w:val="24"/>
          <w:szCs w:val="24"/>
          <w:lang w:val="nb-NO"/>
        </w:rPr>
      </w:pPr>
      <w:r w:rsidRPr="000F4BFA">
        <w:rPr>
          <w:rStyle w:val="ThamchiuCcchu"/>
          <w:sz w:val="24"/>
          <w:szCs w:val="24"/>
        </w:rPr>
        <w:footnoteRef/>
      </w:r>
      <w:r w:rsidRPr="000F4BFA">
        <w:rPr>
          <w:bCs/>
          <w:i/>
          <w:color w:val="000000"/>
          <w:sz w:val="24"/>
          <w:szCs w:val="24"/>
        </w:rPr>
        <w:t xml:space="preserve">   </w:t>
      </w:r>
      <w:r w:rsidRPr="000F4BFA">
        <w:rPr>
          <w:bCs/>
          <w:i/>
          <w:color w:val="000000"/>
          <w:sz w:val="24"/>
          <w:szCs w:val="24"/>
          <w:lang w:val="vi-VN"/>
        </w:rPr>
        <w:t>-</w:t>
      </w:r>
      <w:r w:rsidRPr="000F4BFA">
        <w:rPr>
          <w:bCs/>
          <w:i/>
          <w:color w:val="000000"/>
          <w:sz w:val="24"/>
          <w:szCs w:val="24"/>
        </w:rPr>
        <w:t xml:space="preserve"> </w:t>
      </w:r>
      <w:r w:rsidRPr="000F4BFA">
        <w:rPr>
          <w:i/>
          <w:color w:val="000000"/>
          <w:sz w:val="24"/>
          <w:szCs w:val="24"/>
          <w:lang w:val="nb-NO"/>
        </w:rPr>
        <w:t>Đạt chuẩn nghề nghiệp giáo viên ở mức tốt: Có tất cả các tiêu chí đạt từ mức khá trở lên, tối thiểu 2/3 tiêu chí đạt mức tốt, trong có các tiêu chí tại Điều 5 Quy định chuẩn nghề nghiệp giáo viên đạt mức tốt;</w:t>
      </w:r>
    </w:p>
    <w:p w:rsidR="005A16DD" w:rsidRPr="000F4BFA" w:rsidRDefault="005A16DD" w:rsidP="005A16DD">
      <w:pPr>
        <w:widowControl w:val="0"/>
        <w:numPr>
          <w:ilvl w:val="0"/>
          <w:numId w:val="1"/>
        </w:numPr>
        <w:tabs>
          <w:tab w:val="left" w:pos="630"/>
        </w:tabs>
        <w:autoSpaceDE w:val="0"/>
        <w:autoSpaceDN w:val="0"/>
        <w:adjustRightInd w:val="0"/>
        <w:spacing w:before="60" w:after="60" w:line="260" w:lineRule="atLeast"/>
        <w:ind w:left="0" w:firstLine="360"/>
        <w:rPr>
          <w:i/>
          <w:color w:val="000000"/>
          <w:sz w:val="24"/>
          <w:szCs w:val="24"/>
          <w:lang w:val="nb-NO"/>
        </w:rPr>
      </w:pPr>
      <w:r w:rsidRPr="000F4BFA">
        <w:rPr>
          <w:i/>
          <w:color w:val="000000"/>
          <w:sz w:val="24"/>
          <w:szCs w:val="24"/>
          <w:lang w:val="nb-NO"/>
        </w:rPr>
        <w:t xml:space="preserve">Đạt chuẩn nghề nghiệp giáo viên ở mức khá: Có tất cả các tiêu chí đạt từ mức đạt trở lên, tối thiểu 2/3 tiêu chí đạt từ mức khá trở lên, trong đó các tiêu chí tại Điều 5 Quy định chuẩn nghề nghiệp giáo viên đạt mức khá trở lên; </w:t>
      </w:r>
    </w:p>
    <w:p w:rsidR="005A16DD" w:rsidRPr="000F4BFA" w:rsidRDefault="005A16DD" w:rsidP="005A16DD">
      <w:pPr>
        <w:widowControl w:val="0"/>
        <w:numPr>
          <w:ilvl w:val="0"/>
          <w:numId w:val="1"/>
        </w:numPr>
        <w:tabs>
          <w:tab w:val="left" w:pos="630"/>
        </w:tabs>
        <w:autoSpaceDE w:val="0"/>
        <w:autoSpaceDN w:val="0"/>
        <w:adjustRightInd w:val="0"/>
        <w:spacing w:before="60" w:after="60" w:line="260" w:lineRule="atLeast"/>
        <w:ind w:left="0" w:firstLine="360"/>
        <w:rPr>
          <w:i/>
          <w:color w:val="000000"/>
          <w:sz w:val="24"/>
          <w:szCs w:val="24"/>
          <w:lang w:val="nb-NO"/>
        </w:rPr>
      </w:pPr>
      <w:r w:rsidRPr="000F4BFA">
        <w:rPr>
          <w:i/>
          <w:color w:val="000000"/>
          <w:sz w:val="24"/>
          <w:szCs w:val="24"/>
          <w:lang w:val="nb-NO"/>
        </w:rPr>
        <w:t>Đạt chuẩn nghề nghiệp giáo viên ở mức đạt: Có tất cả các tiêu chí đạt từ mức đạt trở lên;</w:t>
      </w:r>
    </w:p>
    <w:p w:rsidR="005A16DD" w:rsidRPr="000F4BFA" w:rsidRDefault="005A16DD" w:rsidP="005A16DD">
      <w:pPr>
        <w:pStyle w:val="VnbanCcchu"/>
        <w:numPr>
          <w:ilvl w:val="0"/>
          <w:numId w:val="1"/>
        </w:numPr>
        <w:spacing w:before="60" w:after="60" w:line="260" w:lineRule="atLeast"/>
        <w:ind w:left="0" w:firstLine="426"/>
        <w:rPr>
          <w:sz w:val="24"/>
          <w:szCs w:val="24"/>
          <w:lang w:val="nb-NO"/>
        </w:rPr>
      </w:pPr>
      <w:r w:rsidRPr="000F4BFA">
        <w:rPr>
          <w:i/>
          <w:color w:val="000000"/>
          <w:sz w:val="24"/>
          <w:szCs w:val="24"/>
          <w:lang w:val="nb-NO"/>
        </w:rPr>
        <w:t>Chưa đạt chuẩn nghề nghiệp giáo viên: Có tiêu chí được đánh giá chưa đạt (t</w:t>
      </w:r>
      <w:r w:rsidRPr="000F4BFA">
        <w:rPr>
          <w:rFonts w:eastAsia="Courier New"/>
          <w:i/>
          <w:sz w:val="24"/>
          <w:szCs w:val="24"/>
          <w:lang w:val="nb-NO" w:eastAsia="vi-VN"/>
        </w:rPr>
        <w:t>iêu chí được đánh giá chưa đạt khi không đáp ứng yêu cầu mức đạt của tiêu chí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C0A1B"/>
    <w:multiLevelType w:val="hybridMultilevel"/>
    <w:tmpl w:val="E2C42DD0"/>
    <w:lvl w:ilvl="0" w:tplc="A852FB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2DA6"/>
    <w:rsid w:val="00073655"/>
    <w:rsid w:val="000767D4"/>
    <w:rsid w:val="000D29E3"/>
    <w:rsid w:val="001233F3"/>
    <w:rsid w:val="001A4CE3"/>
    <w:rsid w:val="001D7E28"/>
    <w:rsid w:val="001F3B73"/>
    <w:rsid w:val="00202DA6"/>
    <w:rsid w:val="002707D5"/>
    <w:rsid w:val="00280A20"/>
    <w:rsid w:val="00426B9E"/>
    <w:rsid w:val="00442023"/>
    <w:rsid w:val="004604AE"/>
    <w:rsid w:val="004606B7"/>
    <w:rsid w:val="004654D7"/>
    <w:rsid w:val="004E7B9C"/>
    <w:rsid w:val="00501FE5"/>
    <w:rsid w:val="005843B4"/>
    <w:rsid w:val="0059252B"/>
    <w:rsid w:val="005950F4"/>
    <w:rsid w:val="005A16DD"/>
    <w:rsid w:val="005E6CB4"/>
    <w:rsid w:val="00632BC3"/>
    <w:rsid w:val="00686CF5"/>
    <w:rsid w:val="006D2CAA"/>
    <w:rsid w:val="006E0F57"/>
    <w:rsid w:val="00707308"/>
    <w:rsid w:val="0075287E"/>
    <w:rsid w:val="00794490"/>
    <w:rsid w:val="007B23A9"/>
    <w:rsid w:val="007C5A3F"/>
    <w:rsid w:val="00881BC7"/>
    <w:rsid w:val="008B129D"/>
    <w:rsid w:val="009B28DF"/>
    <w:rsid w:val="009D056B"/>
    <w:rsid w:val="00A75607"/>
    <w:rsid w:val="00AE1CCE"/>
    <w:rsid w:val="00B17290"/>
    <w:rsid w:val="00B5169C"/>
    <w:rsid w:val="00B95CFB"/>
    <w:rsid w:val="00C23F5C"/>
    <w:rsid w:val="00C43154"/>
    <w:rsid w:val="00D32C83"/>
    <w:rsid w:val="00D76D94"/>
    <w:rsid w:val="00D7771B"/>
    <w:rsid w:val="00E54893"/>
    <w:rsid w:val="00E635D3"/>
    <w:rsid w:val="00E72204"/>
    <w:rsid w:val="00EB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0A37"/>
  <w15:docId w15:val="{93AE5113-594D-4CA2-8567-5929CAD5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A16DD"/>
    <w:pPr>
      <w:spacing w:before="120" w:after="120" w:line="380" w:lineRule="exact"/>
      <w:jc w:val="both"/>
    </w:pPr>
    <w:rPr>
      <w:rFonts w:ascii="Times New Roman" w:eastAsia="Calibri" w:hAnsi="Times New Roman" w:cs="Times New Roman"/>
      <w:sz w:val="28"/>
    </w:rPr>
  </w:style>
  <w:style w:type="paragraph" w:styleId="u2">
    <w:name w:val="heading 2"/>
    <w:basedOn w:val="Binhthng"/>
    <w:next w:val="Binhthng"/>
    <w:link w:val="u2Char"/>
    <w:qFormat/>
    <w:rsid w:val="005A16DD"/>
    <w:pPr>
      <w:keepNext/>
      <w:spacing w:line="360" w:lineRule="auto"/>
      <w:outlineLvl w:val="1"/>
    </w:pPr>
    <w:rPr>
      <w:rFonts w:ascii="Times" w:eastAsia="MS Gothic" w:hAnsi="Times"/>
      <w:b/>
      <w:bCs/>
      <w:i/>
      <w:iCs/>
      <w:szCs w:val="28"/>
      <w:lang w:val="x-none" w:eastAsia="x-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rsid w:val="005A16DD"/>
    <w:rPr>
      <w:rFonts w:ascii="Times" w:eastAsia="MS Gothic" w:hAnsi="Times" w:cs="Times New Roman"/>
      <w:b/>
      <w:bCs/>
      <w:i/>
      <w:iCs/>
      <w:sz w:val="28"/>
      <w:szCs w:val="28"/>
      <w:lang w:val="x-none" w:eastAsia="x-none"/>
    </w:rPr>
  </w:style>
  <w:style w:type="paragraph" w:styleId="ThngthngWeb">
    <w:name w:val="Normal (Web)"/>
    <w:basedOn w:val="Binhthng"/>
    <w:uiPriority w:val="99"/>
    <w:rsid w:val="005A16DD"/>
    <w:pPr>
      <w:spacing w:before="100" w:beforeAutospacing="1" w:after="100" w:afterAutospacing="1" w:line="240" w:lineRule="auto"/>
      <w:jc w:val="left"/>
    </w:pPr>
    <w:rPr>
      <w:rFonts w:eastAsia="MS Mincho"/>
      <w:sz w:val="24"/>
      <w:szCs w:val="24"/>
    </w:rPr>
  </w:style>
  <w:style w:type="paragraph" w:styleId="VnbanCcchu">
    <w:name w:val="footnote text"/>
    <w:basedOn w:val="Binhthng"/>
    <w:link w:val="VnbanCcchuChar"/>
    <w:uiPriority w:val="99"/>
    <w:rsid w:val="005A16DD"/>
    <w:pPr>
      <w:spacing w:before="0" w:after="0" w:line="240" w:lineRule="auto"/>
      <w:jc w:val="left"/>
    </w:pPr>
    <w:rPr>
      <w:rFonts w:eastAsia="MS Mincho"/>
      <w:sz w:val="20"/>
      <w:szCs w:val="20"/>
      <w:lang w:val="x-none" w:eastAsia="x-none"/>
    </w:rPr>
  </w:style>
  <w:style w:type="character" w:customStyle="1" w:styleId="VnbanCcchuChar">
    <w:name w:val="Văn bản Cước chú Char"/>
    <w:basedOn w:val="Phngmcinhcuaoanvn"/>
    <w:link w:val="VnbanCcchu"/>
    <w:uiPriority w:val="99"/>
    <w:rsid w:val="005A16DD"/>
    <w:rPr>
      <w:rFonts w:ascii="Times New Roman" w:eastAsia="MS Mincho" w:hAnsi="Times New Roman" w:cs="Times New Roman"/>
      <w:sz w:val="20"/>
      <w:szCs w:val="20"/>
      <w:lang w:val="x-none" w:eastAsia="x-none"/>
    </w:rPr>
  </w:style>
  <w:style w:type="character" w:styleId="ThamchiuCcchu">
    <w:name w:val="footnote reference"/>
    <w:uiPriority w:val="99"/>
    <w:rsid w:val="005A16DD"/>
    <w:rPr>
      <w:vertAlign w:val="superscript"/>
    </w:rPr>
  </w:style>
  <w:style w:type="paragraph" w:styleId="utrang">
    <w:name w:val="header"/>
    <w:basedOn w:val="Binhthng"/>
    <w:link w:val="utrangChar"/>
    <w:uiPriority w:val="99"/>
    <w:unhideWhenUsed/>
    <w:rsid w:val="00C23F5C"/>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23F5C"/>
    <w:rPr>
      <w:rFonts w:ascii="Times New Roman" w:eastAsia="Calibri" w:hAnsi="Times New Roman" w:cs="Times New Roman"/>
      <w:sz w:val="28"/>
    </w:rPr>
  </w:style>
  <w:style w:type="paragraph" w:styleId="Chntrang">
    <w:name w:val="footer"/>
    <w:basedOn w:val="Binhthng"/>
    <w:link w:val="ChntrangChar"/>
    <w:uiPriority w:val="99"/>
    <w:unhideWhenUsed/>
    <w:rsid w:val="00C23F5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23F5C"/>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53A66-C33E-403E-8A93-F2ED5F298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670</Words>
  <Characters>3821</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Diệu Huyền Phạm</cp:lastModifiedBy>
  <cp:revision>12</cp:revision>
  <dcterms:created xsi:type="dcterms:W3CDTF">2019-05-02T04:11:00Z</dcterms:created>
  <dcterms:modified xsi:type="dcterms:W3CDTF">2020-05-25T05:13:00Z</dcterms:modified>
</cp:coreProperties>
</file>