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EDE6" w14:textId="482C0C45" w:rsidR="00301858" w:rsidRPr="00BF3C36" w:rsidRDefault="00301858" w:rsidP="00EC513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BF3C36">
        <w:rPr>
          <w:b/>
          <w:bCs/>
          <w:sz w:val="28"/>
          <w:szCs w:val="28"/>
          <w:lang w:val="en-US"/>
        </w:rPr>
        <w:t>Bộ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lang w:val="en-US"/>
        </w:rPr>
        <w:t>Giáo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lang w:val="en-US"/>
        </w:rPr>
        <w:t>Dục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lang w:val="en-US"/>
        </w:rPr>
        <w:t>Và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E27A4" w:rsidRPr="00BF3C36">
        <w:rPr>
          <w:b/>
          <w:bCs/>
          <w:sz w:val="28"/>
          <w:szCs w:val="28"/>
          <w:lang w:val="en-US"/>
        </w:rPr>
        <w:t>Đ</w:t>
      </w:r>
      <w:r w:rsidRPr="00BF3C36">
        <w:rPr>
          <w:b/>
          <w:bCs/>
          <w:sz w:val="28"/>
          <w:szCs w:val="28"/>
          <w:lang w:val="en-US"/>
        </w:rPr>
        <w:t>ào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lang w:val="en-US"/>
        </w:rPr>
        <w:t>Tạo</w:t>
      </w:r>
      <w:proofErr w:type="spellEnd"/>
    </w:p>
    <w:p w14:paraId="1F025520" w14:textId="2966C800" w:rsidR="00301858" w:rsidRPr="00BF3C36" w:rsidRDefault="00301858" w:rsidP="00EC513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BF3C36">
        <w:rPr>
          <w:b/>
          <w:bCs/>
          <w:sz w:val="28"/>
          <w:szCs w:val="28"/>
          <w:lang w:val="en-US"/>
        </w:rPr>
        <w:t>Trường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lang w:val="en-US"/>
        </w:rPr>
        <w:t>Đại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lang w:val="en-US"/>
        </w:rPr>
        <w:t>Học</w:t>
      </w:r>
      <w:proofErr w:type="spellEnd"/>
      <w:r w:rsidRPr="00BF3C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E27A4" w:rsidRPr="00BF3C36">
        <w:rPr>
          <w:b/>
          <w:bCs/>
          <w:sz w:val="28"/>
          <w:szCs w:val="28"/>
          <w:lang w:val="en-US"/>
        </w:rPr>
        <w:t>Phenikaa</w:t>
      </w:r>
      <w:proofErr w:type="spellEnd"/>
    </w:p>
    <w:p w14:paraId="48A6C16C" w14:textId="3278E997" w:rsidR="00301858" w:rsidRPr="00BF3C36" w:rsidRDefault="00301858" w:rsidP="00EC513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F3C3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48B38A" wp14:editId="5F8DF20D">
            <wp:extent cx="2292729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431" cy="16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A4B7" w14:textId="4B7A998C" w:rsidR="002D03BE" w:rsidRPr="00BF3C36" w:rsidRDefault="00301858" w:rsidP="00EC513F">
      <w:pPr>
        <w:spacing w:line="360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BF3C36">
        <w:rPr>
          <w:b/>
          <w:bCs/>
          <w:sz w:val="28"/>
          <w:szCs w:val="28"/>
          <w:shd w:val="clear" w:color="auto" w:fill="FFFFFF"/>
        </w:rPr>
        <w:t>KHOA</w:t>
      </w:r>
      <w:r w:rsidR="000E27A4" w:rsidRPr="00BF3C36">
        <w:rPr>
          <w:b/>
          <w:bCs/>
          <w:sz w:val="28"/>
          <w:szCs w:val="28"/>
          <w:shd w:val="clear" w:color="auto" w:fill="FFFFFF"/>
        </w:rPr>
        <w:t xml:space="preserve"> :</w:t>
      </w:r>
      <w:r w:rsidRPr="00BF3C36">
        <w:rPr>
          <w:b/>
          <w:bCs/>
          <w:sz w:val="28"/>
          <w:szCs w:val="28"/>
          <w:shd w:val="clear" w:color="auto" w:fill="FFFFFF"/>
        </w:rPr>
        <w:t xml:space="preserve"> KHOA HỌC CƠ</w:t>
      </w:r>
      <w:r w:rsidR="00C952CB" w:rsidRPr="00BF3C36">
        <w:rPr>
          <w:b/>
          <w:bCs/>
          <w:sz w:val="28"/>
          <w:szCs w:val="28"/>
          <w:shd w:val="clear" w:color="auto" w:fill="FFFFFF"/>
        </w:rPr>
        <w:t xml:space="preserve"> BẢN</w:t>
      </w:r>
    </w:p>
    <w:p w14:paraId="0BCF052D" w14:textId="77777777" w:rsidR="008754F1" w:rsidRPr="00BF3C36" w:rsidRDefault="008754F1" w:rsidP="00EC513F">
      <w:pPr>
        <w:spacing w:line="360" w:lineRule="auto"/>
        <w:jc w:val="center"/>
        <w:rPr>
          <w:b/>
          <w:bCs/>
          <w:sz w:val="28"/>
          <w:szCs w:val="28"/>
          <w:shd w:val="clear" w:color="auto" w:fill="FFFFFF"/>
        </w:rPr>
      </w:pPr>
    </w:p>
    <w:p w14:paraId="3A1A160A" w14:textId="3CFC93FD" w:rsidR="008754F1" w:rsidRPr="00FB078C" w:rsidRDefault="00301858" w:rsidP="00EC513F">
      <w:pPr>
        <w:spacing w:line="360" w:lineRule="auto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  <w:r w:rsidRPr="00BF3C36">
        <w:rPr>
          <w:b/>
          <w:bCs/>
          <w:sz w:val="28"/>
          <w:szCs w:val="28"/>
          <w:shd w:val="clear" w:color="auto" w:fill="FFFFFF"/>
        </w:rPr>
        <w:t>TIỂU LUẬN</w:t>
      </w:r>
      <w:r w:rsidR="003D1630" w:rsidRPr="00BF3C36">
        <w:rPr>
          <w:b/>
          <w:bCs/>
          <w:sz w:val="28"/>
          <w:szCs w:val="28"/>
          <w:shd w:val="clear" w:color="auto" w:fill="FFFFFF"/>
          <w:lang w:val="vi-VN"/>
        </w:rPr>
        <w:t xml:space="preserve"> KINH TẾ CHÍNH TRỊ M</w:t>
      </w:r>
      <w:r w:rsidR="00FB078C">
        <w:rPr>
          <w:b/>
          <w:bCs/>
          <w:sz w:val="28"/>
          <w:szCs w:val="28"/>
          <w:shd w:val="clear" w:color="auto" w:fill="FFFFFF"/>
          <w:lang w:val="en-US"/>
        </w:rPr>
        <w:t>ÁC</w:t>
      </w:r>
      <w:r w:rsidR="003D1630" w:rsidRPr="00BF3C36">
        <w:rPr>
          <w:b/>
          <w:bCs/>
          <w:sz w:val="28"/>
          <w:szCs w:val="28"/>
          <w:shd w:val="clear" w:color="auto" w:fill="FFFFFF"/>
          <w:lang w:val="vi-VN"/>
        </w:rPr>
        <w:t xml:space="preserve"> – L</w:t>
      </w:r>
      <w:r w:rsidR="00FB078C">
        <w:rPr>
          <w:b/>
          <w:bCs/>
          <w:sz w:val="28"/>
          <w:szCs w:val="28"/>
          <w:shd w:val="clear" w:color="auto" w:fill="FFFFFF"/>
          <w:lang w:val="en-US"/>
        </w:rPr>
        <w:t>ÊNIN</w:t>
      </w:r>
    </w:p>
    <w:p w14:paraId="48554A66" w14:textId="1F9D4A14" w:rsidR="00081D2C" w:rsidRPr="00BF3C36" w:rsidRDefault="00081D2C" w:rsidP="00EC513F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BF3C36">
        <w:rPr>
          <w:rStyle w:val="Manh"/>
          <w:sz w:val="28"/>
          <w:szCs w:val="28"/>
          <w:u w:val="single"/>
        </w:rPr>
        <w:t>Đề</w:t>
      </w:r>
      <w:proofErr w:type="spellEnd"/>
      <w:r w:rsidRPr="00BF3C36">
        <w:rPr>
          <w:rStyle w:val="Manh"/>
          <w:sz w:val="28"/>
          <w:szCs w:val="28"/>
          <w:u w:val="single"/>
        </w:rPr>
        <w:t xml:space="preserve"> </w:t>
      </w:r>
      <w:proofErr w:type="spellStart"/>
      <w:r w:rsidRPr="00BF3C36">
        <w:rPr>
          <w:rStyle w:val="Manh"/>
          <w:sz w:val="28"/>
          <w:szCs w:val="28"/>
          <w:u w:val="single"/>
        </w:rPr>
        <w:t>tài</w:t>
      </w:r>
      <w:proofErr w:type="spellEnd"/>
      <w:r w:rsidRPr="00BF3C36">
        <w:rPr>
          <w:rStyle w:val="Manh"/>
          <w:sz w:val="28"/>
          <w:szCs w:val="28"/>
          <w:u w:val="single"/>
        </w:rPr>
        <w:t xml:space="preserve"> </w:t>
      </w:r>
      <w:proofErr w:type="spellStart"/>
      <w:r w:rsidRPr="00BF3C36">
        <w:rPr>
          <w:rStyle w:val="Manh"/>
          <w:sz w:val="28"/>
          <w:szCs w:val="28"/>
          <w:u w:val="single"/>
        </w:rPr>
        <w:t>số</w:t>
      </w:r>
      <w:proofErr w:type="spellEnd"/>
      <w:r w:rsidRPr="00BF3C36">
        <w:rPr>
          <w:rStyle w:val="Manh"/>
          <w:sz w:val="28"/>
          <w:szCs w:val="28"/>
          <w:u w:val="single"/>
        </w:rPr>
        <w:t xml:space="preserve"> </w:t>
      </w:r>
      <w:r w:rsidR="002E613F">
        <w:rPr>
          <w:rStyle w:val="Manh"/>
          <w:sz w:val="28"/>
          <w:szCs w:val="28"/>
          <w:u w:val="single"/>
        </w:rPr>
        <w:t>21</w:t>
      </w:r>
      <w:r w:rsidRPr="00BF3C36">
        <w:rPr>
          <w:rStyle w:val="Manh"/>
          <w:sz w:val="28"/>
          <w:szCs w:val="28"/>
          <w:u w:val="single"/>
        </w:rPr>
        <w:t>:</w:t>
      </w:r>
    </w:p>
    <w:p w14:paraId="0B140BCA" w14:textId="1FAD5F26" w:rsidR="00081D2C" w:rsidRPr="009D77E8" w:rsidRDefault="002E613F" w:rsidP="00EC513F">
      <w:pPr>
        <w:pStyle w:val="ThngthngWeb"/>
        <w:shd w:val="clear" w:color="auto" w:fill="FFFFFF"/>
        <w:spacing w:before="180" w:beforeAutospacing="0" w:after="18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Phân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tích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nội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dung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hoàn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thiện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thể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chế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kinh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tế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thị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trường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định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hướng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="00015CA8">
        <w:rPr>
          <w:b/>
          <w:bCs/>
          <w:color w:val="2D3B45"/>
          <w:sz w:val="28"/>
          <w:szCs w:val="28"/>
          <w:shd w:val="clear" w:color="auto" w:fill="FFFFFF"/>
        </w:rPr>
        <w:t>Xã</w:t>
      </w:r>
      <w:proofErr w:type="spellEnd"/>
      <w:r w:rsidR="00015CA8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="00015CA8">
        <w:rPr>
          <w:b/>
          <w:bCs/>
          <w:color w:val="2D3B45"/>
          <w:sz w:val="28"/>
          <w:szCs w:val="28"/>
          <w:shd w:val="clear" w:color="auto" w:fill="FFFFFF"/>
        </w:rPr>
        <w:t>hội</w:t>
      </w:r>
      <w:proofErr w:type="spellEnd"/>
      <w:r w:rsidR="00015CA8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="00015CA8">
        <w:rPr>
          <w:b/>
          <w:bCs/>
          <w:color w:val="2D3B45"/>
          <w:sz w:val="28"/>
          <w:szCs w:val="28"/>
          <w:shd w:val="clear" w:color="auto" w:fill="FFFFFF"/>
        </w:rPr>
        <w:t>chủ</w:t>
      </w:r>
      <w:proofErr w:type="spellEnd"/>
      <w:r w:rsidR="00015CA8">
        <w:rPr>
          <w:b/>
          <w:bCs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="00015CA8">
        <w:rPr>
          <w:b/>
          <w:bCs/>
          <w:color w:val="2D3B45"/>
          <w:sz w:val="28"/>
          <w:szCs w:val="28"/>
          <w:shd w:val="clear" w:color="auto" w:fill="FFFFFF"/>
        </w:rPr>
        <w:t>nghĩa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ở </w:t>
      </w:r>
      <w:proofErr w:type="spellStart"/>
      <w:r w:rsidRPr="002E613F">
        <w:rPr>
          <w:b/>
          <w:bCs/>
          <w:color w:val="2D3B45"/>
          <w:sz w:val="28"/>
          <w:szCs w:val="28"/>
          <w:shd w:val="clear" w:color="auto" w:fill="FFFFFF"/>
        </w:rPr>
        <w:t>Việt</w:t>
      </w:r>
      <w:proofErr w:type="spellEnd"/>
      <w:r w:rsidRPr="002E613F">
        <w:rPr>
          <w:b/>
          <w:bCs/>
          <w:color w:val="2D3B45"/>
          <w:sz w:val="28"/>
          <w:szCs w:val="28"/>
          <w:shd w:val="clear" w:color="auto" w:fill="FFFFFF"/>
        </w:rPr>
        <w:t xml:space="preserve"> Nam</w:t>
      </w:r>
      <w:r w:rsidR="009D77E8" w:rsidRPr="009D77E8">
        <w:rPr>
          <w:b/>
          <w:color w:val="000000" w:themeColor="text1"/>
          <w:sz w:val="28"/>
          <w:szCs w:val="28"/>
          <w:shd w:val="clear" w:color="auto" w:fill="FFFFFF"/>
        </w:rPr>
        <w:t>.</w:t>
      </w:r>
    </w:p>
    <w:p w14:paraId="4B196508" w14:textId="2F9E9DD4" w:rsidR="00C4081C" w:rsidRPr="00BF3C36" w:rsidRDefault="00081D2C" w:rsidP="00EC513F">
      <w:pPr>
        <w:spacing w:before="180" w:after="180" w:line="360" w:lineRule="auto"/>
        <w:jc w:val="center"/>
        <w:rPr>
          <w:rFonts w:eastAsia="Times New Roman"/>
          <w:sz w:val="28"/>
          <w:szCs w:val="28"/>
          <w:lang w:eastAsia="en-SG"/>
        </w:rPr>
      </w:pPr>
      <w:r w:rsidRPr="00BF3C36">
        <w:rPr>
          <w:rFonts w:eastAsia="Times New Roman"/>
          <w:b/>
          <w:bCs/>
          <w:sz w:val="28"/>
          <w:szCs w:val="28"/>
          <w:lang w:eastAsia="en-SG"/>
        </w:rPr>
        <w:t>GIẢNG VIÊN :</w:t>
      </w:r>
      <w:r w:rsidRPr="00BF3C3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F3C36">
        <w:rPr>
          <w:rStyle w:val="Manh"/>
          <w:sz w:val="28"/>
          <w:szCs w:val="28"/>
          <w:shd w:val="clear" w:color="auto" w:fill="FFFFFF"/>
        </w:rPr>
        <w:t>ThS</w:t>
      </w:r>
      <w:proofErr w:type="spellEnd"/>
      <w:r w:rsidRPr="00BF3C36">
        <w:rPr>
          <w:rStyle w:val="Manh"/>
          <w:sz w:val="28"/>
          <w:szCs w:val="28"/>
          <w:shd w:val="clear" w:color="auto" w:fill="FFFFFF"/>
        </w:rPr>
        <w:t xml:space="preserve">. </w:t>
      </w:r>
      <w:r w:rsidR="00835D23" w:rsidRPr="00BF3C36">
        <w:rPr>
          <w:rStyle w:val="Manh"/>
          <w:sz w:val="28"/>
          <w:szCs w:val="28"/>
          <w:shd w:val="clear" w:color="auto" w:fill="FFFFFF"/>
        </w:rPr>
        <w:t>Đ</w:t>
      </w:r>
      <w:r w:rsidR="00772D8F" w:rsidRPr="00BF3C36">
        <w:rPr>
          <w:rStyle w:val="Manh"/>
          <w:sz w:val="28"/>
          <w:szCs w:val="28"/>
          <w:shd w:val="clear" w:color="auto" w:fill="FFFFFF"/>
        </w:rPr>
        <w:t>Ồ</w:t>
      </w:r>
      <w:r w:rsidR="00835D23" w:rsidRPr="00BF3C36">
        <w:rPr>
          <w:rStyle w:val="Manh"/>
          <w:sz w:val="28"/>
          <w:szCs w:val="28"/>
          <w:shd w:val="clear" w:color="auto" w:fill="FFFFFF"/>
        </w:rPr>
        <w:t>NG THỊ TUYỀN</w:t>
      </w:r>
    </w:p>
    <w:p w14:paraId="2A28142B" w14:textId="43D7BE82" w:rsidR="00081D2C" w:rsidRPr="00BF3C36" w:rsidRDefault="00081D2C" w:rsidP="00EC513F">
      <w:pPr>
        <w:spacing w:before="180" w:after="180" w:line="360" w:lineRule="auto"/>
        <w:rPr>
          <w:rFonts w:eastAsia="Times New Roman"/>
          <w:sz w:val="28"/>
          <w:szCs w:val="28"/>
          <w:u w:val="single"/>
          <w:lang w:eastAsia="en-SG"/>
        </w:rPr>
      </w:pPr>
      <w:proofErr w:type="spellStart"/>
      <w:r w:rsidRPr="00BF3C36">
        <w:rPr>
          <w:b/>
          <w:bCs/>
          <w:sz w:val="28"/>
          <w:szCs w:val="28"/>
          <w:u w:val="single"/>
          <w:lang w:val="en-US"/>
        </w:rPr>
        <w:t>Thành</w:t>
      </w:r>
      <w:proofErr w:type="spellEnd"/>
      <w:r w:rsidRPr="00BF3C36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u w:val="single"/>
          <w:lang w:val="en-US"/>
        </w:rPr>
        <w:t>viên</w:t>
      </w:r>
      <w:proofErr w:type="spellEnd"/>
      <w:r w:rsidRPr="00BF3C36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BF3C36">
        <w:rPr>
          <w:b/>
          <w:bCs/>
          <w:sz w:val="28"/>
          <w:szCs w:val="28"/>
          <w:u w:val="single"/>
          <w:lang w:val="en-US"/>
        </w:rPr>
        <w:t>nhóm</w:t>
      </w:r>
      <w:proofErr w:type="spellEnd"/>
      <w:r w:rsidRPr="00BF3C36">
        <w:rPr>
          <w:b/>
          <w:bCs/>
          <w:sz w:val="28"/>
          <w:szCs w:val="28"/>
          <w:u w:val="single"/>
          <w:lang w:val="en-US"/>
        </w:rPr>
        <w:t xml:space="preserve"> </w:t>
      </w:r>
      <w:r w:rsidR="00AD285F" w:rsidRPr="00BF3C36">
        <w:rPr>
          <w:b/>
          <w:bCs/>
          <w:sz w:val="28"/>
          <w:szCs w:val="28"/>
          <w:u w:val="single"/>
          <w:lang w:val="en-US"/>
        </w:rPr>
        <w:t>0</w:t>
      </w:r>
      <w:r w:rsidR="001B12F9" w:rsidRPr="00BF3C36">
        <w:rPr>
          <w:b/>
          <w:bCs/>
          <w:sz w:val="28"/>
          <w:szCs w:val="28"/>
          <w:u w:val="single"/>
          <w:lang w:val="en-US"/>
        </w:rPr>
        <w:t>6</w:t>
      </w:r>
    </w:p>
    <w:p w14:paraId="5C06700E" w14:textId="38C1610B" w:rsidR="00081D2C" w:rsidRPr="00BF3C36" w:rsidRDefault="00081D2C" w:rsidP="00EC513F">
      <w:pPr>
        <w:spacing w:line="360" w:lineRule="auto"/>
        <w:rPr>
          <w:b/>
          <w:bCs/>
          <w:sz w:val="24"/>
          <w:szCs w:val="24"/>
          <w:lang w:val="vi-VN"/>
        </w:rPr>
      </w:pPr>
      <w:r w:rsidRPr="00BF3C36">
        <w:rPr>
          <w:b/>
          <w:bCs/>
          <w:sz w:val="24"/>
          <w:szCs w:val="24"/>
          <w:lang w:val="en-US"/>
        </w:rPr>
        <w:t>1-</w:t>
      </w:r>
      <w:r w:rsidR="00852488" w:rsidRPr="00BF3C36">
        <w:rPr>
          <w:b/>
          <w:bCs/>
          <w:sz w:val="24"/>
          <w:szCs w:val="24"/>
          <w:lang w:val="en-US"/>
        </w:rPr>
        <w:t>Nguyễn</w:t>
      </w:r>
      <w:r w:rsidR="00852488" w:rsidRPr="00BF3C36">
        <w:rPr>
          <w:b/>
          <w:bCs/>
          <w:sz w:val="24"/>
          <w:szCs w:val="24"/>
          <w:lang w:val="vi-VN"/>
        </w:rPr>
        <w:t xml:space="preserve"> </w:t>
      </w:r>
      <w:proofErr w:type="spellStart"/>
      <w:r w:rsidR="00852488" w:rsidRPr="00BF3C36">
        <w:rPr>
          <w:b/>
          <w:bCs/>
          <w:sz w:val="24"/>
          <w:szCs w:val="24"/>
          <w:lang w:val="vi-VN"/>
        </w:rPr>
        <w:t>Thị</w:t>
      </w:r>
      <w:proofErr w:type="spellEnd"/>
      <w:r w:rsidR="00852488" w:rsidRPr="00BF3C36">
        <w:rPr>
          <w:b/>
          <w:bCs/>
          <w:sz w:val="24"/>
          <w:szCs w:val="24"/>
          <w:lang w:val="vi-VN"/>
        </w:rPr>
        <w:t xml:space="preserve"> Thanh Hương</w:t>
      </w:r>
      <w:r w:rsidRPr="00BF3C36">
        <w:rPr>
          <w:b/>
          <w:bCs/>
          <w:sz w:val="24"/>
          <w:szCs w:val="24"/>
          <w:lang w:val="en-US"/>
        </w:rPr>
        <w:t>:</w:t>
      </w:r>
      <w:r w:rsidR="00852488" w:rsidRPr="00BF3C36">
        <w:rPr>
          <w:b/>
          <w:bCs/>
          <w:sz w:val="24"/>
          <w:szCs w:val="24"/>
          <w:lang w:val="vi-VN"/>
        </w:rPr>
        <w:t xml:space="preserve"> </w:t>
      </w:r>
      <w:r w:rsidRPr="00BF3C36">
        <w:rPr>
          <w:b/>
          <w:bCs/>
          <w:sz w:val="24"/>
          <w:szCs w:val="24"/>
          <w:lang w:val="en-US"/>
        </w:rPr>
        <w:t>20010</w:t>
      </w:r>
      <w:r w:rsidR="00852488" w:rsidRPr="00BF3C36">
        <w:rPr>
          <w:b/>
          <w:bCs/>
          <w:sz w:val="24"/>
          <w:szCs w:val="24"/>
          <w:lang w:val="vi-VN"/>
        </w:rPr>
        <w:t>324</w:t>
      </w:r>
      <w:r w:rsidR="000E27A4" w:rsidRPr="00BF3C36">
        <w:rPr>
          <w:b/>
          <w:bCs/>
          <w:sz w:val="24"/>
          <w:szCs w:val="24"/>
          <w:lang w:val="vi-VN"/>
        </w:rPr>
        <w:tab/>
      </w:r>
      <w:r w:rsidR="000E27A4" w:rsidRPr="00BF3C36">
        <w:rPr>
          <w:b/>
          <w:bCs/>
          <w:sz w:val="24"/>
          <w:szCs w:val="24"/>
          <w:lang w:val="vi-VN"/>
        </w:rPr>
        <w:tab/>
      </w:r>
      <w:r w:rsidR="000E27A4" w:rsidRPr="00BF3C36">
        <w:rPr>
          <w:rFonts w:eastAsia="Times New Roman"/>
          <w:b/>
          <w:bCs/>
          <w:sz w:val="24"/>
          <w:szCs w:val="24"/>
          <w:lang w:eastAsia="en-SG"/>
        </w:rPr>
        <w:t>6-Phạm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Minh Khôi</w:t>
      </w:r>
      <w:r w:rsidR="00CA6841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    </w:t>
      </w:r>
      <w:r w:rsidR="00C04083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  </w:t>
      </w:r>
      <w:r w:rsidR="000E27A4" w:rsidRPr="00BF3C36">
        <w:rPr>
          <w:rFonts w:eastAsia="Times New Roman"/>
          <w:b/>
          <w:bCs/>
          <w:sz w:val="24"/>
          <w:szCs w:val="24"/>
          <w:lang w:eastAsia="en-SG"/>
        </w:rPr>
        <w:t>: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r w:rsidR="000E27A4" w:rsidRPr="00BF3C36">
        <w:rPr>
          <w:rFonts w:eastAsia="Times New Roman"/>
          <w:b/>
          <w:bCs/>
          <w:sz w:val="24"/>
          <w:szCs w:val="24"/>
          <w:lang w:eastAsia="en-SG"/>
        </w:rPr>
        <w:t>20010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>870</w:t>
      </w:r>
    </w:p>
    <w:p w14:paraId="53A4567F" w14:textId="13B794AC" w:rsidR="00081D2C" w:rsidRPr="00BF3C36" w:rsidRDefault="00081D2C" w:rsidP="00EC513F">
      <w:pPr>
        <w:spacing w:line="360" w:lineRule="auto"/>
        <w:rPr>
          <w:b/>
          <w:bCs/>
          <w:sz w:val="24"/>
          <w:szCs w:val="24"/>
          <w:shd w:val="clear" w:color="auto" w:fill="FFFFFF"/>
          <w:lang w:val="vi-VN"/>
        </w:rPr>
      </w:pPr>
      <w:r w:rsidRPr="00BF3C36">
        <w:rPr>
          <w:rFonts w:eastAsia="Times New Roman"/>
          <w:b/>
          <w:bCs/>
          <w:sz w:val="24"/>
          <w:szCs w:val="24"/>
          <w:lang w:eastAsia="en-SG"/>
        </w:rPr>
        <w:t>2-</w:t>
      </w:r>
      <w:r w:rsidR="00852488" w:rsidRPr="00BF3C36">
        <w:rPr>
          <w:rFonts w:eastAsia="Times New Roman"/>
          <w:b/>
          <w:bCs/>
          <w:sz w:val="24"/>
          <w:szCs w:val="24"/>
          <w:lang w:eastAsia="en-SG"/>
        </w:rPr>
        <w:t>Cấn</w:t>
      </w:r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proofErr w:type="spellStart"/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>Thị</w:t>
      </w:r>
      <w:proofErr w:type="spellEnd"/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proofErr w:type="spellStart"/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>Diệu</w:t>
      </w:r>
      <w:proofErr w:type="spellEnd"/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Linh</w:t>
      </w:r>
      <w:r w:rsidR="00CC723B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   </w:t>
      </w:r>
      <w:r w:rsidRPr="00BF3C36">
        <w:rPr>
          <w:rFonts w:eastAsia="Times New Roman"/>
          <w:b/>
          <w:bCs/>
          <w:sz w:val="24"/>
          <w:szCs w:val="24"/>
          <w:lang w:eastAsia="en-SG"/>
        </w:rPr>
        <w:t>:</w:t>
      </w:r>
      <w:r w:rsidR="000E27A4" w:rsidRPr="00BF3C36">
        <w:rPr>
          <w:rFonts w:eastAsia="Times New Roman"/>
          <w:b/>
          <w:bCs/>
          <w:sz w:val="24"/>
          <w:szCs w:val="24"/>
          <w:lang w:eastAsia="en-SG"/>
        </w:rPr>
        <w:t xml:space="preserve"> 200107</w:t>
      </w:r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>81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="000E27A4" w:rsidRPr="00BF3C36">
        <w:rPr>
          <w:rFonts w:eastAsia="Times New Roman"/>
          <w:b/>
          <w:bCs/>
          <w:sz w:val="24"/>
          <w:szCs w:val="24"/>
          <w:lang w:eastAsia="en-SG"/>
        </w:rPr>
        <w:t>7</w:t>
      </w:r>
      <w:r w:rsidR="000E27A4" w:rsidRPr="00BF3C36">
        <w:rPr>
          <w:b/>
          <w:bCs/>
          <w:sz w:val="24"/>
          <w:szCs w:val="24"/>
          <w:shd w:val="clear" w:color="auto" w:fill="FFFFFF"/>
        </w:rPr>
        <w:t>-Nguyễn</w:t>
      </w:r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 xml:space="preserve"> Duy Linh</w:t>
      </w:r>
      <w:r w:rsidR="00CA6841" w:rsidRPr="00BF3C36">
        <w:rPr>
          <w:b/>
          <w:bCs/>
          <w:sz w:val="24"/>
          <w:szCs w:val="24"/>
          <w:shd w:val="clear" w:color="auto" w:fill="FFFFFF"/>
          <w:lang w:val="en-US"/>
        </w:rPr>
        <w:t xml:space="preserve">     </w:t>
      </w:r>
      <w:r w:rsidR="00C04083" w:rsidRPr="00BF3C36">
        <w:rPr>
          <w:b/>
          <w:bCs/>
          <w:sz w:val="24"/>
          <w:szCs w:val="24"/>
          <w:shd w:val="clear" w:color="auto" w:fill="FFFFFF"/>
          <w:lang w:val="en-US"/>
        </w:rPr>
        <w:t xml:space="preserve">  </w:t>
      </w:r>
      <w:r w:rsidR="000E27A4" w:rsidRPr="00BF3C36">
        <w:rPr>
          <w:b/>
          <w:bCs/>
          <w:sz w:val="24"/>
          <w:szCs w:val="24"/>
          <w:shd w:val="clear" w:color="auto" w:fill="FFFFFF"/>
        </w:rPr>
        <w:t>:</w:t>
      </w:r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 xml:space="preserve"> </w:t>
      </w:r>
      <w:r w:rsidR="000E27A4" w:rsidRPr="00BF3C36">
        <w:rPr>
          <w:b/>
          <w:bCs/>
          <w:sz w:val="24"/>
          <w:szCs w:val="24"/>
          <w:shd w:val="clear" w:color="auto" w:fill="FFFFFF"/>
        </w:rPr>
        <w:t>20010</w:t>
      </w:r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>907</w:t>
      </w:r>
    </w:p>
    <w:p w14:paraId="40DAE87A" w14:textId="2EBF7037" w:rsidR="00081D2C" w:rsidRPr="00BF3C36" w:rsidRDefault="00081D2C" w:rsidP="00EC513F">
      <w:pPr>
        <w:spacing w:line="360" w:lineRule="auto"/>
        <w:rPr>
          <w:rFonts w:eastAsia="Times New Roman"/>
          <w:b/>
          <w:bCs/>
          <w:sz w:val="24"/>
          <w:szCs w:val="24"/>
          <w:lang w:val="vi-VN" w:eastAsia="en-SG"/>
        </w:rPr>
      </w:pPr>
      <w:r w:rsidRPr="00BF3C36">
        <w:rPr>
          <w:rFonts w:eastAsia="Times New Roman"/>
          <w:b/>
          <w:bCs/>
          <w:sz w:val="24"/>
          <w:szCs w:val="24"/>
          <w:lang w:eastAsia="en-SG"/>
        </w:rPr>
        <w:t xml:space="preserve">3-Nguyễn </w:t>
      </w:r>
      <w:proofErr w:type="spellStart"/>
      <w:r w:rsidRPr="00BF3C36">
        <w:rPr>
          <w:rFonts w:eastAsia="Times New Roman"/>
          <w:b/>
          <w:bCs/>
          <w:sz w:val="24"/>
          <w:szCs w:val="24"/>
          <w:lang w:eastAsia="en-SG"/>
        </w:rPr>
        <w:t>Thị</w:t>
      </w:r>
      <w:proofErr w:type="spellEnd"/>
      <w:r w:rsidRPr="00BF3C36">
        <w:rPr>
          <w:rFonts w:eastAsia="Times New Roman"/>
          <w:b/>
          <w:bCs/>
          <w:sz w:val="24"/>
          <w:szCs w:val="24"/>
          <w:lang w:eastAsia="en-SG"/>
        </w:rPr>
        <w:t xml:space="preserve"> </w:t>
      </w:r>
      <w:proofErr w:type="spellStart"/>
      <w:r w:rsidRPr="00BF3C36">
        <w:rPr>
          <w:rFonts w:eastAsia="Times New Roman"/>
          <w:b/>
          <w:bCs/>
          <w:sz w:val="24"/>
          <w:szCs w:val="24"/>
          <w:lang w:eastAsia="en-SG"/>
        </w:rPr>
        <w:t>H</w:t>
      </w:r>
      <w:r w:rsidR="00852488" w:rsidRPr="00BF3C36">
        <w:rPr>
          <w:rFonts w:eastAsia="Times New Roman"/>
          <w:b/>
          <w:bCs/>
          <w:sz w:val="24"/>
          <w:szCs w:val="24"/>
          <w:lang w:eastAsia="en-SG"/>
        </w:rPr>
        <w:t>ường</w:t>
      </w:r>
      <w:proofErr w:type="spellEnd"/>
      <w:r w:rsidR="00CC723B" w:rsidRPr="00BF3C36">
        <w:rPr>
          <w:rFonts w:eastAsia="Times New Roman"/>
          <w:b/>
          <w:bCs/>
          <w:sz w:val="24"/>
          <w:szCs w:val="24"/>
          <w:lang w:eastAsia="en-SG"/>
        </w:rPr>
        <w:t xml:space="preserve">            </w:t>
      </w:r>
      <w:r w:rsidRPr="00BF3C36">
        <w:rPr>
          <w:rFonts w:eastAsia="Times New Roman"/>
          <w:b/>
          <w:bCs/>
          <w:sz w:val="24"/>
          <w:szCs w:val="24"/>
          <w:lang w:eastAsia="en-SG"/>
        </w:rPr>
        <w:t>:</w:t>
      </w:r>
      <w:r w:rsidRPr="00BF3C36">
        <w:rPr>
          <w:sz w:val="24"/>
          <w:szCs w:val="24"/>
        </w:rPr>
        <w:t xml:space="preserve"> </w:t>
      </w:r>
      <w:r w:rsidRPr="00BF3C36">
        <w:rPr>
          <w:rFonts w:eastAsia="Times New Roman"/>
          <w:b/>
          <w:bCs/>
          <w:sz w:val="24"/>
          <w:szCs w:val="24"/>
          <w:lang w:eastAsia="en-SG"/>
        </w:rPr>
        <w:t>20010</w:t>
      </w:r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>741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="000E27A4" w:rsidRPr="00BF3C36">
        <w:rPr>
          <w:b/>
          <w:bCs/>
          <w:sz w:val="24"/>
          <w:szCs w:val="24"/>
          <w:shd w:val="clear" w:color="auto" w:fill="FFFFFF"/>
        </w:rPr>
        <w:t>8-Nguyễn</w:t>
      </w:r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>Quốc</w:t>
      </w:r>
      <w:proofErr w:type="spellEnd"/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>Khánh</w:t>
      </w:r>
      <w:proofErr w:type="spellEnd"/>
      <w:r w:rsidR="001E1099" w:rsidRPr="00BF3C36">
        <w:rPr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>:</w:t>
      </w:r>
      <w:r w:rsidR="000E27A4" w:rsidRPr="00BF3C36">
        <w:rPr>
          <w:b/>
          <w:bCs/>
          <w:sz w:val="24"/>
          <w:szCs w:val="24"/>
          <w:shd w:val="clear" w:color="auto" w:fill="FFFFFF"/>
        </w:rPr>
        <w:t xml:space="preserve"> 20010</w:t>
      </w:r>
      <w:r w:rsidR="000E27A4" w:rsidRPr="00BF3C36">
        <w:rPr>
          <w:b/>
          <w:bCs/>
          <w:sz w:val="24"/>
          <w:szCs w:val="24"/>
          <w:shd w:val="clear" w:color="auto" w:fill="FFFFFF"/>
          <w:lang w:val="vi-VN"/>
        </w:rPr>
        <w:t>048</w:t>
      </w:r>
    </w:p>
    <w:p w14:paraId="3D1C3DA2" w14:textId="2D283F70" w:rsidR="00081D2C" w:rsidRPr="00BF3C36" w:rsidRDefault="00081D2C" w:rsidP="00EC513F">
      <w:pPr>
        <w:spacing w:line="360" w:lineRule="auto"/>
        <w:rPr>
          <w:rFonts w:eastAsia="Times New Roman"/>
          <w:b/>
          <w:bCs/>
          <w:sz w:val="24"/>
          <w:szCs w:val="24"/>
          <w:lang w:val="vi-VN" w:eastAsia="en-SG"/>
        </w:rPr>
      </w:pPr>
      <w:r w:rsidRPr="00BF3C36">
        <w:rPr>
          <w:rFonts w:eastAsia="Times New Roman"/>
          <w:b/>
          <w:bCs/>
          <w:sz w:val="24"/>
          <w:szCs w:val="24"/>
          <w:lang w:eastAsia="en-SG"/>
        </w:rPr>
        <w:t>4-</w:t>
      </w:r>
      <w:r w:rsidR="00852488" w:rsidRPr="00BF3C36">
        <w:rPr>
          <w:rFonts w:eastAsia="Times New Roman"/>
          <w:b/>
          <w:bCs/>
          <w:sz w:val="24"/>
          <w:szCs w:val="24"/>
          <w:lang w:eastAsia="en-SG"/>
        </w:rPr>
        <w:t>Ngô</w:t>
      </w:r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Phú Khang</w:t>
      </w:r>
      <w:r w:rsidR="00CA6841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        </w:t>
      </w:r>
      <w:r w:rsidR="00580D2B" w:rsidRPr="00BF3C36">
        <w:rPr>
          <w:rFonts w:eastAsia="Times New Roman"/>
          <w:b/>
          <w:bCs/>
          <w:sz w:val="24"/>
          <w:szCs w:val="24"/>
          <w:lang w:eastAsia="en-SG"/>
        </w:rPr>
        <w:t>:</w:t>
      </w:r>
      <w:r w:rsidRPr="00BF3C36">
        <w:rPr>
          <w:sz w:val="24"/>
          <w:szCs w:val="24"/>
        </w:rPr>
        <w:t xml:space="preserve"> </w:t>
      </w:r>
      <w:r w:rsidRPr="00BF3C36">
        <w:rPr>
          <w:rFonts w:eastAsia="Times New Roman"/>
          <w:b/>
          <w:bCs/>
          <w:sz w:val="24"/>
          <w:szCs w:val="24"/>
          <w:lang w:eastAsia="en-SG"/>
        </w:rPr>
        <w:t>20010</w:t>
      </w:r>
      <w:r w:rsidR="00852488" w:rsidRPr="00BF3C36">
        <w:rPr>
          <w:rFonts w:eastAsia="Times New Roman"/>
          <w:b/>
          <w:bCs/>
          <w:sz w:val="24"/>
          <w:szCs w:val="24"/>
          <w:lang w:val="vi-VN" w:eastAsia="en-SG"/>
        </w:rPr>
        <w:t>774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="00283206" w:rsidRPr="00BF3C36">
        <w:rPr>
          <w:rFonts w:eastAsia="Times New Roman"/>
          <w:b/>
          <w:bCs/>
          <w:sz w:val="24"/>
          <w:szCs w:val="24"/>
          <w:lang w:val="vi-VN" w:eastAsia="en-SG"/>
        </w:rPr>
        <w:t>9-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Khuất </w:t>
      </w:r>
      <w:proofErr w:type="spellStart"/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>Thị</w:t>
      </w:r>
      <w:proofErr w:type="spellEnd"/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Lan</w:t>
      </w:r>
      <w:r w:rsidR="00CA6841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</w:t>
      </w:r>
      <w:r w:rsidR="00580D2B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</w:t>
      </w:r>
      <w:r w:rsidR="000E27A4" w:rsidRPr="00BF3C36">
        <w:rPr>
          <w:rFonts w:eastAsia="Times New Roman"/>
          <w:b/>
          <w:bCs/>
          <w:sz w:val="24"/>
          <w:szCs w:val="24"/>
          <w:lang w:val="vi-VN" w:eastAsia="en-SG"/>
        </w:rPr>
        <w:t>: 20010050</w:t>
      </w:r>
    </w:p>
    <w:p w14:paraId="16AFBAD3" w14:textId="494CC375" w:rsidR="00081D2C" w:rsidRPr="00BF3C36" w:rsidRDefault="000E27A4" w:rsidP="00EC513F">
      <w:pPr>
        <w:spacing w:line="360" w:lineRule="auto"/>
        <w:rPr>
          <w:rFonts w:eastAsia="Times New Roman"/>
          <w:b/>
          <w:bCs/>
          <w:sz w:val="24"/>
          <w:szCs w:val="24"/>
          <w:lang w:val="vi-VN" w:eastAsia="en-SG"/>
        </w:rPr>
      </w:pPr>
      <w:r w:rsidRPr="00BF3C36">
        <w:rPr>
          <w:rFonts w:eastAsia="Times New Roman"/>
          <w:b/>
          <w:bCs/>
          <w:sz w:val="24"/>
          <w:szCs w:val="24"/>
          <w:lang w:eastAsia="en-SG"/>
        </w:rPr>
        <w:t>5-Dương</w:t>
      </w:r>
      <w:r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Văn Khang</w:t>
      </w:r>
      <w:r w:rsidR="00CA6841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   </w:t>
      </w:r>
      <w:r w:rsidRPr="00BF3C36">
        <w:rPr>
          <w:rFonts w:eastAsia="Times New Roman"/>
          <w:b/>
          <w:bCs/>
          <w:sz w:val="24"/>
          <w:szCs w:val="24"/>
          <w:lang w:eastAsia="en-SG"/>
        </w:rPr>
        <w:t>:</w:t>
      </w:r>
      <w:r w:rsidRPr="00BF3C36">
        <w:rPr>
          <w:rFonts w:eastAsia="Times New Roman"/>
          <w:b/>
          <w:bCs/>
          <w:sz w:val="24"/>
          <w:szCs w:val="24"/>
          <w:lang w:val="vi-VN" w:eastAsia="en-SG"/>
        </w:rPr>
        <w:t xml:space="preserve"> </w:t>
      </w:r>
      <w:r w:rsidRPr="00BF3C36">
        <w:rPr>
          <w:rFonts w:eastAsia="Times New Roman"/>
          <w:b/>
          <w:bCs/>
          <w:sz w:val="24"/>
          <w:szCs w:val="24"/>
          <w:lang w:eastAsia="en-SG"/>
        </w:rPr>
        <w:t>20010</w:t>
      </w:r>
      <w:r w:rsidRPr="00BF3C36">
        <w:rPr>
          <w:rFonts w:eastAsia="Times New Roman"/>
          <w:b/>
          <w:bCs/>
          <w:sz w:val="24"/>
          <w:szCs w:val="24"/>
          <w:lang w:val="vi-VN" w:eastAsia="en-SG"/>
        </w:rPr>
        <w:t>868</w:t>
      </w:r>
      <w:r w:rsidRPr="00BF3C36">
        <w:rPr>
          <w:rFonts w:eastAsia="Times New Roman"/>
          <w:b/>
          <w:bCs/>
          <w:sz w:val="24"/>
          <w:szCs w:val="24"/>
          <w:lang w:val="vi-VN" w:eastAsia="en-SG"/>
        </w:rPr>
        <w:tab/>
      </w:r>
      <w:r w:rsidRPr="00BF3C36">
        <w:rPr>
          <w:rFonts w:eastAsia="Times New Roman"/>
          <w:b/>
          <w:bCs/>
          <w:sz w:val="24"/>
          <w:szCs w:val="24"/>
          <w:lang w:val="vi-VN" w:eastAsia="en-SG"/>
        </w:rPr>
        <w:tab/>
        <w:t xml:space="preserve">10-Hoàng Tô </w:t>
      </w:r>
      <w:proofErr w:type="spellStart"/>
      <w:r w:rsidRPr="00BF3C36">
        <w:rPr>
          <w:rFonts w:eastAsia="Times New Roman"/>
          <w:b/>
          <w:bCs/>
          <w:sz w:val="24"/>
          <w:szCs w:val="24"/>
          <w:lang w:val="vi-VN" w:eastAsia="en-SG"/>
        </w:rPr>
        <w:t>Lập</w:t>
      </w:r>
      <w:proofErr w:type="spellEnd"/>
      <w:r w:rsidR="00CA6841" w:rsidRPr="00BF3C36">
        <w:rPr>
          <w:rFonts w:eastAsia="Times New Roman"/>
          <w:b/>
          <w:bCs/>
          <w:sz w:val="24"/>
          <w:szCs w:val="24"/>
          <w:lang w:val="en-US" w:eastAsia="en-SG"/>
        </w:rPr>
        <w:t xml:space="preserve">          </w:t>
      </w:r>
      <w:r w:rsidRPr="00BF3C36">
        <w:rPr>
          <w:rFonts w:eastAsia="Times New Roman"/>
          <w:b/>
          <w:bCs/>
          <w:sz w:val="24"/>
          <w:szCs w:val="24"/>
          <w:lang w:val="vi-VN" w:eastAsia="en-SG"/>
        </w:rPr>
        <w:t>: 20010906</w:t>
      </w:r>
    </w:p>
    <w:p w14:paraId="4E1A17CF" w14:textId="5A102F8C" w:rsidR="00081D2C" w:rsidRPr="00BF3C36" w:rsidRDefault="00081D2C" w:rsidP="00EC513F">
      <w:pPr>
        <w:spacing w:line="360" w:lineRule="auto"/>
        <w:rPr>
          <w:rFonts w:eastAsia="Times New Roman"/>
          <w:b/>
          <w:bCs/>
          <w:sz w:val="28"/>
          <w:szCs w:val="28"/>
          <w:lang w:eastAsia="en-SG"/>
        </w:rPr>
      </w:pPr>
    </w:p>
    <w:p w14:paraId="3E38303B" w14:textId="7A5C6DB2" w:rsidR="008C7465" w:rsidRPr="00BF3C36" w:rsidRDefault="000E27A4" w:rsidP="00746D3C">
      <w:pPr>
        <w:spacing w:line="360" w:lineRule="auto"/>
        <w:jc w:val="center"/>
        <w:rPr>
          <w:b/>
          <w:bCs/>
          <w:i/>
          <w:sz w:val="28"/>
          <w:szCs w:val="28"/>
          <w:shd w:val="clear" w:color="auto" w:fill="FFFFFF"/>
        </w:rPr>
      </w:pPr>
      <w:r w:rsidRPr="00BF3C36">
        <w:rPr>
          <w:b/>
          <w:bCs/>
          <w:i/>
          <w:sz w:val="28"/>
          <w:szCs w:val="28"/>
          <w:shd w:val="clear" w:color="auto" w:fill="FFFFFF"/>
        </w:rPr>
        <w:t>2021-2022</w:t>
      </w:r>
    </w:p>
    <w:sdt>
      <w:sdtPr>
        <w:rPr>
          <w:rFonts w:ascii="Times New Roman" w:eastAsiaTheme="minorHAnsi" w:hAnsi="Times New Roman" w:cs="Times New Roman"/>
          <w:color w:val="auto"/>
          <w:sz w:val="32"/>
          <w:szCs w:val="32"/>
          <w:lang w:val="en-SG"/>
        </w:rPr>
        <w:id w:val="-1850012397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F82C8C6" w14:textId="4FECCA45" w:rsidR="00746D3C" w:rsidRPr="00843A01" w:rsidRDefault="00843A01" w:rsidP="00CA0000">
          <w:pPr>
            <w:pStyle w:val="uMucluc"/>
            <w:rPr>
              <w:rStyle w:val="u1Char"/>
              <w:rFonts w:ascii="Times New Roman" w:hAnsi="Times New Roman" w:cs="Times New Roman"/>
            </w:rPr>
          </w:pPr>
          <w:r w:rsidRPr="00843A01">
            <w:rPr>
              <w:rStyle w:val="u1Char"/>
              <w:rFonts w:ascii="Times New Roman" w:hAnsi="Times New Roman" w:cs="Times New Roman"/>
            </w:rPr>
            <w:t>MỤC LỤC</w:t>
          </w:r>
        </w:p>
        <w:p w14:paraId="17C80B31" w14:textId="63C1F500" w:rsidR="007851F8" w:rsidRDefault="00746D3C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9D77E8">
            <w:rPr>
              <w:sz w:val="28"/>
              <w:szCs w:val="28"/>
            </w:rPr>
            <w:fldChar w:fldCharType="begin"/>
          </w:r>
          <w:r w:rsidRPr="009D77E8">
            <w:rPr>
              <w:sz w:val="28"/>
              <w:szCs w:val="28"/>
            </w:rPr>
            <w:instrText xml:space="preserve"> TOC \o "1-3" \h \z \u </w:instrText>
          </w:r>
          <w:r w:rsidRPr="009D77E8">
            <w:rPr>
              <w:sz w:val="28"/>
              <w:szCs w:val="28"/>
            </w:rPr>
            <w:fldChar w:fldCharType="separate"/>
          </w:r>
          <w:hyperlink w:anchor="_Toc87781092" w:history="1">
            <w:r w:rsidR="007851F8" w:rsidRPr="00385F8A">
              <w:rPr>
                <w:rStyle w:val="Siuktni"/>
                <w:noProof/>
              </w:rPr>
              <w:t>LỜI MỞ ĐẦU</w:t>
            </w:r>
            <w:r w:rsidR="007851F8">
              <w:rPr>
                <w:noProof/>
                <w:webHidden/>
              </w:rPr>
              <w:tab/>
            </w:r>
            <w:r w:rsidR="007851F8">
              <w:rPr>
                <w:noProof/>
                <w:webHidden/>
              </w:rPr>
              <w:fldChar w:fldCharType="begin"/>
            </w:r>
            <w:r w:rsidR="007851F8">
              <w:rPr>
                <w:noProof/>
                <w:webHidden/>
              </w:rPr>
              <w:instrText xml:space="preserve"> PAGEREF _Toc87781092 \h </w:instrText>
            </w:r>
            <w:r w:rsidR="007851F8">
              <w:rPr>
                <w:noProof/>
                <w:webHidden/>
              </w:rPr>
            </w:r>
            <w:r w:rsidR="007851F8">
              <w:rPr>
                <w:noProof/>
                <w:webHidden/>
              </w:rPr>
              <w:fldChar w:fldCharType="separate"/>
            </w:r>
            <w:r w:rsidR="007851F8">
              <w:rPr>
                <w:noProof/>
                <w:webHidden/>
              </w:rPr>
              <w:t>2</w:t>
            </w:r>
            <w:r w:rsidR="007851F8">
              <w:rPr>
                <w:noProof/>
                <w:webHidden/>
              </w:rPr>
              <w:fldChar w:fldCharType="end"/>
            </w:r>
          </w:hyperlink>
        </w:p>
        <w:p w14:paraId="7062124B" w14:textId="5993F8D5" w:rsidR="007851F8" w:rsidRDefault="00575019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7781093" w:history="1">
            <w:r w:rsidR="007851F8" w:rsidRPr="00385F8A">
              <w:rPr>
                <w:rStyle w:val="Siuktni"/>
                <w:noProof/>
              </w:rPr>
              <w:t>NỘI DUNG</w:t>
            </w:r>
            <w:r w:rsidR="007851F8">
              <w:rPr>
                <w:noProof/>
                <w:webHidden/>
              </w:rPr>
              <w:tab/>
            </w:r>
            <w:r w:rsidR="007851F8">
              <w:rPr>
                <w:noProof/>
                <w:webHidden/>
              </w:rPr>
              <w:fldChar w:fldCharType="begin"/>
            </w:r>
            <w:r w:rsidR="007851F8">
              <w:rPr>
                <w:noProof/>
                <w:webHidden/>
              </w:rPr>
              <w:instrText xml:space="preserve"> PAGEREF _Toc87781093 \h </w:instrText>
            </w:r>
            <w:r w:rsidR="007851F8">
              <w:rPr>
                <w:noProof/>
                <w:webHidden/>
              </w:rPr>
            </w:r>
            <w:r w:rsidR="007851F8">
              <w:rPr>
                <w:noProof/>
                <w:webHidden/>
              </w:rPr>
              <w:fldChar w:fldCharType="separate"/>
            </w:r>
            <w:r w:rsidR="007851F8">
              <w:rPr>
                <w:noProof/>
                <w:webHidden/>
              </w:rPr>
              <w:t>3</w:t>
            </w:r>
            <w:r w:rsidR="007851F8">
              <w:rPr>
                <w:noProof/>
                <w:webHidden/>
              </w:rPr>
              <w:fldChar w:fldCharType="end"/>
            </w:r>
          </w:hyperlink>
        </w:p>
        <w:p w14:paraId="7D64A9A0" w14:textId="501582DA" w:rsidR="007851F8" w:rsidRDefault="00575019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7781094" w:history="1">
            <w:r w:rsidR="007851F8" w:rsidRPr="00385F8A">
              <w:rPr>
                <w:rStyle w:val="Siuktni"/>
                <w:noProof/>
              </w:rPr>
              <w:t>I) Thể chế kinh tế - lý luận chung của kinh tế thị trường định hướng Xã hội chủ nghĩa</w:t>
            </w:r>
            <w:r w:rsidR="007851F8">
              <w:rPr>
                <w:noProof/>
                <w:webHidden/>
              </w:rPr>
              <w:tab/>
            </w:r>
            <w:r w:rsidR="007851F8">
              <w:rPr>
                <w:noProof/>
                <w:webHidden/>
              </w:rPr>
              <w:fldChar w:fldCharType="begin"/>
            </w:r>
            <w:r w:rsidR="007851F8">
              <w:rPr>
                <w:noProof/>
                <w:webHidden/>
              </w:rPr>
              <w:instrText xml:space="preserve"> PAGEREF _Toc87781094 \h </w:instrText>
            </w:r>
            <w:r w:rsidR="007851F8">
              <w:rPr>
                <w:noProof/>
                <w:webHidden/>
              </w:rPr>
            </w:r>
            <w:r w:rsidR="007851F8">
              <w:rPr>
                <w:noProof/>
                <w:webHidden/>
              </w:rPr>
              <w:fldChar w:fldCharType="separate"/>
            </w:r>
            <w:r w:rsidR="007851F8">
              <w:rPr>
                <w:noProof/>
                <w:webHidden/>
              </w:rPr>
              <w:t>3</w:t>
            </w:r>
            <w:r w:rsidR="007851F8">
              <w:rPr>
                <w:noProof/>
                <w:webHidden/>
              </w:rPr>
              <w:fldChar w:fldCharType="end"/>
            </w:r>
          </w:hyperlink>
        </w:p>
        <w:p w14:paraId="19CC4C00" w14:textId="22E59069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095" w:history="1">
            <w:r w:rsidR="007851F8" w:rsidRPr="00385F8A">
              <w:rPr>
                <w:rStyle w:val="Siuktni"/>
              </w:rPr>
              <w:t>1) Khái niệm về thể chế kinh tế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_Toc87781095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3</w:t>
            </w:r>
            <w:r w:rsidR="007851F8">
              <w:rPr>
                <w:webHidden/>
              </w:rPr>
              <w:fldChar w:fldCharType="end"/>
            </w:r>
          </w:hyperlink>
        </w:p>
        <w:p w14:paraId="4D8C4CA1" w14:textId="20003C5B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096" w:history="1">
            <w:r w:rsidR="007851F8" w:rsidRPr="00385F8A">
              <w:rPr>
                <w:rStyle w:val="Siuktni"/>
              </w:rPr>
              <w:t>2) Khái niệm và đặc trưng cơ bản của kinh tế thị trường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_Toc87781096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3</w:t>
            </w:r>
            <w:r w:rsidR="007851F8">
              <w:rPr>
                <w:webHidden/>
              </w:rPr>
              <w:fldChar w:fldCharType="end"/>
            </w:r>
          </w:hyperlink>
        </w:p>
        <w:p w14:paraId="1A6491E9" w14:textId="49BDFD4C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097" w:history="1">
            <w:r w:rsidR="007851F8" w:rsidRPr="00385F8A">
              <w:rPr>
                <w:rStyle w:val="Siuktni"/>
              </w:rPr>
              <w:t>3) Việt Nam và kinh tế thị trường định hướng Xã hội chủ nghĩa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_Toc87781097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5</w:t>
            </w:r>
            <w:r w:rsidR="007851F8">
              <w:rPr>
                <w:webHidden/>
              </w:rPr>
              <w:fldChar w:fldCharType="end"/>
            </w:r>
          </w:hyperlink>
        </w:p>
        <w:p w14:paraId="1F3E4DD2" w14:textId="0C3F9724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098" w:history="1">
            <w:r w:rsidR="007851F8" w:rsidRPr="00385F8A">
              <w:rPr>
                <w:rStyle w:val="Siuktni"/>
              </w:rPr>
              <w:t>4) Bản chất nền kinh tế thị trường Xã hội chủ nghĩa ở Việt Nam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_Toc87781098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5</w:t>
            </w:r>
            <w:r w:rsidR="007851F8">
              <w:rPr>
                <w:webHidden/>
              </w:rPr>
              <w:fldChar w:fldCharType="end"/>
            </w:r>
          </w:hyperlink>
        </w:p>
        <w:p w14:paraId="343C3147" w14:textId="5A9E4F9B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099" w:history="1">
            <w:r w:rsidR="007851F8" w:rsidRPr="00385F8A">
              <w:rPr>
                <w:rStyle w:val="Siuktni"/>
              </w:rPr>
              <w:t>5) Đặc trưng của nền kinh tế thị trường Xã hội chủ nghĩa ở Việt Nam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_Toc87781099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5</w:t>
            </w:r>
            <w:r w:rsidR="007851F8">
              <w:rPr>
                <w:webHidden/>
              </w:rPr>
              <w:fldChar w:fldCharType="end"/>
            </w:r>
          </w:hyperlink>
        </w:p>
        <w:p w14:paraId="043B4F48" w14:textId="72EC36F2" w:rsidR="007851F8" w:rsidRDefault="00575019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7781100" w:history="1">
            <w:r w:rsidR="007851F8" w:rsidRPr="00385F8A">
              <w:rPr>
                <w:rStyle w:val="Siuktni"/>
                <w:noProof/>
              </w:rPr>
              <w:t>II) Nội dung hoàn thiện thể chế</w:t>
            </w:r>
            <w:r w:rsidR="007851F8">
              <w:rPr>
                <w:noProof/>
                <w:webHidden/>
              </w:rPr>
              <w:tab/>
            </w:r>
            <w:r w:rsidR="007851F8">
              <w:rPr>
                <w:noProof/>
                <w:webHidden/>
              </w:rPr>
              <w:fldChar w:fldCharType="begin"/>
            </w:r>
            <w:r w:rsidR="007851F8">
              <w:rPr>
                <w:noProof/>
                <w:webHidden/>
              </w:rPr>
              <w:instrText xml:space="preserve"> PAGEREF _Toc87781100 \h </w:instrText>
            </w:r>
            <w:r w:rsidR="007851F8">
              <w:rPr>
                <w:noProof/>
                <w:webHidden/>
              </w:rPr>
            </w:r>
            <w:r w:rsidR="007851F8">
              <w:rPr>
                <w:noProof/>
                <w:webHidden/>
              </w:rPr>
              <w:fldChar w:fldCharType="separate"/>
            </w:r>
            <w:r w:rsidR="007851F8">
              <w:rPr>
                <w:noProof/>
                <w:webHidden/>
              </w:rPr>
              <w:t>6</w:t>
            </w:r>
            <w:r w:rsidR="007851F8">
              <w:rPr>
                <w:noProof/>
                <w:webHidden/>
              </w:rPr>
              <w:fldChar w:fldCharType="end"/>
            </w:r>
          </w:hyperlink>
        </w:p>
        <w:p w14:paraId="725D3281" w14:textId="14C9D436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1" w:history="1">
            <w:r w:rsidR="007851F8" w:rsidRPr="00385F8A">
              <w:rPr>
                <w:rStyle w:val="Siuktni"/>
              </w:rPr>
              <w:t>1) Việc sở hữu, phát triển các thành phần kinh tế và doanh nghiệp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_Toc87781101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7</w:t>
            </w:r>
            <w:r w:rsidR="007851F8">
              <w:rPr>
                <w:webHidden/>
              </w:rPr>
              <w:fldChar w:fldCharType="end"/>
            </w:r>
          </w:hyperlink>
        </w:p>
        <w:p w14:paraId="7C676549" w14:textId="1E1A6FFB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2" w:history="1">
            <w:r w:rsidR="007851F8" w:rsidRPr="00385F8A">
              <w:rPr>
                <w:rStyle w:val="Siuktni"/>
              </w:rPr>
              <w:t>2) Hoàn thiện phát triển đồng bộ các yếu tố thị trường và các loại thị trường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_Toc87781102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7</w:t>
            </w:r>
            <w:r w:rsidR="007851F8">
              <w:rPr>
                <w:webHidden/>
              </w:rPr>
              <w:fldChar w:fldCharType="end"/>
            </w:r>
          </w:hyperlink>
        </w:p>
        <w:p w14:paraId="25A5AD6A" w14:textId="57BAD8A3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3" w:history="1">
            <w:r w:rsidR="007851F8" w:rsidRPr="00385F8A">
              <w:rPr>
                <w:rStyle w:val="Siuktni"/>
              </w:rPr>
              <w:t>3) Tăng trưởng kinh tế đi đôi với giải quyết các vấn đề trong xã hội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_Toc87781103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8</w:t>
            </w:r>
            <w:r w:rsidR="007851F8">
              <w:rPr>
                <w:webHidden/>
              </w:rPr>
              <w:fldChar w:fldCharType="end"/>
            </w:r>
          </w:hyperlink>
        </w:p>
        <w:p w14:paraId="5FFA73C7" w14:textId="52894D1E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4" w:history="1">
            <w:r w:rsidR="007851F8" w:rsidRPr="00385F8A">
              <w:rPr>
                <w:rStyle w:val="Siuktni"/>
              </w:rPr>
              <w:t>4) Nâng cao năng lực lãnh đạo của Đảng, Nhà nước trong quản lý và phát huy vai trò trong phát triển KT – XH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_Toc87781104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8</w:t>
            </w:r>
            <w:r w:rsidR="007851F8">
              <w:rPr>
                <w:webHidden/>
              </w:rPr>
              <w:fldChar w:fldCharType="end"/>
            </w:r>
          </w:hyperlink>
        </w:p>
        <w:p w14:paraId="263882F2" w14:textId="2E3F4120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5" w:history="1">
            <w:r w:rsidR="007851F8" w:rsidRPr="00385F8A">
              <w:rPr>
                <w:rStyle w:val="Siuktni"/>
              </w:rPr>
              <w:t>5) Đẩy mạnh nâng cao hiệu quả hội nhập kinh tế quốc tế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_Toc87781105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9</w:t>
            </w:r>
            <w:r w:rsidR="007851F8">
              <w:rPr>
                <w:webHidden/>
              </w:rPr>
              <w:fldChar w:fldCharType="end"/>
            </w:r>
          </w:hyperlink>
        </w:p>
        <w:p w14:paraId="610435BC" w14:textId="1832D88E" w:rsidR="007851F8" w:rsidRDefault="00575019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7781106" w:history="1">
            <w:r w:rsidR="007851F8" w:rsidRPr="00385F8A">
              <w:rPr>
                <w:rStyle w:val="Siuktni"/>
                <w:noProof/>
              </w:rPr>
              <w:t>III) Kết quả thực hiện sau 35 năm đổi mới</w:t>
            </w:r>
            <w:r w:rsidR="007851F8">
              <w:rPr>
                <w:noProof/>
                <w:webHidden/>
              </w:rPr>
              <w:tab/>
            </w:r>
            <w:r w:rsidR="007851F8">
              <w:rPr>
                <w:noProof/>
                <w:webHidden/>
              </w:rPr>
              <w:fldChar w:fldCharType="begin"/>
            </w:r>
            <w:r w:rsidR="007851F8">
              <w:rPr>
                <w:noProof/>
                <w:webHidden/>
              </w:rPr>
              <w:instrText xml:space="preserve"> PAGEREF _Toc87781106 \h </w:instrText>
            </w:r>
            <w:r w:rsidR="007851F8">
              <w:rPr>
                <w:noProof/>
                <w:webHidden/>
              </w:rPr>
            </w:r>
            <w:r w:rsidR="007851F8">
              <w:rPr>
                <w:noProof/>
                <w:webHidden/>
              </w:rPr>
              <w:fldChar w:fldCharType="separate"/>
            </w:r>
            <w:r w:rsidR="007851F8">
              <w:rPr>
                <w:noProof/>
                <w:webHidden/>
              </w:rPr>
              <w:t>9</w:t>
            </w:r>
            <w:r w:rsidR="007851F8">
              <w:rPr>
                <w:noProof/>
                <w:webHidden/>
              </w:rPr>
              <w:fldChar w:fldCharType="end"/>
            </w:r>
          </w:hyperlink>
        </w:p>
        <w:p w14:paraId="798E537F" w14:textId="1B6F6E5A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7" w:history="1">
            <w:r w:rsidR="007851F8" w:rsidRPr="00385F8A">
              <w:rPr>
                <w:rStyle w:val="Siuktni"/>
              </w:rPr>
              <w:t>1) Quy mô nền kinh tế tăng nhanh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_Toc87781107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10</w:t>
            </w:r>
            <w:r w:rsidR="007851F8">
              <w:rPr>
                <w:webHidden/>
              </w:rPr>
              <w:fldChar w:fldCharType="end"/>
            </w:r>
          </w:hyperlink>
        </w:p>
        <w:p w14:paraId="6426260C" w14:textId="41F2EC8C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8" w:history="1">
            <w:r w:rsidR="007851F8" w:rsidRPr="00385F8A">
              <w:rPr>
                <w:rStyle w:val="Siuktni"/>
              </w:rPr>
              <w:t>2) Phát triển kinh tế gắn kết hài hòa với phát triển văn hóa - xã hội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_Toc87781108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10</w:t>
            </w:r>
            <w:r w:rsidR="007851F8">
              <w:rPr>
                <w:webHidden/>
              </w:rPr>
              <w:fldChar w:fldCharType="end"/>
            </w:r>
          </w:hyperlink>
        </w:p>
        <w:p w14:paraId="268E7E64" w14:textId="0D6F96BD" w:rsidR="007851F8" w:rsidRDefault="00575019">
          <w:pPr>
            <w:pStyle w:val="Mucluc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shd w:val="clear" w:color="auto" w:fill="auto"/>
              <w:lang w:val="en-US"/>
            </w:rPr>
          </w:pPr>
          <w:hyperlink w:anchor="_Toc87781109" w:history="1">
            <w:r w:rsidR="007851F8" w:rsidRPr="00385F8A">
              <w:rPr>
                <w:rStyle w:val="Siuktni"/>
              </w:rPr>
              <w:t>3) Hội nhập quốc tế sâu rộng, vị thế ngày càng được nâng cao</w:t>
            </w:r>
            <w:r w:rsidR="007851F8">
              <w:rPr>
                <w:webHidden/>
              </w:rPr>
              <w:tab/>
            </w:r>
            <w:r w:rsidR="007851F8">
              <w:rPr>
                <w:webHidden/>
              </w:rPr>
              <w:fldChar w:fldCharType="begin"/>
            </w:r>
            <w:r w:rsidR="007851F8">
              <w:rPr>
                <w:webHidden/>
              </w:rPr>
              <w:instrText xml:space="preserve"> PAGEREF _Toc87781109 \h </w:instrText>
            </w:r>
            <w:r w:rsidR="007851F8">
              <w:rPr>
                <w:webHidden/>
              </w:rPr>
            </w:r>
            <w:r w:rsidR="007851F8">
              <w:rPr>
                <w:webHidden/>
              </w:rPr>
              <w:fldChar w:fldCharType="separate"/>
            </w:r>
            <w:r w:rsidR="007851F8">
              <w:rPr>
                <w:webHidden/>
              </w:rPr>
              <w:t>11</w:t>
            </w:r>
            <w:r w:rsidR="007851F8">
              <w:rPr>
                <w:webHidden/>
              </w:rPr>
              <w:fldChar w:fldCharType="end"/>
            </w:r>
          </w:hyperlink>
        </w:p>
        <w:p w14:paraId="4393889C" w14:textId="4D61239E" w:rsidR="007851F8" w:rsidRDefault="00575019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7781110" w:history="1">
            <w:r w:rsidR="007851F8" w:rsidRPr="00385F8A">
              <w:rPr>
                <w:rStyle w:val="Siuktni"/>
                <w:noProof/>
              </w:rPr>
              <w:t>KẾT LUẬN</w:t>
            </w:r>
            <w:r w:rsidR="007851F8">
              <w:rPr>
                <w:noProof/>
                <w:webHidden/>
              </w:rPr>
              <w:tab/>
            </w:r>
            <w:r w:rsidR="007851F8">
              <w:rPr>
                <w:noProof/>
                <w:webHidden/>
              </w:rPr>
              <w:fldChar w:fldCharType="begin"/>
            </w:r>
            <w:r w:rsidR="007851F8">
              <w:rPr>
                <w:noProof/>
                <w:webHidden/>
              </w:rPr>
              <w:instrText xml:space="preserve"> PAGEREF _Toc87781110 \h </w:instrText>
            </w:r>
            <w:r w:rsidR="007851F8">
              <w:rPr>
                <w:noProof/>
                <w:webHidden/>
              </w:rPr>
            </w:r>
            <w:r w:rsidR="007851F8">
              <w:rPr>
                <w:noProof/>
                <w:webHidden/>
              </w:rPr>
              <w:fldChar w:fldCharType="separate"/>
            </w:r>
            <w:r w:rsidR="007851F8">
              <w:rPr>
                <w:noProof/>
                <w:webHidden/>
              </w:rPr>
              <w:t>12</w:t>
            </w:r>
            <w:r w:rsidR="007851F8">
              <w:rPr>
                <w:noProof/>
                <w:webHidden/>
              </w:rPr>
              <w:fldChar w:fldCharType="end"/>
            </w:r>
          </w:hyperlink>
        </w:p>
        <w:p w14:paraId="0DECB10D" w14:textId="44F0F40C" w:rsidR="007851F8" w:rsidRDefault="00575019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7781111" w:history="1">
            <w:r w:rsidR="007851F8" w:rsidRPr="00385F8A">
              <w:rPr>
                <w:rStyle w:val="Siuktni"/>
                <w:noProof/>
              </w:rPr>
              <w:t>NGUỒN THAM KHẢO</w:t>
            </w:r>
            <w:r w:rsidR="007851F8">
              <w:rPr>
                <w:noProof/>
                <w:webHidden/>
              </w:rPr>
              <w:tab/>
            </w:r>
            <w:r w:rsidR="007851F8">
              <w:rPr>
                <w:noProof/>
                <w:webHidden/>
              </w:rPr>
              <w:fldChar w:fldCharType="begin"/>
            </w:r>
            <w:r w:rsidR="007851F8">
              <w:rPr>
                <w:noProof/>
                <w:webHidden/>
              </w:rPr>
              <w:instrText xml:space="preserve"> PAGEREF _Toc87781111 \h </w:instrText>
            </w:r>
            <w:r w:rsidR="007851F8">
              <w:rPr>
                <w:noProof/>
                <w:webHidden/>
              </w:rPr>
            </w:r>
            <w:r w:rsidR="007851F8">
              <w:rPr>
                <w:noProof/>
                <w:webHidden/>
              </w:rPr>
              <w:fldChar w:fldCharType="separate"/>
            </w:r>
            <w:r w:rsidR="007851F8">
              <w:rPr>
                <w:noProof/>
                <w:webHidden/>
              </w:rPr>
              <w:t>13</w:t>
            </w:r>
            <w:r w:rsidR="007851F8">
              <w:rPr>
                <w:noProof/>
                <w:webHidden/>
              </w:rPr>
              <w:fldChar w:fldCharType="end"/>
            </w:r>
          </w:hyperlink>
        </w:p>
        <w:p w14:paraId="03E9F2E0" w14:textId="4C50F42C" w:rsidR="00F53F2E" w:rsidRPr="00A02F9A" w:rsidRDefault="00746D3C" w:rsidP="00A02F9A">
          <w:pPr>
            <w:spacing w:line="360" w:lineRule="auto"/>
            <w:rPr>
              <w:sz w:val="28"/>
              <w:szCs w:val="28"/>
            </w:rPr>
          </w:pPr>
          <w:r w:rsidRPr="009D77E8">
            <w:rPr>
              <w:noProof/>
              <w:sz w:val="28"/>
              <w:szCs w:val="28"/>
            </w:rPr>
            <w:fldChar w:fldCharType="end"/>
          </w:r>
        </w:p>
      </w:sdtContent>
    </w:sdt>
    <w:p w14:paraId="1FCDD929" w14:textId="20CD4812" w:rsidR="00570FEB" w:rsidRDefault="00570FEB" w:rsidP="00CA0000">
      <w:pPr>
        <w:pStyle w:val="u1"/>
      </w:pPr>
      <w:bookmarkStart w:id="0" w:name="_Toc84168938"/>
      <w:bookmarkStart w:id="1" w:name="_Toc84168989"/>
      <w:bookmarkStart w:id="2" w:name="_Toc87781092"/>
      <w:r w:rsidRPr="00570FEB">
        <w:lastRenderedPageBreak/>
        <w:t>LỜI MỞ ĐẦU</w:t>
      </w:r>
      <w:bookmarkEnd w:id="0"/>
      <w:bookmarkEnd w:id="1"/>
      <w:bookmarkEnd w:id="2"/>
    </w:p>
    <w:p w14:paraId="0871F6AA" w14:textId="77777777" w:rsidR="002333C4" w:rsidRPr="002333C4" w:rsidRDefault="002333C4" w:rsidP="002333C4">
      <w:pPr>
        <w:rPr>
          <w:lang w:val="en-US"/>
        </w:rPr>
      </w:pPr>
    </w:p>
    <w:p w14:paraId="7BFA7528" w14:textId="5C0C14C9" w:rsidR="00655756" w:rsidRPr="00655756" w:rsidRDefault="002E613F" w:rsidP="00655756">
      <w:pPr>
        <w:pStyle w:val="ThngthngWeb"/>
        <w:spacing w:before="0" w:beforeAutospacing="0" w:after="240" w:afterAutospacing="0" w:line="360" w:lineRule="auto"/>
        <w:jc w:val="both"/>
      </w:pPr>
      <w:r>
        <w:rPr>
          <w:rFonts w:eastAsiaTheme="minorEastAsia"/>
          <w:sz w:val="28"/>
          <w:szCs w:val="28"/>
        </w:rPr>
        <w:tab/>
      </w:r>
      <w:proofErr w:type="spellStart"/>
      <w:r w:rsidR="00655756" w:rsidRPr="00655756">
        <w:rPr>
          <w:color w:val="000000"/>
          <w:sz w:val="28"/>
          <w:szCs w:val="28"/>
        </w:rPr>
        <w:t>Nước</w:t>
      </w:r>
      <w:proofErr w:type="spellEnd"/>
      <w:r w:rsidR="00655756" w:rsidRPr="00655756">
        <w:rPr>
          <w:color w:val="000000"/>
          <w:sz w:val="28"/>
          <w:szCs w:val="28"/>
        </w:rPr>
        <w:t xml:space="preserve"> ta </w:t>
      </w:r>
      <w:proofErr w:type="spellStart"/>
      <w:r w:rsidR="00655756" w:rsidRPr="00655756">
        <w:rPr>
          <w:color w:val="000000"/>
          <w:sz w:val="28"/>
          <w:szCs w:val="28"/>
        </w:rPr>
        <w:t>là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một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đất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nước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bị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tàn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phá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nặng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nề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trong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nhiều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năm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chiến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tranh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một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nước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kém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phát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triển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trong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những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nước</w:t>
      </w:r>
      <w:proofErr w:type="spellEnd"/>
      <w:r w:rsidR="00655756" w:rsidRPr="00655756">
        <w:rPr>
          <w:color w:val="000000"/>
          <w:sz w:val="28"/>
          <w:szCs w:val="28"/>
        </w:rPr>
        <w:t xml:space="preserve"> XHCN </w:t>
      </w:r>
      <w:proofErr w:type="spellStart"/>
      <w:r w:rsidR="00655756" w:rsidRPr="00655756">
        <w:rPr>
          <w:color w:val="000000"/>
          <w:sz w:val="28"/>
          <w:szCs w:val="28"/>
        </w:rPr>
        <w:t>trước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đây</w:t>
      </w:r>
      <w:proofErr w:type="spellEnd"/>
      <w:r w:rsidR="00655756" w:rsidRPr="00655756">
        <w:rPr>
          <w:color w:val="000000"/>
          <w:sz w:val="28"/>
          <w:szCs w:val="28"/>
        </w:rPr>
        <w:t xml:space="preserve">, </w:t>
      </w:r>
      <w:proofErr w:type="spellStart"/>
      <w:r w:rsidR="00655756" w:rsidRPr="00655756">
        <w:rPr>
          <w:color w:val="000000"/>
          <w:sz w:val="28"/>
          <w:szCs w:val="28"/>
        </w:rPr>
        <w:t>lại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bị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cấm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vận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nhưng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nhờ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đường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lối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đổi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mới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toàn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diện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của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Đảng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Cộng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Sản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Việt</w:t>
      </w:r>
      <w:proofErr w:type="spellEnd"/>
      <w:r w:rsidR="00655756" w:rsidRPr="00655756">
        <w:rPr>
          <w:color w:val="000000"/>
          <w:sz w:val="28"/>
          <w:szCs w:val="28"/>
        </w:rPr>
        <w:t xml:space="preserve"> Nam </w:t>
      </w:r>
      <w:proofErr w:type="spellStart"/>
      <w:r w:rsidR="00655756" w:rsidRPr="00655756">
        <w:rPr>
          <w:color w:val="000000"/>
          <w:sz w:val="28"/>
          <w:szCs w:val="28"/>
        </w:rPr>
        <w:t>năm</w:t>
      </w:r>
      <w:proofErr w:type="spellEnd"/>
      <w:r w:rsidR="00655756" w:rsidRPr="00655756">
        <w:rPr>
          <w:color w:val="000000"/>
          <w:sz w:val="28"/>
          <w:szCs w:val="28"/>
        </w:rPr>
        <w:t xml:space="preserve"> 1986, </w:t>
      </w:r>
      <w:proofErr w:type="spellStart"/>
      <w:r w:rsidR="00655756" w:rsidRPr="00655756">
        <w:rPr>
          <w:color w:val="000000"/>
          <w:sz w:val="28"/>
          <w:szCs w:val="28"/>
        </w:rPr>
        <w:t>Việt</w:t>
      </w:r>
      <w:proofErr w:type="spellEnd"/>
      <w:r w:rsidR="00655756" w:rsidRPr="00655756">
        <w:rPr>
          <w:color w:val="000000"/>
          <w:sz w:val="28"/>
          <w:szCs w:val="28"/>
        </w:rPr>
        <w:t xml:space="preserve"> Nam </w:t>
      </w:r>
      <w:proofErr w:type="spellStart"/>
      <w:r w:rsidR="00655756" w:rsidRPr="00655756">
        <w:rPr>
          <w:color w:val="000000"/>
          <w:sz w:val="28"/>
          <w:szCs w:val="28"/>
        </w:rPr>
        <w:t>đã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đạt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được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những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kết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quả</w:t>
      </w:r>
      <w:proofErr w:type="spellEnd"/>
      <w:r w:rsidR="00655756" w:rsidRPr="00655756">
        <w:rPr>
          <w:color w:val="000000"/>
          <w:sz w:val="28"/>
          <w:szCs w:val="28"/>
        </w:rPr>
        <w:t xml:space="preserve"> to </w:t>
      </w:r>
      <w:proofErr w:type="spellStart"/>
      <w:r w:rsidR="00655756" w:rsidRPr="00655756">
        <w:rPr>
          <w:color w:val="000000"/>
          <w:sz w:val="28"/>
          <w:szCs w:val="28"/>
        </w:rPr>
        <w:t>lớn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trong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mọi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mặt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của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đời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sống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8644D4">
        <w:rPr>
          <w:color w:val="000000"/>
          <w:sz w:val="28"/>
          <w:szCs w:val="28"/>
        </w:rPr>
        <w:t>X</w:t>
      </w:r>
      <w:r w:rsidR="00655756" w:rsidRPr="00655756">
        <w:rPr>
          <w:color w:val="000000"/>
          <w:sz w:val="28"/>
          <w:szCs w:val="28"/>
        </w:rPr>
        <w:t>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hội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cũng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như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lĩnh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vực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kinh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tế</w:t>
      </w:r>
      <w:proofErr w:type="spellEnd"/>
      <w:r w:rsidR="00655756" w:rsidRPr="00655756">
        <w:rPr>
          <w:color w:val="000000"/>
          <w:sz w:val="28"/>
          <w:szCs w:val="28"/>
        </w:rPr>
        <w:t xml:space="preserve">, </w:t>
      </w:r>
      <w:proofErr w:type="spellStart"/>
      <w:r w:rsidR="00655756" w:rsidRPr="00655756">
        <w:rPr>
          <w:color w:val="000000"/>
          <w:sz w:val="28"/>
          <w:szCs w:val="28"/>
        </w:rPr>
        <w:t>chấm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dứt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được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nạn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đói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kiềm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chế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được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lạm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phát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ngày</w:t>
      </w:r>
      <w:proofErr w:type="spellEnd"/>
      <w:r w:rsidR="00655756" w:rsidRPr="00655756">
        <w:rPr>
          <w:color w:val="000000"/>
          <w:sz w:val="28"/>
          <w:szCs w:val="28"/>
        </w:rPr>
        <w:t xml:space="preserve"> nay </w:t>
      </w:r>
      <w:proofErr w:type="spellStart"/>
      <w:r w:rsidR="00655756" w:rsidRPr="00655756">
        <w:rPr>
          <w:color w:val="000000"/>
          <w:sz w:val="28"/>
          <w:szCs w:val="28"/>
        </w:rPr>
        <w:t>chúng</w:t>
      </w:r>
      <w:proofErr w:type="spellEnd"/>
      <w:r w:rsidR="00655756" w:rsidRPr="00655756">
        <w:rPr>
          <w:color w:val="000000"/>
          <w:sz w:val="28"/>
          <w:szCs w:val="28"/>
        </w:rPr>
        <w:t xml:space="preserve"> ta </w:t>
      </w:r>
      <w:proofErr w:type="spellStart"/>
      <w:r w:rsidR="00655756" w:rsidRPr="00655756">
        <w:rPr>
          <w:color w:val="000000"/>
          <w:sz w:val="28"/>
          <w:szCs w:val="28"/>
        </w:rPr>
        <w:t>là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một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trong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những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nước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xuất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khẩu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gạo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lớn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nhất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trên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thế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giới</w:t>
      </w:r>
      <w:proofErr w:type="spellEnd"/>
      <w:r w:rsidR="00655756" w:rsidRPr="00655756">
        <w:rPr>
          <w:color w:val="000000"/>
          <w:sz w:val="28"/>
          <w:szCs w:val="28"/>
        </w:rPr>
        <w:t xml:space="preserve">, </w:t>
      </w:r>
      <w:proofErr w:type="spellStart"/>
      <w:r w:rsidR="00655756" w:rsidRPr="00655756">
        <w:rPr>
          <w:color w:val="000000"/>
          <w:sz w:val="28"/>
          <w:szCs w:val="28"/>
        </w:rPr>
        <w:t>giữ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vững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được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sự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ổn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định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261BF">
        <w:rPr>
          <w:color w:val="000000"/>
          <w:sz w:val="28"/>
          <w:szCs w:val="28"/>
        </w:rPr>
        <w:t>x</w:t>
      </w:r>
      <w:r w:rsidR="00655756" w:rsidRPr="00655756">
        <w:rPr>
          <w:color w:val="000000"/>
          <w:sz w:val="28"/>
          <w:szCs w:val="28"/>
        </w:rPr>
        <w:t>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hội</w:t>
      </w:r>
      <w:proofErr w:type="spellEnd"/>
      <w:r w:rsidR="00655756" w:rsidRPr="00655756">
        <w:rPr>
          <w:color w:val="000000"/>
          <w:sz w:val="28"/>
          <w:szCs w:val="28"/>
        </w:rPr>
        <w:t xml:space="preserve">. </w:t>
      </w:r>
      <w:proofErr w:type="spellStart"/>
      <w:r w:rsidR="00655756" w:rsidRPr="00655756">
        <w:rPr>
          <w:color w:val="000000"/>
          <w:sz w:val="28"/>
          <w:szCs w:val="28"/>
        </w:rPr>
        <w:t>Những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thành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tựu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đó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góp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phần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quan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trọng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trong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việc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đưa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nước</w:t>
      </w:r>
      <w:proofErr w:type="spellEnd"/>
      <w:r w:rsidR="00655756" w:rsidRPr="00655756">
        <w:rPr>
          <w:color w:val="000000"/>
          <w:sz w:val="28"/>
          <w:szCs w:val="28"/>
        </w:rPr>
        <w:t xml:space="preserve"> ta </w:t>
      </w:r>
      <w:proofErr w:type="spellStart"/>
      <w:r w:rsidR="00655756" w:rsidRPr="00655756">
        <w:rPr>
          <w:color w:val="000000"/>
          <w:sz w:val="28"/>
          <w:szCs w:val="28"/>
        </w:rPr>
        <w:t>thoát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khỏi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khủng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hoảng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kinh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tế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xã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hội</w:t>
      </w:r>
      <w:proofErr w:type="spellEnd"/>
      <w:r w:rsidR="00655756" w:rsidRPr="00655756">
        <w:rPr>
          <w:color w:val="000000"/>
          <w:sz w:val="28"/>
          <w:szCs w:val="28"/>
        </w:rPr>
        <w:t xml:space="preserve">. </w:t>
      </w:r>
      <w:proofErr w:type="spellStart"/>
      <w:r w:rsidR="00655756" w:rsidRPr="00655756">
        <w:rPr>
          <w:color w:val="000000"/>
          <w:sz w:val="28"/>
          <w:szCs w:val="28"/>
        </w:rPr>
        <w:t>Phát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triển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quan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điểm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của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đại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hội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Đảng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vị</w:t>
      </w:r>
      <w:proofErr w:type="spellEnd"/>
      <w:r w:rsidR="00655756" w:rsidRPr="00655756">
        <w:rPr>
          <w:color w:val="000000"/>
          <w:sz w:val="28"/>
          <w:szCs w:val="28"/>
        </w:rPr>
        <w:t xml:space="preserve"> ban </w:t>
      </w:r>
      <w:proofErr w:type="spellStart"/>
      <w:r w:rsidR="00655756" w:rsidRPr="00655756">
        <w:rPr>
          <w:color w:val="000000"/>
          <w:sz w:val="28"/>
          <w:szCs w:val="28"/>
        </w:rPr>
        <w:t>chấp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hành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trung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ương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khẳng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định</w:t>
      </w:r>
      <w:proofErr w:type="spellEnd"/>
      <w:r w:rsidR="00655756" w:rsidRPr="00655756">
        <w:rPr>
          <w:color w:val="000000"/>
          <w:sz w:val="28"/>
          <w:szCs w:val="28"/>
        </w:rPr>
        <w:t>: “</w:t>
      </w:r>
      <w:proofErr w:type="spellStart"/>
      <w:r w:rsidR="00655756" w:rsidRPr="00655756">
        <w:rPr>
          <w:color w:val="000000"/>
          <w:sz w:val="28"/>
          <w:szCs w:val="28"/>
        </w:rPr>
        <w:t>Phát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triển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nền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kinh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tế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nhiều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thành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phần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nội</w:t>
      </w:r>
      <w:proofErr w:type="spellEnd"/>
      <w:r w:rsidR="00655756" w:rsidRPr="00655756">
        <w:rPr>
          <w:color w:val="000000"/>
          <w:sz w:val="28"/>
          <w:szCs w:val="28"/>
        </w:rPr>
        <w:t xml:space="preserve"> dung </w:t>
      </w:r>
      <w:proofErr w:type="spellStart"/>
      <w:r w:rsidR="00655756" w:rsidRPr="00655756">
        <w:rPr>
          <w:color w:val="000000"/>
          <w:sz w:val="28"/>
          <w:szCs w:val="28"/>
        </w:rPr>
        <w:t>chủ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trương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chiến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lược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lâu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dài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trong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suốt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thời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kỳ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quá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độ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lên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chủ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nghĩa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xã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hội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của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Việt</w:t>
      </w:r>
      <w:proofErr w:type="spellEnd"/>
      <w:r w:rsidR="00655756" w:rsidRPr="00655756">
        <w:rPr>
          <w:color w:val="000000"/>
          <w:sz w:val="28"/>
          <w:szCs w:val="28"/>
        </w:rPr>
        <w:t xml:space="preserve"> Nam. </w:t>
      </w:r>
      <w:proofErr w:type="spellStart"/>
      <w:r w:rsidR="00655756" w:rsidRPr="00655756">
        <w:rPr>
          <w:color w:val="000000"/>
          <w:sz w:val="28"/>
          <w:szCs w:val="28"/>
        </w:rPr>
        <w:t>Thị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trường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cũng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chính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cơ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chế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chủ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yếu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thực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hiện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phân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phối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các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thành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quả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của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tăng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trưởng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kinh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tế</w:t>
      </w:r>
      <w:proofErr w:type="spellEnd"/>
      <w:r w:rsidR="00655756" w:rsidRPr="00655756">
        <w:rPr>
          <w:color w:val="000000"/>
          <w:sz w:val="28"/>
          <w:szCs w:val="28"/>
        </w:rPr>
        <w:t xml:space="preserve">". </w:t>
      </w:r>
      <w:proofErr w:type="spellStart"/>
      <w:r w:rsidR="00655756" w:rsidRPr="00655756">
        <w:rPr>
          <w:color w:val="000000"/>
          <w:sz w:val="28"/>
          <w:szCs w:val="28"/>
        </w:rPr>
        <w:t>Đây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những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tiền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đề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quan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trọng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để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mọi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chủ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thể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xã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hội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phát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huy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năng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lực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sức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sáng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tạo</w:t>
      </w:r>
      <w:proofErr w:type="spellEnd"/>
      <w:r w:rsidR="00655756" w:rsidRPr="00655756">
        <w:rPr>
          <w:color w:val="000000"/>
          <w:sz w:val="28"/>
          <w:szCs w:val="28"/>
        </w:rPr>
        <w:t xml:space="preserve">, </w:t>
      </w:r>
      <w:proofErr w:type="spellStart"/>
      <w:r w:rsidR="00655756" w:rsidRPr="00655756">
        <w:rPr>
          <w:color w:val="000000"/>
          <w:sz w:val="28"/>
          <w:szCs w:val="28"/>
        </w:rPr>
        <w:t>làm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giàu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cho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chính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mình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và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làm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giàu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cho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xã</w:t>
      </w:r>
      <w:proofErr w:type="spellEnd"/>
      <w:r w:rsidR="00655756" w:rsidRPr="00655756">
        <w:rPr>
          <w:color w:val="000000"/>
          <w:sz w:val="28"/>
          <w:szCs w:val="28"/>
        </w:rPr>
        <w:t xml:space="preserve"> </w:t>
      </w:r>
      <w:proofErr w:type="spellStart"/>
      <w:r w:rsidR="00655756" w:rsidRPr="00655756">
        <w:rPr>
          <w:color w:val="000000"/>
          <w:sz w:val="28"/>
          <w:szCs w:val="28"/>
        </w:rPr>
        <w:t>hội</w:t>
      </w:r>
      <w:proofErr w:type="spellEnd"/>
      <w:r w:rsidR="00655756" w:rsidRPr="00655756">
        <w:rPr>
          <w:color w:val="000000"/>
          <w:sz w:val="28"/>
          <w:szCs w:val="28"/>
        </w:rPr>
        <w:t>.</w:t>
      </w:r>
    </w:p>
    <w:p w14:paraId="07F73ABE" w14:textId="255FE2CC" w:rsidR="00F53F2E" w:rsidRPr="00744AB0" w:rsidRDefault="00655756" w:rsidP="00F53F2E">
      <w:pPr>
        <w:pStyle w:val="ThngthngWeb"/>
        <w:spacing w:before="0" w:beforeAutospacing="0" w:after="24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655756">
        <w:rPr>
          <w:color w:val="000000"/>
          <w:sz w:val="28"/>
          <w:szCs w:val="28"/>
        </w:rPr>
        <w:t>Tuy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nhiên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nền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nước</w:t>
      </w:r>
      <w:proofErr w:type="spellEnd"/>
      <w:r w:rsidRPr="00655756">
        <w:rPr>
          <w:color w:val="000000"/>
          <w:sz w:val="28"/>
          <w:szCs w:val="28"/>
        </w:rPr>
        <w:t xml:space="preserve"> ta </w:t>
      </w:r>
      <w:proofErr w:type="spellStart"/>
      <w:r w:rsidRPr="00655756">
        <w:rPr>
          <w:color w:val="000000"/>
          <w:sz w:val="28"/>
          <w:szCs w:val="28"/>
        </w:rPr>
        <w:t>chủ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yếu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phát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triển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theo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chiều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rộng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chậm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chuyển</w:t>
      </w:r>
      <w:proofErr w:type="spellEnd"/>
      <w:r w:rsidRPr="00655756">
        <w:rPr>
          <w:color w:val="000000"/>
          <w:sz w:val="28"/>
          <w:szCs w:val="28"/>
        </w:rPr>
        <w:t xml:space="preserve"> sang </w:t>
      </w:r>
      <w:proofErr w:type="spellStart"/>
      <w:r w:rsidRPr="00655756">
        <w:rPr>
          <w:color w:val="000000"/>
          <w:sz w:val="28"/>
          <w:szCs w:val="28"/>
        </w:rPr>
        <w:t>phát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triển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theo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chiều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sâu</w:t>
      </w:r>
      <w:proofErr w:type="spellEnd"/>
      <w:r w:rsidRPr="00655756">
        <w:rPr>
          <w:color w:val="000000"/>
          <w:sz w:val="28"/>
          <w:szCs w:val="28"/>
        </w:rPr>
        <w:t xml:space="preserve">; </w:t>
      </w:r>
      <w:proofErr w:type="spellStart"/>
      <w:r w:rsidRPr="00655756">
        <w:rPr>
          <w:color w:val="000000"/>
          <w:sz w:val="28"/>
          <w:szCs w:val="28"/>
        </w:rPr>
        <w:t>luật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pháp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cơ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chính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sách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chưa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hoàn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chỉnh</w:t>
      </w:r>
      <w:proofErr w:type="spellEnd"/>
      <w:r w:rsidRPr="00655756">
        <w:rPr>
          <w:color w:val="000000"/>
          <w:sz w:val="28"/>
          <w:szCs w:val="28"/>
        </w:rPr>
        <w:t xml:space="preserve">; </w:t>
      </w:r>
      <w:proofErr w:type="spellStart"/>
      <w:r w:rsidRPr="00655756">
        <w:rPr>
          <w:color w:val="000000"/>
          <w:sz w:val="28"/>
          <w:szCs w:val="28"/>
        </w:rPr>
        <w:t>doanh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nghiệp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tư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nhân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phổ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biến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là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quy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mô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nhỏ</w:t>
      </w:r>
      <w:proofErr w:type="spellEnd"/>
      <w:r w:rsidRPr="00655756">
        <w:rPr>
          <w:color w:val="000000"/>
          <w:sz w:val="28"/>
          <w:szCs w:val="28"/>
        </w:rPr>
        <w:t xml:space="preserve">; </w:t>
      </w:r>
      <w:proofErr w:type="spellStart"/>
      <w:r w:rsidRPr="00655756">
        <w:rPr>
          <w:color w:val="000000"/>
          <w:sz w:val="28"/>
          <w:szCs w:val="28"/>
        </w:rPr>
        <w:t>cơ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cấu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chuyển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dịch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chậm</w:t>
      </w:r>
      <w:proofErr w:type="spellEnd"/>
      <w:r w:rsidRPr="00655756">
        <w:rPr>
          <w:color w:val="000000"/>
          <w:sz w:val="28"/>
          <w:szCs w:val="28"/>
        </w:rPr>
        <w:t xml:space="preserve">;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vĩ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mô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ổn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định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chưa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vững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chắc</w:t>
      </w:r>
      <w:proofErr w:type="spellEnd"/>
      <w:r w:rsidRPr="00655756">
        <w:rPr>
          <w:color w:val="000000"/>
          <w:sz w:val="28"/>
          <w:szCs w:val="28"/>
        </w:rPr>
        <w:t xml:space="preserve">; </w:t>
      </w:r>
      <w:proofErr w:type="spellStart"/>
      <w:r w:rsidRPr="00655756">
        <w:rPr>
          <w:color w:val="000000"/>
          <w:sz w:val="28"/>
          <w:szCs w:val="28"/>
        </w:rPr>
        <w:t>tính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độc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lập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tự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chủ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của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nền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chưa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cao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còn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lệ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thuộc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vào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một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vài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thị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trường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bên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ngoài</w:t>
      </w:r>
      <w:proofErr w:type="spellEnd"/>
      <w:r w:rsidRPr="00655756">
        <w:rPr>
          <w:color w:val="000000"/>
          <w:sz w:val="28"/>
          <w:szCs w:val="28"/>
        </w:rPr>
        <w:t xml:space="preserve">; </w:t>
      </w:r>
      <w:proofErr w:type="spellStart"/>
      <w:r w:rsidRPr="00655756">
        <w:rPr>
          <w:color w:val="000000"/>
          <w:sz w:val="28"/>
          <w:szCs w:val="28"/>
        </w:rPr>
        <w:t>hiệu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lực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hiệu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quả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quản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lý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về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chưa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đáp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ứng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yêu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cầu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phát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triển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nền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thị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trường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định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hướng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655756">
        <w:rPr>
          <w:color w:val="000000"/>
          <w:sz w:val="28"/>
          <w:szCs w:val="28"/>
        </w:rPr>
        <w:t>;…</w:t>
      </w:r>
      <w:proofErr w:type="spellStart"/>
      <w:r w:rsidRPr="00655756">
        <w:rPr>
          <w:color w:val="000000"/>
          <w:sz w:val="28"/>
          <w:szCs w:val="28"/>
        </w:rPr>
        <w:t>Vì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vậy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để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phát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huy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mạnh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mẽ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hơn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nữa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thị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trường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định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hướng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655756">
        <w:rPr>
          <w:color w:val="000000"/>
          <w:sz w:val="28"/>
          <w:szCs w:val="28"/>
        </w:rPr>
        <w:t xml:space="preserve"> ở </w:t>
      </w:r>
      <w:proofErr w:type="spellStart"/>
      <w:r w:rsidRPr="00655756">
        <w:rPr>
          <w:color w:val="000000"/>
          <w:sz w:val="28"/>
          <w:szCs w:val="28"/>
        </w:rPr>
        <w:t>Việt</w:t>
      </w:r>
      <w:proofErr w:type="spellEnd"/>
      <w:r w:rsidRPr="00655756">
        <w:rPr>
          <w:color w:val="000000"/>
          <w:sz w:val="28"/>
          <w:szCs w:val="28"/>
        </w:rPr>
        <w:t xml:space="preserve"> Nam, </w:t>
      </w:r>
      <w:proofErr w:type="spellStart"/>
      <w:r w:rsidRPr="00655756">
        <w:rPr>
          <w:color w:val="000000"/>
          <w:sz w:val="28"/>
          <w:szCs w:val="28"/>
        </w:rPr>
        <w:t>cần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phải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thực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hiện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nhiều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nhiệm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vụ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trong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đó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cần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phải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hoàn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thiện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thị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trường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định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hướng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655756">
        <w:rPr>
          <w:color w:val="000000"/>
          <w:sz w:val="28"/>
          <w:szCs w:val="28"/>
        </w:rPr>
        <w:t xml:space="preserve"> ở </w:t>
      </w:r>
      <w:proofErr w:type="spellStart"/>
      <w:r w:rsidRPr="00655756">
        <w:rPr>
          <w:color w:val="000000"/>
          <w:sz w:val="28"/>
          <w:szCs w:val="28"/>
        </w:rPr>
        <w:t>nước</w:t>
      </w:r>
      <w:proofErr w:type="spellEnd"/>
      <w:r w:rsidRPr="00655756">
        <w:rPr>
          <w:color w:val="000000"/>
          <w:sz w:val="28"/>
          <w:szCs w:val="28"/>
        </w:rPr>
        <w:t xml:space="preserve"> ta.</w:t>
      </w:r>
      <w:bookmarkStart w:id="3" w:name="_Toc84168781"/>
      <w:bookmarkStart w:id="4" w:name="_Toc84168939"/>
      <w:bookmarkStart w:id="5" w:name="_Toc84168990"/>
    </w:p>
    <w:p w14:paraId="24CCDC78" w14:textId="63D6C941" w:rsidR="002333C4" w:rsidRPr="002333C4" w:rsidRDefault="00570FEB" w:rsidP="00E45FDD">
      <w:pPr>
        <w:pStyle w:val="u1"/>
      </w:pPr>
      <w:bookmarkStart w:id="6" w:name="_Toc87781093"/>
      <w:r w:rsidRPr="00570FEB">
        <w:lastRenderedPageBreak/>
        <w:t>NỘI DUNG</w:t>
      </w:r>
      <w:bookmarkEnd w:id="3"/>
      <w:bookmarkEnd w:id="4"/>
      <w:bookmarkEnd w:id="5"/>
      <w:bookmarkEnd w:id="6"/>
    </w:p>
    <w:p w14:paraId="16E1746D" w14:textId="6D46C8E3" w:rsidR="009773A7" w:rsidRPr="00C03147" w:rsidRDefault="009773A7" w:rsidP="009773A7">
      <w:pPr>
        <w:pStyle w:val="u2"/>
      </w:pPr>
      <w:bookmarkStart w:id="7" w:name="_Toc87781094"/>
      <w:bookmarkStart w:id="8" w:name="_Toc84168783"/>
      <w:bookmarkStart w:id="9" w:name="_Toc84168941"/>
      <w:bookmarkStart w:id="10" w:name="_Toc84168992"/>
      <w:r>
        <w:t xml:space="preserve">I) </w:t>
      </w:r>
      <w:proofErr w:type="spellStart"/>
      <w:r w:rsidR="00390658">
        <w:t>Thể</w:t>
      </w:r>
      <w:proofErr w:type="spellEnd"/>
      <w:r w:rsidR="00390658">
        <w:t xml:space="preserve"> </w:t>
      </w:r>
      <w:proofErr w:type="spellStart"/>
      <w:r w:rsidR="00390658">
        <w:t>chế</w:t>
      </w:r>
      <w:proofErr w:type="spellEnd"/>
      <w:r w:rsidR="00390658">
        <w:t xml:space="preserve"> </w:t>
      </w:r>
      <w:proofErr w:type="spellStart"/>
      <w:r w:rsidR="00390658">
        <w:t>kinh</w:t>
      </w:r>
      <w:proofErr w:type="spellEnd"/>
      <w:r w:rsidR="00390658">
        <w:t xml:space="preserve"> </w:t>
      </w:r>
      <w:proofErr w:type="spellStart"/>
      <w:r w:rsidR="00390658">
        <w:t>tế</w:t>
      </w:r>
      <w:proofErr w:type="spellEnd"/>
      <w:r w:rsidR="00390658">
        <w:t xml:space="preserve"> - </w:t>
      </w:r>
      <w:proofErr w:type="spellStart"/>
      <w:r w:rsidR="00390658">
        <w:t>lý</w:t>
      </w:r>
      <w:proofErr w:type="spellEnd"/>
      <w:r w:rsidR="00390658">
        <w:t xml:space="preserve"> </w:t>
      </w:r>
      <w:proofErr w:type="spellStart"/>
      <w:r w:rsidR="00390658">
        <w:t>luận</w:t>
      </w:r>
      <w:proofErr w:type="spellEnd"/>
      <w:r w:rsidR="00390658">
        <w:t xml:space="preserve"> </w:t>
      </w:r>
      <w:proofErr w:type="spellStart"/>
      <w:r w:rsidR="00390658">
        <w:t>chung</w:t>
      </w:r>
      <w:proofErr w:type="spellEnd"/>
      <w:r w:rsidR="00390658">
        <w:t xml:space="preserve"> </w:t>
      </w:r>
      <w:proofErr w:type="spellStart"/>
      <w:r w:rsidR="00F53F2E">
        <w:t>của</w:t>
      </w:r>
      <w:proofErr w:type="spellEnd"/>
      <w:r w:rsidR="00390658">
        <w:t xml:space="preserve"> </w:t>
      </w:r>
      <w:proofErr w:type="spellStart"/>
      <w:r w:rsidR="00390658">
        <w:t>kinh</w:t>
      </w:r>
      <w:proofErr w:type="spellEnd"/>
      <w:r w:rsidR="00390658">
        <w:t xml:space="preserve"> </w:t>
      </w:r>
      <w:proofErr w:type="spellStart"/>
      <w:r w:rsidR="00390658">
        <w:t>tế</w:t>
      </w:r>
      <w:proofErr w:type="spellEnd"/>
      <w:r w:rsidR="00390658">
        <w:t xml:space="preserve"> </w:t>
      </w:r>
      <w:proofErr w:type="spellStart"/>
      <w:r w:rsidR="00390658">
        <w:t>thị</w:t>
      </w:r>
      <w:proofErr w:type="spellEnd"/>
      <w:r w:rsidR="00390658">
        <w:t xml:space="preserve"> </w:t>
      </w:r>
      <w:proofErr w:type="spellStart"/>
      <w:r w:rsidR="00390658">
        <w:t>trường</w:t>
      </w:r>
      <w:proofErr w:type="spellEnd"/>
      <w:r w:rsidR="00390658">
        <w:t xml:space="preserve"> </w:t>
      </w:r>
      <w:proofErr w:type="spellStart"/>
      <w:r w:rsidR="00390658">
        <w:t>định</w:t>
      </w:r>
      <w:proofErr w:type="spellEnd"/>
      <w:r w:rsidR="00390658">
        <w:t xml:space="preserve"> </w:t>
      </w:r>
      <w:proofErr w:type="spellStart"/>
      <w:r w:rsidR="00390658">
        <w:t>hướng</w:t>
      </w:r>
      <w:proofErr w:type="spellEnd"/>
      <w:r w:rsidR="00390658">
        <w:t xml:space="preserve"> </w:t>
      </w:r>
      <w:proofErr w:type="spellStart"/>
      <w:r w:rsidR="00015CA8">
        <w:t>Xã</w:t>
      </w:r>
      <w:proofErr w:type="spellEnd"/>
      <w:r w:rsidR="00015CA8">
        <w:t xml:space="preserve"> </w:t>
      </w:r>
      <w:proofErr w:type="spellStart"/>
      <w:r w:rsidR="00015CA8">
        <w:t>hội</w:t>
      </w:r>
      <w:proofErr w:type="spellEnd"/>
      <w:r w:rsidR="00015CA8">
        <w:t xml:space="preserve"> </w:t>
      </w:r>
      <w:proofErr w:type="spellStart"/>
      <w:r w:rsidR="00015CA8">
        <w:t>chủ</w:t>
      </w:r>
      <w:proofErr w:type="spellEnd"/>
      <w:r w:rsidR="00015CA8">
        <w:t xml:space="preserve"> </w:t>
      </w:r>
      <w:proofErr w:type="spellStart"/>
      <w:r w:rsidR="00015CA8">
        <w:t>nghĩa</w:t>
      </w:r>
      <w:bookmarkEnd w:id="7"/>
      <w:proofErr w:type="spellEnd"/>
    </w:p>
    <w:p w14:paraId="071E1BE1" w14:textId="07F3D3A4" w:rsidR="00570FEB" w:rsidRPr="00B25F54" w:rsidRDefault="009773A7" w:rsidP="009773A7">
      <w:pPr>
        <w:pStyle w:val="u3"/>
        <w:jc w:val="both"/>
        <w:rPr>
          <w:rFonts w:cs="Times New Roman"/>
          <w:i/>
          <w:iCs/>
          <w:color w:val="auto"/>
          <w:szCs w:val="28"/>
        </w:rPr>
      </w:pPr>
      <w:bookmarkStart w:id="11" w:name="_Toc87781095"/>
      <w:r w:rsidRPr="00B25F54">
        <w:rPr>
          <w:rFonts w:cs="Times New Roman"/>
          <w:i/>
          <w:iCs/>
          <w:color w:val="auto"/>
          <w:szCs w:val="28"/>
        </w:rPr>
        <w:t xml:space="preserve">1) </w:t>
      </w:r>
      <w:bookmarkEnd w:id="8"/>
      <w:bookmarkEnd w:id="9"/>
      <w:bookmarkEnd w:id="10"/>
      <w:proofErr w:type="spellStart"/>
      <w:r w:rsidRPr="00B25F54">
        <w:rPr>
          <w:rFonts w:cs="Times New Roman"/>
          <w:i/>
          <w:iCs/>
          <w:color w:val="auto"/>
          <w:szCs w:val="28"/>
        </w:rPr>
        <w:t>Khái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niệm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về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thể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chế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kinh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tế</w:t>
      </w:r>
      <w:bookmarkEnd w:id="11"/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r w:rsidR="00570FEB" w:rsidRPr="00B25F54">
        <w:rPr>
          <w:rFonts w:cs="Times New Roman"/>
          <w:i/>
          <w:iCs/>
          <w:color w:val="auto"/>
          <w:szCs w:val="28"/>
        </w:rPr>
        <w:t xml:space="preserve"> </w:t>
      </w:r>
    </w:p>
    <w:p w14:paraId="2C3E1BFE" w14:textId="59A20728" w:rsidR="009773A7" w:rsidRPr="00B25F54" w:rsidRDefault="009773A7" w:rsidP="00C67990">
      <w:pPr>
        <w:spacing w:line="360" w:lineRule="auto"/>
        <w:jc w:val="both"/>
        <w:rPr>
          <w:b/>
          <w:i/>
          <w:iCs/>
          <w:sz w:val="28"/>
          <w:szCs w:val="28"/>
          <w:lang w:val="en-US"/>
        </w:rPr>
      </w:pPr>
      <w:r w:rsidRPr="00B25F54">
        <w:rPr>
          <w:b/>
          <w:i/>
          <w:iCs/>
          <w:sz w:val="28"/>
          <w:szCs w:val="28"/>
        </w:rPr>
        <w:t>1.</w:t>
      </w:r>
      <w:r w:rsidRPr="00B25F54">
        <w:rPr>
          <w:b/>
          <w:i/>
          <w:iCs/>
          <w:sz w:val="28"/>
          <w:szCs w:val="28"/>
          <w:lang w:val="en-US"/>
        </w:rPr>
        <w:t xml:space="preserve">1) </w:t>
      </w:r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Định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nghĩa</w:t>
      </w:r>
      <w:proofErr w:type="spellEnd"/>
    </w:p>
    <w:p w14:paraId="381D0836" w14:textId="77777777" w:rsidR="00655756" w:rsidRPr="00655756" w:rsidRDefault="00655756" w:rsidP="00655756">
      <w:pPr>
        <w:pStyle w:val="ThngthngWeb"/>
        <w:spacing w:before="240" w:beforeAutospacing="0" w:after="240" w:afterAutospacing="0" w:line="360" w:lineRule="auto"/>
        <w:jc w:val="both"/>
      </w:pPr>
      <w:r w:rsidRPr="00655756">
        <w:rPr>
          <w:color w:val="000000"/>
          <w:sz w:val="28"/>
          <w:szCs w:val="28"/>
        </w:rPr>
        <w:t xml:space="preserve">-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là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một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bộ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phận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cấu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thành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của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hệ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thống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xã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hội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tồn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tại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bên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cạnh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bộ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phận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khác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như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chính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trị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giáo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dục</w:t>
      </w:r>
      <w:proofErr w:type="spellEnd"/>
      <w:r w:rsidRPr="00655756">
        <w:rPr>
          <w:color w:val="000000"/>
          <w:sz w:val="28"/>
          <w:szCs w:val="28"/>
        </w:rPr>
        <w:t>...</w:t>
      </w:r>
    </w:p>
    <w:p w14:paraId="4CD0D675" w14:textId="38AEFCB3" w:rsidR="00655756" w:rsidRPr="00655756" w:rsidRDefault="00655756" w:rsidP="00655756">
      <w:pPr>
        <w:pStyle w:val="ThngthngWeb"/>
        <w:spacing w:before="240" w:beforeAutospacing="0" w:after="240" w:afterAutospacing="0" w:line="360" w:lineRule="auto"/>
        <w:jc w:val="both"/>
      </w:pPr>
      <w:r w:rsidRPr="00655756">
        <w:rPr>
          <w:color w:val="000000"/>
          <w:sz w:val="28"/>
          <w:szCs w:val="28"/>
        </w:rPr>
        <w:t xml:space="preserve">-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nói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chung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là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một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hệ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thống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quy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phạm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pháp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luật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nhằm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điều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chỉnh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chủ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hành</w:t>
      </w:r>
      <w:proofErr w:type="spellEnd"/>
      <w:r w:rsidRPr="00655756">
        <w:rPr>
          <w:color w:val="000000"/>
          <w:sz w:val="28"/>
          <w:szCs w:val="28"/>
        </w:rPr>
        <w:t xml:space="preserve"> vi </w:t>
      </w:r>
      <w:proofErr w:type="spellStart"/>
      <w:r w:rsidRPr="00655756">
        <w:rPr>
          <w:color w:val="000000"/>
          <w:sz w:val="28"/>
          <w:szCs w:val="28"/>
        </w:rPr>
        <w:t>sản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xuất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doanh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và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quan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hệ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. </w:t>
      </w:r>
      <w:proofErr w:type="spellStart"/>
      <w:r w:rsidRPr="00655756">
        <w:rPr>
          <w:color w:val="000000"/>
          <w:sz w:val="28"/>
          <w:szCs w:val="28"/>
        </w:rPr>
        <w:t>Nó</w:t>
      </w:r>
      <w:proofErr w:type="spellEnd"/>
      <w:r w:rsidRPr="00655756">
        <w:rPr>
          <w:color w:val="000000"/>
          <w:sz w:val="28"/>
          <w:szCs w:val="28"/>
        </w:rPr>
        <w:t xml:space="preserve"> bao </w:t>
      </w:r>
      <w:proofErr w:type="spellStart"/>
      <w:r w:rsidRPr="00655756">
        <w:rPr>
          <w:color w:val="000000"/>
          <w:sz w:val="28"/>
          <w:szCs w:val="28"/>
        </w:rPr>
        <w:t>gồm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yếu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tố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chủ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yếu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là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đạo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luật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quy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quy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tắc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chuẩn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mực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về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gắn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với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tài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về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xử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lý</w:t>
      </w:r>
      <w:proofErr w:type="spellEnd"/>
      <w:r w:rsidRPr="00655756">
        <w:rPr>
          <w:color w:val="000000"/>
          <w:sz w:val="28"/>
          <w:szCs w:val="28"/>
        </w:rPr>
        <w:t xml:space="preserve"> vi </w:t>
      </w:r>
      <w:proofErr w:type="spellStart"/>
      <w:r w:rsidRPr="00655756">
        <w:rPr>
          <w:color w:val="000000"/>
          <w:sz w:val="28"/>
          <w:szCs w:val="28"/>
        </w:rPr>
        <w:t>phạm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tổ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chức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các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cơ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quan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quản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lý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về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truyền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thống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văn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hóa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và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văn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minh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doanh</w:t>
      </w:r>
      <w:proofErr w:type="spellEnd"/>
      <w:r w:rsidRPr="00655756">
        <w:rPr>
          <w:color w:val="000000"/>
          <w:sz w:val="28"/>
          <w:szCs w:val="28"/>
        </w:rPr>
        <w:t xml:space="preserve">, </w:t>
      </w:r>
      <w:proofErr w:type="spellStart"/>
      <w:r w:rsidRPr="00655756">
        <w:rPr>
          <w:color w:val="000000"/>
          <w:sz w:val="28"/>
          <w:szCs w:val="28"/>
        </w:rPr>
        <w:t>cơ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vận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hành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nền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>.</w:t>
      </w:r>
    </w:p>
    <w:p w14:paraId="02C0345A" w14:textId="7EB3E6DC" w:rsidR="00655756" w:rsidRPr="00655756" w:rsidRDefault="00655756" w:rsidP="00655756">
      <w:pPr>
        <w:pStyle w:val="ThngthngWeb"/>
        <w:spacing w:before="0" w:beforeAutospacing="0" w:after="240" w:afterAutospacing="0" w:line="360" w:lineRule="auto"/>
        <w:jc w:val="both"/>
      </w:pPr>
      <w:proofErr w:type="spellStart"/>
      <w:r w:rsidRPr="00655756">
        <w:rPr>
          <w:color w:val="000000"/>
          <w:sz w:val="28"/>
          <w:szCs w:val="28"/>
        </w:rPr>
        <w:t>Ví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dụ</w:t>
      </w:r>
      <w:proofErr w:type="spellEnd"/>
      <w:r w:rsidRPr="00655756">
        <w:rPr>
          <w:color w:val="000000"/>
          <w:sz w:val="28"/>
          <w:szCs w:val="28"/>
        </w:rPr>
        <w:t xml:space="preserve">: </w:t>
      </w:r>
      <w:proofErr w:type="spellStart"/>
      <w:r w:rsidRPr="00655756">
        <w:rPr>
          <w:color w:val="000000"/>
          <w:sz w:val="28"/>
          <w:szCs w:val="28"/>
        </w:rPr>
        <w:t>Việt</w:t>
      </w:r>
      <w:proofErr w:type="spellEnd"/>
      <w:r w:rsidRPr="00655756">
        <w:rPr>
          <w:color w:val="000000"/>
          <w:sz w:val="28"/>
          <w:szCs w:val="28"/>
        </w:rPr>
        <w:t xml:space="preserve"> Nam </w:t>
      </w:r>
      <w:proofErr w:type="spellStart"/>
      <w:r w:rsidRPr="00655756">
        <w:rPr>
          <w:color w:val="000000"/>
          <w:sz w:val="28"/>
          <w:szCs w:val="28"/>
        </w:rPr>
        <w:t>Đi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theo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thể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chế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kinh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tế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thị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trường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định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Pr="00655756">
        <w:rPr>
          <w:color w:val="000000"/>
          <w:sz w:val="28"/>
          <w:szCs w:val="28"/>
        </w:rPr>
        <w:t>hướng</w:t>
      </w:r>
      <w:proofErr w:type="spellEnd"/>
      <w:r w:rsidRPr="00655756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655756">
        <w:rPr>
          <w:color w:val="000000"/>
          <w:sz w:val="28"/>
          <w:szCs w:val="28"/>
        </w:rPr>
        <w:t>.</w:t>
      </w:r>
    </w:p>
    <w:p w14:paraId="1290FF36" w14:textId="6CDA2E05" w:rsidR="00C27C67" w:rsidRPr="00B25F54" w:rsidRDefault="00C27C67" w:rsidP="00C27C67">
      <w:pPr>
        <w:pStyle w:val="u3"/>
        <w:spacing w:line="360" w:lineRule="auto"/>
        <w:rPr>
          <w:rFonts w:cs="Times New Roman"/>
          <w:i/>
          <w:iCs/>
          <w:color w:val="auto"/>
          <w:szCs w:val="28"/>
        </w:rPr>
      </w:pPr>
      <w:bookmarkStart w:id="12" w:name="_Toc87781096"/>
      <w:r w:rsidRPr="00B25F54">
        <w:rPr>
          <w:rFonts w:cs="Times New Roman"/>
          <w:i/>
          <w:iCs/>
          <w:color w:val="auto"/>
          <w:szCs w:val="28"/>
        </w:rPr>
        <w:t xml:space="preserve">2)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Khái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niệm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và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đặc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trưng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cơ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bản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của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kinh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tế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thị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trường</w:t>
      </w:r>
      <w:bookmarkEnd w:id="12"/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</w:p>
    <w:p w14:paraId="5F9B70CA" w14:textId="575624C8" w:rsidR="00C27C67" w:rsidRPr="00B25F54" w:rsidRDefault="00C27C67" w:rsidP="00C67990">
      <w:pPr>
        <w:pStyle w:val="ThngthngWeb"/>
        <w:spacing w:before="0" w:beforeAutospacing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B25F54">
        <w:rPr>
          <w:b/>
          <w:bCs/>
          <w:i/>
          <w:iCs/>
          <w:sz w:val="28"/>
          <w:szCs w:val="28"/>
        </w:rPr>
        <w:t xml:space="preserve">2.1) </w:t>
      </w:r>
      <w:proofErr w:type="spellStart"/>
      <w:r w:rsidRPr="00B25F54">
        <w:rPr>
          <w:b/>
          <w:bCs/>
          <w:i/>
          <w:iCs/>
          <w:sz w:val="28"/>
          <w:szCs w:val="28"/>
        </w:rPr>
        <w:t>Khái</w:t>
      </w:r>
      <w:proofErr w:type="spellEnd"/>
      <w:r w:rsidRPr="00B25F5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bCs/>
          <w:i/>
          <w:iCs/>
          <w:sz w:val="28"/>
          <w:szCs w:val="28"/>
        </w:rPr>
        <w:t>niệm</w:t>
      </w:r>
      <w:proofErr w:type="spellEnd"/>
      <w:r w:rsidRPr="00B25F5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bCs/>
          <w:i/>
          <w:iCs/>
          <w:sz w:val="28"/>
          <w:szCs w:val="28"/>
        </w:rPr>
        <w:t>kinh</w:t>
      </w:r>
      <w:proofErr w:type="spellEnd"/>
      <w:r w:rsidRPr="00B25F5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bCs/>
          <w:i/>
          <w:iCs/>
          <w:sz w:val="28"/>
          <w:szCs w:val="28"/>
        </w:rPr>
        <w:t>tế</w:t>
      </w:r>
      <w:proofErr w:type="spellEnd"/>
      <w:r w:rsidRPr="00B25F5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bCs/>
          <w:i/>
          <w:iCs/>
          <w:sz w:val="28"/>
          <w:szCs w:val="28"/>
        </w:rPr>
        <w:t>thị</w:t>
      </w:r>
      <w:proofErr w:type="spellEnd"/>
      <w:r w:rsidRPr="00B25F5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bCs/>
          <w:i/>
          <w:iCs/>
          <w:sz w:val="28"/>
          <w:szCs w:val="28"/>
        </w:rPr>
        <w:t>trường</w:t>
      </w:r>
      <w:proofErr w:type="spellEnd"/>
    </w:p>
    <w:p w14:paraId="0793F60C" w14:textId="77777777" w:rsidR="00F7543F" w:rsidRDefault="00F7543F" w:rsidP="00F7543F">
      <w:pPr>
        <w:pStyle w:val="ThngthngWeb"/>
        <w:spacing w:before="0" w:beforeAutospacing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thị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trường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mô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hình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mà</w:t>
      </w:r>
      <w:proofErr w:type="spellEnd"/>
      <w:r w:rsidRPr="00F7543F">
        <w:rPr>
          <w:color w:val="000000"/>
          <w:sz w:val="28"/>
          <w:szCs w:val="28"/>
        </w:rPr>
        <w:t xml:space="preserve"> ở </w:t>
      </w:r>
      <w:proofErr w:type="spellStart"/>
      <w:r w:rsidRPr="00F7543F">
        <w:rPr>
          <w:color w:val="000000"/>
          <w:sz w:val="28"/>
          <w:szCs w:val="28"/>
        </w:rPr>
        <w:t>đó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các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quan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hệ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đều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được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thực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hiện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trên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thị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trường</w:t>
      </w:r>
      <w:proofErr w:type="spellEnd"/>
      <w:r w:rsidRPr="00F7543F">
        <w:rPr>
          <w:color w:val="000000"/>
          <w:sz w:val="28"/>
          <w:szCs w:val="28"/>
        </w:rPr>
        <w:t xml:space="preserve">, </w:t>
      </w:r>
      <w:proofErr w:type="spellStart"/>
      <w:r w:rsidRPr="00F7543F">
        <w:rPr>
          <w:color w:val="000000"/>
          <w:sz w:val="28"/>
          <w:szCs w:val="28"/>
        </w:rPr>
        <w:t>thông</w:t>
      </w:r>
      <w:proofErr w:type="spellEnd"/>
      <w:r w:rsidRPr="00F7543F">
        <w:rPr>
          <w:color w:val="000000"/>
          <w:sz w:val="28"/>
          <w:szCs w:val="28"/>
        </w:rPr>
        <w:t xml:space="preserve"> qua </w:t>
      </w:r>
      <w:proofErr w:type="spellStart"/>
      <w:r w:rsidRPr="00F7543F">
        <w:rPr>
          <w:color w:val="000000"/>
          <w:sz w:val="28"/>
          <w:szCs w:val="28"/>
        </w:rPr>
        <w:t>quá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trình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trao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đổi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mua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bán</w:t>
      </w:r>
      <w:proofErr w:type="spellEnd"/>
      <w:r w:rsidRPr="00F7543F">
        <w:rPr>
          <w:color w:val="000000"/>
          <w:sz w:val="28"/>
          <w:szCs w:val="28"/>
        </w:rPr>
        <w:t xml:space="preserve">. Quan </w:t>
      </w:r>
      <w:proofErr w:type="spellStart"/>
      <w:r w:rsidRPr="00F7543F">
        <w:rPr>
          <w:color w:val="000000"/>
          <w:sz w:val="28"/>
          <w:szCs w:val="28"/>
        </w:rPr>
        <w:t>hệ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hàng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hóa</w:t>
      </w:r>
      <w:proofErr w:type="spellEnd"/>
      <w:r w:rsidRPr="00F7543F">
        <w:rPr>
          <w:color w:val="000000"/>
          <w:sz w:val="28"/>
          <w:szCs w:val="28"/>
        </w:rPr>
        <w:t xml:space="preserve"> - </w:t>
      </w:r>
      <w:proofErr w:type="spellStart"/>
      <w:r w:rsidRPr="00F7543F">
        <w:rPr>
          <w:color w:val="000000"/>
          <w:sz w:val="28"/>
          <w:szCs w:val="28"/>
        </w:rPr>
        <w:t>tiền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tệ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phát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triển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đến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một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trình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độ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nhất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định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sẽ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đạt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đến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thị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trường</w:t>
      </w:r>
      <w:proofErr w:type="spellEnd"/>
      <w:r w:rsidRPr="00F7543F">
        <w:rPr>
          <w:color w:val="000000"/>
          <w:sz w:val="28"/>
          <w:szCs w:val="28"/>
        </w:rPr>
        <w:t xml:space="preserve">.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thị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trường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giai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đoạn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phát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triển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của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hàng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hóa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dựa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trên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cơ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sở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phát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triển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của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lực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lượng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sản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xuất</w:t>
      </w:r>
      <w:proofErr w:type="spellEnd"/>
      <w:r w:rsidRPr="00F7543F">
        <w:rPr>
          <w:color w:val="000000"/>
          <w:sz w:val="28"/>
          <w:szCs w:val="28"/>
        </w:rPr>
        <w:t xml:space="preserve">. </w:t>
      </w:r>
      <w:proofErr w:type="spellStart"/>
      <w:r w:rsidRPr="00F7543F">
        <w:rPr>
          <w:color w:val="000000"/>
          <w:sz w:val="28"/>
          <w:szCs w:val="28"/>
        </w:rPr>
        <w:t>Trong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những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điều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kiện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- </w:t>
      </w:r>
      <w:proofErr w:type="spellStart"/>
      <w:r w:rsidRPr="00F7543F">
        <w:rPr>
          <w:color w:val="000000"/>
          <w:sz w:val="28"/>
          <w:szCs w:val="28"/>
        </w:rPr>
        <w:t>xã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hội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khác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nhau</w:t>
      </w:r>
      <w:proofErr w:type="spellEnd"/>
      <w:r w:rsidRPr="00F7543F">
        <w:rPr>
          <w:color w:val="000000"/>
          <w:sz w:val="28"/>
          <w:szCs w:val="28"/>
        </w:rPr>
        <w:t xml:space="preserve">, </w:t>
      </w:r>
      <w:proofErr w:type="spellStart"/>
      <w:r w:rsidRPr="00F7543F">
        <w:rPr>
          <w:color w:val="000000"/>
          <w:sz w:val="28"/>
          <w:szCs w:val="28"/>
        </w:rPr>
        <w:t>sự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phát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triển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của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hàng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hóa</w:t>
      </w:r>
      <w:proofErr w:type="spellEnd"/>
      <w:r w:rsidRPr="00F7543F">
        <w:rPr>
          <w:color w:val="000000"/>
          <w:sz w:val="28"/>
          <w:szCs w:val="28"/>
        </w:rPr>
        <w:t xml:space="preserve">, </w:t>
      </w:r>
      <w:proofErr w:type="spellStart"/>
      <w:r w:rsidRPr="00F7543F">
        <w:rPr>
          <w:color w:val="000000"/>
          <w:sz w:val="28"/>
          <w:szCs w:val="28"/>
        </w:rPr>
        <w:t>tất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nhiên</w:t>
      </w:r>
      <w:proofErr w:type="spellEnd"/>
      <w:r w:rsidRPr="00F7543F">
        <w:rPr>
          <w:color w:val="000000"/>
          <w:sz w:val="28"/>
          <w:szCs w:val="28"/>
        </w:rPr>
        <w:t xml:space="preserve">, </w:t>
      </w:r>
      <w:proofErr w:type="spellStart"/>
      <w:r w:rsidRPr="00F7543F">
        <w:rPr>
          <w:color w:val="000000"/>
          <w:sz w:val="28"/>
          <w:szCs w:val="28"/>
        </w:rPr>
        <w:t>chịu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sự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tác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động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của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những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quan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hệ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xã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hội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nhất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định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hình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thành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nên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các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chế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độ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- </w:t>
      </w:r>
      <w:proofErr w:type="spellStart"/>
      <w:r w:rsidRPr="00F7543F">
        <w:rPr>
          <w:color w:val="000000"/>
          <w:sz w:val="28"/>
          <w:szCs w:val="28"/>
        </w:rPr>
        <w:t>xã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hội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khác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lastRenderedPageBreak/>
        <w:t>nhau</w:t>
      </w:r>
      <w:proofErr w:type="spellEnd"/>
      <w:r w:rsidRPr="00F7543F">
        <w:rPr>
          <w:color w:val="000000"/>
          <w:sz w:val="28"/>
          <w:szCs w:val="28"/>
        </w:rPr>
        <w:t xml:space="preserve">. </w:t>
      </w:r>
      <w:proofErr w:type="spellStart"/>
      <w:r w:rsidRPr="00F7543F">
        <w:rPr>
          <w:color w:val="000000"/>
          <w:sz w:val="28"/>
          <w:szCs w:val="28"/>
        </w:rPr>
        <w:t>Vì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vậy</w:t>
      </w:r>
      <w:proofErr w:type="spellEnd"/>
      <w:r w:rsidRPr="00F7543F">
        <w:rPr>
          <w:color w:val="000000"/>
          <w:sz w:val="28"/>
          <w:szCs w:val="28"/>
        </w:rPr>
        <w:t xml:space="preserve">, </w:t>
      </w:r>
      <w:proofErr w:type="spellStart"/>
      <w:r w:rsidRPr="00F7543F">
        <w:rPr>
          <w:color w:val="000000"/>
          <w:sz w:val="28"/>
          <w:szCs w:val="28"/>
        </w:rPr>
        <w:t>không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thể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nói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hàng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hóa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sản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phẩm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của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một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chế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độ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- </w:t>
      </w:r>
      <w:proofErr w:type="spellStart"/>
      <w:r w:rsidRPr="00F7543F">
        <w:rPr>
          <w:color w:val="000000"/>
          <w:sz w:val="28"/>
          <w:szCs w:val="28"/>
        </w:rPr>
        <w:t>xã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hội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nào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mà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phải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hiểu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rằng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nó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một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sản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phẩm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của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quá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trình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phát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triển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của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lực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lượng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sản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xuất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xã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hội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loài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người</w:t>
      </w:r>
      <w:proofErr w:type="spellEnd"/>
      <w:r w:rsidRPr="00F7543F">
        <w:rPr>
          <w:color w:val="000000"/>
          <w:sz w:val="28"/>
          <w:szCs w:val="28"/>
        </w:rPr>
        <w:t xml:space="preserve">, </w:t>
      </w:r>
      <w:proofErr w:type="spellStart"/>
      <w:r w:rsidRPr="00F7543F">
        <w:rPr>
          <w:color w:val="000000"/>
          <w:sz w:val="28"/>
          <w:szCs w:val="28"/>
        </w:rPr>
        <w:t>nó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xuất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hiện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và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tồn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tại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trong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nhiều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phương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thức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sản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xuất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xã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hội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và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đến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trình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độ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cao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hơn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đó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là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kinh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tế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thị</w:t>
      </w:r>
      <w:proofErr w:type="spellEnd"/>
      <w:r w:rsidRPr="00F7543F">
        <w:rPr>
          <w:color w:val="000000"/>
          <w:sz w:val="28"/>
          <w:szCs w:val="28"/>
        </w:rPr>
        <w:t xml:space="preserve"> </w:t>
      </w:r>
      <w:proofErr w:type="spellStart"/>
      <w:r w:rsidRPr="00F7543F">
        <w:rPr>
          <w:color w:val="000000"/>
          <w:sz w:val="28"/>
          <w:szCs w:val="28"/>
        </w:rPr>
        <w:t>trường</w:t>
      </w:r>
      <w:proofErr w:type="spellEnd"/>
      <w:r w:rsidRPr="00F7543F">
        <w:rPr>
          <w:color w:val="000000"/>
          <w:sz w:val="28"/>
          <w:szCs w:val="28"/>
        </w:rPr>
        <w:t>.</w:t>
      </w:r>
    </w:p>
    <w:p w14:paraId="1D14558D" w14:textId="614AA475" w:rsidR="00C27C67" w:rsidRPr="00B25F54" w:rsidRDefault="00C27C67" w:rsidP="00F7543F">
      <w:pPr>
        <w:pStyle w:val="ThngthngWeb"/>
        <w:spacing w:before="0" w:beforeAutospacing="0" w:afterAutospacing="0" w:line="360" w:lineRule="auto"/>
        <w:jc w:val="both"/>
        <w:rPr>
          <w:i/>
          <w:iCs/>
          <w:sz w:val="28"/>
          <w:szCs w:val="28"/>
        </w:rPr>
      </w:pPr>
      <w:r w:rsidRPr="00B25F54">
        <w:rPr>
          <w:b/>
          <w:i/>
          <w:iCs/>
          <w:sz w:val="28"/>
          <w:szCs w:val="28"/>
        </w:rPr>
        <w:t>2.2</w:t>
      </w:r>
      <w:r w:rsidR="009A342E" w:rsidRPr="00B25F54">
        <w:rPr>
          <w:b/>
          <w:i/>
          <w:iCs/>
          <w:sz w:val="28"/>
          <w:szCs w:val="28"/>
        </w:rPr>
        <w:t>)</w:t>
      </w:r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Đặc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trưng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cơ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bản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của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kinh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tế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thị</w:t>
      </w:r>
      <w:proofErr w:type="spellEnd"/>
      <w:r w:rsidRPr="00B25F54">
        <w:rPr>
          <w:b/>
          <w:i/>
          <w:iCs/>
          <w:sz w:val="28"/>
          <w:szCs w:val="28"/>
        </w:rPr>
        <w:t xml:space="preserve"> </w:t>
      </w:r>
      <w:proofErr w:type="spellStart"/>
      <w:r w:rsidRPr="00B25F54">
        <w:rPr>
          <w:b/>
          <w:i/>
          <w:iCs/>
          <w:sz w:val="28"/>
          <w:szCs w:val="28"/>
        </w:rPr>
        <w:t>trường</w:t>
      </w:r>
      <w:proofErr w:type="spellEnd"/>
    </w:p>
    <w:p w14:paraId="5EBDD0F5" w14:textId="0F47E894" w:rsidR="00F4655C" w:rsidRPr="00F4655C" w:rsidRDefault="00F4655C" w:rsidP="00F4655C">
      <w:pPr>
        <w:pStyle w:val="ThngthngWeb"/>
        <w:spacing w:before="0" w:beforeAutospacing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F4655C">
        <w:rPr>
          <w:color w:val="000000"/>
          <w:sz w:val="28"/>
          <w:szCs w:val="28"/>
        </w:rPr>
        <w:t>Kinh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tế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thị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trường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được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phát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triển</w:t>
      </w:r>
      <w:proofErr w:type="spellEnd"/>
      <w:r w:rsidRPr="00F4655C">
        <w:rPr>
          <w:color w:val="000000"/>
          <w:sz w:val="28"/>
          <w:szCs w:val="28"/>
        </w:rPr>
        <w:t xml:space="preserve"> ở </w:t>
      </w:r>
      <w:proofErr w:type="spellStart"/>
      <w:r w:rsidRPr="00F4655C">
        <w:rPr>
          <w:color w:val="000000"/>
          <w:sz w:val="28"/>
          <w:szCs w:val="28"/>
        </w:rPr>
        <w:t>các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loại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hình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khác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nhau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trong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lịch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sử</w:t>
      </w:r>
      <w:proofErr w:type="spellEnd"/>
      <w:r w:rsidRPr="00F4655C">
        <w:rPr>
          <w:color w:val="000000"/>
          <w:sz w:val="28"/>
          <w:szCs w:val="28"/>
        </w:rPr>
        <w:t xml:space="preserve">, </w:t>
      </w:r>
      <w:proofErr w:type="spellStart"/>
      <w:r w:rsidRPr="00F4655C">
        <w:rPr>
          <w:color w:val="000000"/>
          <w:sz w:val="28"/>
          <w:szCs w:val="28"/>
        </w:rPr>
        <w:t>phổ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biến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nhất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là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nền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kinh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tế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thị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trường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hỗn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hợp</w:t>
      </w:r>
      <w:proofErr w:type="spellEnd"/>
      <w:r w:rsidRPr="00F4655C">
        <w:rPr>
          <w:color w:val="000000"/>
          <w:sz w:val="28"/>
          <w:szCs w:val="28"/>
        </w:rPr>
        <w:t xml:space="preserve">. </w:t>
      </w:r>
      <w:proofErr w:type="spellStart"/>
      <w:r w:rsidRPr="00F4655C">
        <w:rPr>
          <w:color w:val="000000"/>
          <w:sz w:val="28"/>
          <w:szCs w:val="28"/>
        </w:rPr>
        <w:t>Kinh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tế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thị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trường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hỗn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hợp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là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nền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kinh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tế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vừa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vận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hành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theo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cơ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chế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thị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trường</w:t>
      </w:r>
      <w:proofErr w:type="spellEnd"/>
      <w:r w:rsidRPr="00F4655C">
        <w:rPr>
          <w:color w:val="000000"/>
          <w:sz w:val="28"/>
          <w:szCs w:val="28"/>
        </w:rPr>
        <w:t xml:space="preserve">, </w:t>
      </w:r>
      <w:proofErr w:type="spellStart"/>
      <w:r w:rsidRPr="00F4655C">
        <w:rPr>
          <w:color w:val="000000"/>
          <w:sz w:val="28"/>
          <w:szCs w:val="28"/>
        </w:rPr>
        <w:t>vừa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chịu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sự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điều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tiết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Pr="00F4655C">
        <w:rPr>
          <w:color w:val="000000"/>
          <w:sz w:val="28"/>
          <w:szCs w:val="28"/>
        </w:rPr>
        <w:t>của</w:t>
      </w:r>
      <w:proofErr w:type="spellEnd"/>
      <w:r w:rsidRPr="00F4655C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Pr="00F4655C">
        <w:rPr>
          <w:color w:val="000000"/>
          <w:sz w:val="28"/>
          <w:szCs w:val="28"/>
        </w:rPr>
        <w:t>:</w:t>
      </w:r>
    </w:p>
    <w:p w14:paraId="315ED872" w14:textId="66428B18" w:rsidR="00E27064" w:rsidRDefault="00E27064" w:rsidP="00D51C27">
      <w:pPr>
        <w:pStyle w:val="ThngthngWeb"/>
        <w:spacing w:before="0" w:beforeAutospacing="0" w:afterAutospacing="0" w:line="360" w:lineRule="auto"/>
        <w:ind w:left="720"/>
        <w:jc w:val="both"/>
        <w:rPr>
          <w:sz w:val="28"/>
          <w:szCs w:val="28"/>
        </w:rPr>
      </w:pPr>
      <w:r w:rsidRPr="00E27064">
        <w:rPr>
          <w:sz w:val="28"/>
          <w:szCs w:val="28"/>
          <w:lang w:val="en-US"/>
        </w:rPr>
        <w:t xml:space="preserve">- </w:t>
      </w:r>
      <w:proofErr w:type="spellStart"/>
      <w:r w:rsidRPr="00E27064">
        <w:rPr>
          <w:sz w:val="28"/>
          <w:szCs w:val="28"/>
        </w:rPr>
        <w:t>Các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chủ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thể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trong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nền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: </w:t>
      </w:r>
      <w:proofErr w:type="spellStart"/>
      <w:r w:rsidR="00F4655C">
        <w:rPr>
          <w:color w:val="000000"/>
          <w:sz w:val="28"/>
          <w:szCs w:val="28"/>
        </w:rPr>
        <w:t>B</w:t>
      </w:r>
      <w:r w:rsidR="00F4655C" w:rsidRPr="00F4655C">
        <w:rPr>
          <w:color w:val="000000"/>
          <w:sz w:val="28"/>
          <w:szCs w:val="28"/>
        </w:rPr>
        <w:t>ình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đẳng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trước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pháp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luật</w:t>
      </w:r>
      <w:proofErr w:type="spellEnd"/>
      <w:r w:rsidR="00F4655C" w:rsidRPr="00F4655C">
        <w:rPr>
          <w:color w:val="000000"/>
          <w:sz w:val="28"/>
          <w:szCs w:val="28"/>
        </w:rPr>
        <w:t xml:space="preserve">, </w:t>
      </w:r>
      <w:proofErr w:type="spellStart"/>
      <w:r w:rsidR="00F4655C" w:rsidRPr="00F4655C">
        <w:rPr>
          <w:color w:val="000000"/>
          <w:sz w:val="28"/>
          <w:szCs w:val="28"/>
        </w:rPr>
        <w:t>được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tự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chủ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sản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xuất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kinh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doanh</w:t>
      </w:r>
      <w:proofErr w:type="spellEnd"/>
      <w:r w:rsidR="00F4655C" w:rsidRPr="00F4655C">
        <w:rPr>
          <w:color w:val="000000"/>
          <w:sz w:val="28"/>
          <w:szCs w:val="28"/>
        </w:rPr>
        <w:t xml:space="preserve">. </w:t>
      </w:r>
      <w:proofErr w:type="spellStart"/>
      <w:r w:rsidR="00F4655C" w:rsidRPr="00F4655C">
        <w:rPr>
          <w:color w:val="000000"/>
          <w:sz w:val="28"/>
          <w:szCs w:val="28"/>
        </w:rPr>
        <w:t>Mặt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khác</w:t>
      </w:r>
      <w:proofErr w:type="spellEnd"/>
      <w:r w:rsidR="00F4655C" w:rsidRPr="00F4655C">
        <w:rPr>
          <w:color w:val="000000"/>
          <w:sz w:val="28"/>
          <w:szCs w:val="28"/>
        </w:rPr>
        <w:t xml:space="preserve">, </w:t>
      </w:r>
      <w:proofErr w:type="spellStart"/>
      <w:r w:rsidR="00F4655C" w:rsidRPr="00F4655C">
        <w:rPr>
          <w:color w:val="000000"/>
          <w:sz w:val="28"/>
          <w:szCs w:val="28"/>
        </w:rPr>
        <w:t>các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chủ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thể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vừa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hợp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tác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vừa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cạnh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tranh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nhau</w:t>
      </w:r>
      <w:proofErr w:type="spellEnd"/>
      <w:r w:rsidR="00F4655C" w:rsidRPr="00F4655C">
        <w:rPr>
          <w:color w:val="000000"/>
          <w:sz w:val="28"/>
          <w:szCs w:val="28"/>
        </w:rPr>
        <w:t xml:space="preserve">, </w:t>
      </w:r>
      <w:proofErr w:type="spellStart"/>
      <w:r w:rsidR="00F4655C" w:rsidRPr="00F4655C">
        <w:rPr>
          <w:color w:val="000000"/>
          <w:sz w:val="28"/>
          <w:szCs w:val="28"/>
        </w:rPr>
        <w:t>hướng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đến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mục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tiêu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tìm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kiếm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lợi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nhuận</w:t>
      </w:r>
      <w:proofErr w:type="spellEnd"/>
      <w:r w:rsidR="00F4655C" w:rsidRPr="00F4655C">
        <w:rPr>
          <w:color w:val="000000"/>
          <w:sz w:val="28"/>
          <w:szCs w:val="28"/>
        </w:rPr>
        <w:t xml:space="preserve">, </w:t>
      </w:r>
      <w:proofErr w:type="spellStart"/>
      <w:r w:rsidR="00F4655C" w:rsidRPr="00F4655C">
        <w:rPr>
          <w:color w:val="000000"/>
          <w:sz w:val="28"/>
          <w:szCs w:val="28"/>
        </w:rPr>
        <w:t>lợi</w:t>
      </w:r>
      <w:proofErr w:type="spellEnd"/>
      <w:r w:rsidR="00F4655C" w:rsidRPr="00F4655C">
        <w:rPr>
          <w:color w:val="000000"/>
          <w:sz w:val="28"/>
          <w:szCs w:val="28"/>
        </w:rPr>
        <w:t xml:space="preserve"> </w:t>
      </w:r>
      <w:proofErr w:type="spellStart"/>
      <w:r w:rsidR="00F4655C" w:rsidRPr="00F4655C">
        <w:rPr>
          <w:color w:val="000000"/>
          <w:sz w:val="28"/>
          <w:szCs w:val="28"/>
        </w:rPr>
        <w:t>ích</w:t>
      </w:r>
      <w:proofErr w:type="spellEnd"/>
      <w:r w:rsidR="00F4655C" w:rsidRPr="00F4655C">
        <w:rPr>
          <w:color w:val="000000"/>
          <w:sz w:val="28"/>
          <w:szCs w:val="28"/>
        </w:rPr>
        <w:t>.</w:t>
      </w:r>
    </w:p>
    <w:p w14:paraId="307D07B4" w14:textId="0D0BDF72" w:rsidR="00E27064" w:rsidRPr="00E27064" w:rsidRDefault="00E27064" w:rsidP="00D51C27">
      <w:pPr>
        <w:pStyle w:val="ThngthngWeb"/>
        <w:spacing w:before="0" w:beforeAutospacing="0" w:afterAutospacing="0" w:line="360" w:lineRule="auto"/>
        <w:ind w:left="720"/>
        <w:jc w:val="both"/>
        <w:rPr>
          <w:sz w:val="28"/>
          <w:szCs w:val="28"/>
          <w:lang w:val="en-US"/>
        </w:rPr>
      </w:pPr>
      <w:r w:rsidRPr="00E27064">
        <w:rPr>
          <w:sz w:val="28"/>
          <w:szCs w:val="28"/>
        </w:rPr>
        <w:t xml:space="preserve">-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của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nền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: </w:t>
      </w:r>
      <w:proofErr w:type="spellStart"/>
      <w:r w:rsidRPr="00E27064">
        <w:rPr>
          <w:sz w:val="28"/>
          <w:szCs w:val="28"/>
          <w:lang w:val="en-US"/>
        </w:rPr>
        <w:t>Là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căn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cứ</w:t>
      </w:r>
      <w:proofErr w:type="spellEnd"/>
      <w:r w:rsidRPr="00E27064">
        <w:rPr>
          <w:sz w:val="28"/>
          <w:szCs w:val="28"/>
          <w:lang w:val="en-US"/>
        </w:rPr>
        <w:t xml:space="preserve">, </w:t>
      </w:r>
      <w:proofErr w:type="spellStart"/>
      <w:r w:rsidRPr="00E27064">
        <w:rPr>
          <w:sz w:val="28"/>
          <w:szCs w:val="28"/>
        </w:rPr>
        <w:t>đối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tượng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của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mọi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hoạt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động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sản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xuất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doanh</w:t>
      </w:r>
      <w:proofErr w:type="spellEnd"/>
      <w:r w:rsidRPr="00E27064">
        <w:rPr>
          <w:sz w:val="28"/>
          <w:szCs w:val="28"/>
        </w:rPr>
        <w:t xml:space="preserve">, </w:t>
      </w:r>
      <w:proofErr w:type="spellStart"/>
      <w:r w:rsidRPr="00E27064">
        <w:rPr>
          <w:sz w:val="28"/>
          <w:szCs w:val="28"/>
        </w:rPr>
        <w:t>đóng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vai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trò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quyết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định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trong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việc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phân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bổ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các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nguồn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lực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xã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hội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thông</w:t>
      </w:r>
      <w:proofErr w:type="spellEnd"/>
      <w:r w:rsidRPr="00E27064">
        <w:rPr>
          <w:sz w:val="28"/>
          <w:szCs w:val="28"/>
        </w:rPr>
        <w:t xml:space="preserve"> qua </w:t>
      </w:r>
      <w:proofErr w:type="spellStart"/>
      <w:r w:rsidRPr="00E27064">
        <w:rPr>
          <w:sz w:val="28"/>
          <w:szCs w:val="28"/>
        </w:rPr>
        <w:t>hoạt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động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của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các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="00D51C27">
        <w:rPr>
          <w:sz w:val="28"/>
          <w:szCs w:val="28"/>
          <w:lang w:val="en-US"/>
        </w:rPr>
        <w:t>bộ</w:t>
      </w:r>
      <w:proofErr w:type="spellEnd"/>
      <w:r w:rsidR="00D51C27">
        <w:rPr>
          <w:sz w:val="28"/>
          <w:szCs w:val="28"/>
          <w:lang w:val="en-US"/>
        </w:rPr>
        <w:t xml:space="preserve"> </w:t>
      </w:r>
      <w:proofErr w:type="spellStart"/>
      <w:r w:rsidR="00D51C27">
        <w:rPr>
          <w:sz w:val="28"/>
          <w:szCs w:val="28"/>
          <w:lang w:val="en-US"/>
        </w:rPr>
        <w:t>phận</w:t>
      </w:r>
      <w:proofErr w:type="spellEnd"/>
      <w:r w:rsidRPr="00E27064">
        <w:rPr>
          <w:sz w:val="28"/>
          <w:szCs w:val="28"/>
          <w:lang w:val="en-US"/>
        </w:rPr>
        <w:t>.</w:t>
      </w:r>
    </w:p>
    <w:p w14:paraId="7152AC24" w14:textId="084F2338" w:rsidR="00E27064" w:rsidRPr="00E27064" w:rsidRDefault="00E27064" w:rsidP="00D51C27">
      <w:pPr>
        <w:pStyle w:val="ThngthngWeb"/>
        <w:spacing w:before="0" w:beforeAutospacing="0" w:afterAutospacing="0" w:line="360" w:lineRule="auto"/>
        <w:ind w:left="720"/>
        <w:jc w:val="both"/>
        <w:rPr>
          <w:sz w:val="28"/>
          <w:szCs w:val="28"/>
        </w:rPr>
      </w:pPr>
      <w:r w:rsidRPr="00E27064">
        <w:rPr>
          <w:sz w:val="28"/>
          <w:szCs w:val="28"/>
        </w:rPr>
        <w:t xml:space="preserve">- </w:t>
      </w:r>
      <w:proofErr w:type="spellStart"/>
      <w:r w:rsidRPr="00E27064">
        <w:rPr>
          <w:sz w:val="28"/>
          <w:szCs w:val="28"/>
        </w:rPr>
        <w:t>Giá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cả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trong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nền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: </w:t>
      </w:r>
      <w:proofErr w:type="spellStart"/>
      <w:r w:rsidR="00C74DB6">
        <w:rPr>
          <w:sz w:val="28"/>
          <w:szCs w:val="28"/>
        </w:rPr>
        <w:t>Đ</w:t>
      </w:r>
      <w:r w:rsidRPr="00E27064">
        <w:rPr>
          <w:sz w:val="28"/>
          <w:szCs w:val="28"/>
        </w:rPr>
        <w:t>ược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hình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thành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theo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nguyên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tắc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, </w:t>
      </w:r>
      <w:proofErr w:type="spellStart"/>
      <w:r w:rsidRPr="00E27064">
        <w:rPr>
          <w:sz w:val="28"/>
          <w:szCs w:val="28"/>
        </w:rPr>
        <w:t>điều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tiết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hoạt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động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sản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xuất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doanh</w:t>
      </w:r>
      <w:proofErr w:type="spellEnd"/>
      <w:r w:rsidRPr="00E27064">
        <w:rPr>
          <w:sz w:val="28"/>
          <w:szCs w:val="28"/>
        </w:rPr>
        <w:t xml:space="preserve">, </w:t>
      </w:r>
      <w:proofErr w:type="spellStart"/>
      <w:r w:rsidRPr="00E27064">
        <w:rPr>
          <w:sz w:val="28"/>
          <w:szCs w:val="28"/>
        </w:rPr>
        <w:t>kích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thích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đẩy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mạnh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ứng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dụng</w:t>
      </w:r>
      <w:proofErr w:type="spellEnd"/>
      <w:r w:rsidRPr="00E27064">
        <w:rPr>
          <w:sz w:val="28"/>
          <w:szCs w:val="28"/>
        </w:rPr>
        <w:t xml:space="preserve"> khoa </w:t>
      </w:r>
      <w:proofErr w:type="spellStart"/>
      <w:r w:rsidRPr="00E27064">
        <w:rPr>
          <w:sz w:val="28"/>
          <w:szCs w:val="28"/>
        </w:rPr>
        <w:t>học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công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nghệ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tiên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tiến</w:t>
      </w:r>
      <w:proofErr w:type="spellEnd"/>
      <w:r w:rsidRPr="00E27064">
        <w:rPr>
          <w:sz w:val="28"/>
          <w:szCs w:val="28"/>
        </w:rPr>
        <w:t xml:space="preserve">, </w:t>
      </w:r>
      <w:proofErr w:type="spellStart"/>
      <w:r w:rsidRPr="00E27064">
        <w:rPr>
          <w:sz w:val="28"/>
          <w:szCs w:val="28"/>
        </w:rPr>
        <w:t>hiện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đại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và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và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phân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hóa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những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người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sản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xuất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doanh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trong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nền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  <w:lang w:val="en-US"/>
        </w:rPr>
        <w:t>.</w:t>
      </w:r>
    </w:p>
    <w:p w14:paraId="0BA2E57B" w14:textId="08454AEC" w:rsidR="00E27064" w:rsidRPr="00E27064" w:rsidRDefault="00E27064" w:rsidP="00D51C27">
      <w:pPr>
        <w:pStyle w:val="ThngthngWeb"/>
        <w:spacing w:before="0" w:beforeAutospacing="0" w:afterAutospacing="0" w:line="360" w:lineRule="auto"/>
        <w:ind w:left="720"/>
        <w:jc w:val="both"/>
        <w:rPr>
          <w:sz w:val="28"/>
          <w:szCs w:val="28"/>
        </w:rPr>
      </w:pPr>
      <w:r w:rsidRPr="00E27064">
        <w:rPr>
          <w:sz w:val="28"/>
          <w:szCs w:val="28"/>
        </w:rPr>
        <w:t xml:space="preserve">- </w:t>
      </w:r>
      <w:proofErr w:type="spellStart"/>
      <w:r w:rsidRPr="00E27064">
        <w:rPr>
          <w:sz w:val="28"/>
          <w:szCs w:val="28"/>
        </w:rPr>
        <w:t>Động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lực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trực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tiếp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của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các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chủ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thể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sản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xuất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doanh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là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lợi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ích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r w:rsidRPr="00E27064">
        <w:rPr>
          <w:sz w:val="28"/>
          <w:szCs w:val="28"/>
        </w:rPr>
        <w:t xml:space="preserve">- </w:t>
      </w:r>
      <w:proofErr w:type="spellStart"/>
      <w:r w:rsidRPr="00E27064">
        <w:rPr>
          <w:sz w:val="28"/>
          <w:szCs w:val="28"/>
        </w:rPr>
        <w:t>xã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hội</w:t>
      </w:r>
      <w:proofErr w:type="spellEnd"/>
      <w:r w:rsidRPr="00E27064">
        <w:rPr>
          <w:sz w:val="28"/>
          <w:szCs w:val="28"/>
          <w:lang w:val="en-US"/>
        </w:rPr>
        <w:t>.</w:t>
      </w:r>
    </w:p>
    <w:p w14:paraId="034A51AA" w14:textId="50B72EC6" w:rsidR="00E27064" w:rsidRPr="00E27064" w:rsidRDefault="00E27064" w:rsidP="00D51C27">
      <w:pPr>
        <w:pStyle w:val="ThngthngWeb"/>
        <w:spacing w:before="0" w:beforeAutospacing="0" w:afterAutospacing="0" w:line="360" w:lineRule="auto"/>
        <w:ind w:left="720"/>
        <w:jc w:val="both"/>
        <w:rPr>
          <w:sz w:val="28"/>
          <w:szCs w:val="28"/>
        </w:rPr>
      </w:pPr>
      <w:r w:rsidRPr="00E27064">
        <w:rPr>
          <w:sz w:val="28"/>
          <w:szCs w:val="28"/>
        </w:rPr>
        <w:t xml:space="preserve">- </w:t>
      </w:r>
      <w:proofErr w:type="spellStart"/>
      <w:r w:rsidRPr="00E27064">
        <w:rPr>
          <w:sz w:val="28"/>
          <w:szCs w:val="28"/>
        </w:rPr>
        <w:t>Vai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trò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điều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tiết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của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Nhà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nước</w:t>
      </w:r>
      <w:proofErr w:type="spellEnd"/>
      <w:r w:rsidRPr="00E27064">
        <w:rPr>
          <w:sz w:val="28"/>
          <w:szCs w:val="28"/>
        </w:rPr>
        <w:t xml:space="preserve">: </w:t>
      </w:r>
      <w:proofErr w:type="spellStart"/>
      <w:r w:rsidR="00E071C7">
        <w:rPr>
          <w:sz w:val="28"/>
          <w:szCs w:val="28"/>
        </w:rPr>
        <w:t>T</w:t>
      </w:r>
      <w:r w:rsidRPr="00E27064">
        <w:rPr>
          <w:sz w:val="28"/>
          <w:szCs w:val="28"/>
        </w:rPr>
        <w:t>hực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hiện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khắc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phục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những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khuyết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="00E071C7">
        <w:rPr>
          <w:sz w:val="28"/>
          <w:szCs w:val="28"/>
        </w:rPr>
        <w:t>điểm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của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, </w:t>
      </w:r>
      <w:proofErr w:type="spellStart"/>
      <w:r w:rsidRPr="00E27064">
        <w:rPr>
          <w:sz w:val="28"/>
          <w:szCs w:val="28"/>
        </w:rPr>
        <w:t>thúc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đẩy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những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yếu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tố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tích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cực</w:t>
      </w:r>
      <w:proofErr w:type="spellEnd"/>
      <w:r w:rsidRPr="00E27064">
        <w:rPr>
          <w:sz w:val="28"/>
          <w:szCs w:val="28"/>
        </w:rPr>
        <w:t xml:space="preserve">, </w:t>
      </w:r>
      <w:proofErr w:type="spellStart"/>
      <w:r w:rsidRPr="00E27064">
        <w:rPr>
          <w:sz w:val="28"/>
          <w:szCs w:val="28"/>
        </w:rPr>
        <w:t>đảm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bảo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sự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bình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đẳng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xã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hội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và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sự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ổn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định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của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toàn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bộ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nền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</w:rPr>
        <w:t xml:space="preserve">. </w:t>
      </w:r>
    </w:p>
    <w:p w14:paraId="0370F46B" w14:textId="5C62C6B6" w:rsidR="00F12BB7" w:rsidRDefault="00E27064" w:rsidP="00E071C7">
      <w:pPr>
        <w:pStyle w:val="ThngthngWeb"/>
        <w:spacing w:before="0" w:beforeAutospacing="0" w:afterAutospacing="0" w:line="360" w:lineRule="auto"/>
        <w:ind w:left="720"/>
        <w:jc w:val="both"/>
        <w:rPr>
          <w:sz w:val="28"/>
          <w:szCs w:val="28"/>
          <w:lang w:val="en-US"/>
        </w:rPr>
      </w:pPr>
      <w:r w:rsidRPr="00E27064">
        <w:rPr>
          <w:sz w:val="28"/>
          <w:szCs w:val="28"/>
        </w:rPr>
        <w:lastRenderedPageBreak/>
        <w:t xml:space="preserve">-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là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nền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kinh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mở</w:t>
      </w:r>
      <w:proofErr w:type="spellEnd"/>
      <w:r w:rsidRPr="00E27064">
        <w:rPr>
          <w:sz w:val="28"/>
          <w:szCs w:val="28"/>
          <w:lang w:val="en-US"/>
        </w:rPr>
        <w:t xml:space="preserve">,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trong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nước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gắn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liền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với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thị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trường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quốc</w:t>
      </w:r>
      <w:proofErr w:type="spellEnd"/>
      <w:r w:rsidRPr="00E27064">
        <w:rPr>
          <w:sz w:val="28"/>
          <w:szCs w:val="28"/>
        </w:rPr>
        <w:t xml:space="preserve"> </w:t>
      </w:r>
      <w:proofErr w:type="spellStart"/>
      <w:r w:rsidRPr="00E27064">
        <w:rPr>
          <w:sz w:val="28"/>
          <w:szCs w:val="28"/>
        </w:rPr>
        <w:t>tế</w:t>
      </w:r>
      <w:proofErr w:type="spellEnd"/>
      <w:r w:rsidRPr="00E27064">
        <w:rPr>
          <w:sz w:val="28"/>
          <w:szCs w:val="28"/>
          <w:lang w:val="en-US"/>
        </w:rPr>
        <w:t>.</w:t>
      </w:r>
    </w:p>
    <w:p w14:paraId="1C9BC75E" w14:textId="32D354AF" w:rsidR="00F12BB7" w:rsidRPr="00B25F54" w:rsidRDefault="00F12BB7" w:rsidP="00B26C1D">
      <w:pPr>
        <w:pStyle w:val="u3"/>
        <w:spacing w:line="360" w:lineRule="auto"/>
        <w:jc w:val="both"/>
        <w:rPr>
          <w:rFonts w:cs="Times New Roman"/>
          <w:i/>
          <w:iCs/>
          <w:color w:val="auto"/>
          <w:szCs w:val="28"/>
        </w:rPr>
      </w:pPr>
      <w:bookmarkStart w:id="13" w:name="_Toc87781097"/>
      <w:r w:rsidRPr="00B25F54">
        <w:rPr>
          <w:rFonts w:cs="Times New Roman"/>
          <w:i/>
          <w:iCs/>
          <w:color w:val="auto"/>
          <w:szCs w:val="28"/>
        </w:rPr>
        <w:t xml:space="preserve">3)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Việt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Nam </w:t>
      </w:r>
      <w:proofErr w:type="spellStart"/>
      <w:r w:rsidR="008877B2">
        <w:rPr>
          <w:rFonts w:cs="Times New Roman"/>
          <w:i/>
          <w:iCs/>
          <w:color w:val="auto"/>
          <w:szCs w:val="28"/>
        </w:rPr>
        <w:t>và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kinh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tế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thị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trường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định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Pr="00B25F54">
        <w:rPr>
          <w:rFonts w:cs="Times New Roman"/>
          <w:i/>
          <w:iCs/>
          <w:color w:val="auto"/>
          <w:szCs w:val="28"/>
        </w:rPr>
        <w:t>hướng</w:t>
      </w:r>
      <w:proofErr w:type="spellEnd"/>
      <w:r w:rsidRPr="00B25F54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="00015CA8">
        <w:rPr>
          <w:rFonts w:cs="Times New Roman"/>
          <w:i/>
          <w:iCs/>
          <w:color w:val="auto"/>
          <w:szCs w:val="28"/>
        </w:rPr>
        <w:t>Xã</w:t>
      </w:r>
      <w:proofErr w:type="spellEnd"/>
      <w:r w:rsidR="00015CA8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="00015CA8">
        <w:rPr>
          <w:rFonts w:cs="Times New Roman"/>
          <w:i/>
          <w:iCs/>
          <w:color w:val="auto"/>
          <w:szCs w:val="28"/>
        </w:rPr>
        <w:t>hội</w:t>
      </w:r>
      <w:proofErr w:type="spellEnd"/>
      <w:r w:rsidR="00015CA8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="00015CA8">
        <w:rPr>
          <w:rFonts w:cs="Times New Roman"/>
          <w:i/>
          <w:iCs/>
          <w:color w:val="auto"/>
          <w:szCs w:val="28"/>
        </w:rPr>
        <w:t>chủ</w:t>
      </w:r>
      <w:proofErr w:type="spellEnd"/>
      <w:r w:rsidR="00015CA8">
        <w:rPr>
          <w:rFonts w:cs="Times New Roman"/>
          <w:i/>
          <w:iCs/>
          <w:color w:val="auto"/>
          <w:szCs w:val="28"/>
        </w:rPr>
        <w:t xml:space="preserve"> </w:t>
      </w:r>
      <w:proofErr w:type="spellStart"/>
      <w:r w:rsidR="00015CA8">
        <w:rPr>
          <w:rFonts w:cs="Times New Roman"/>
          <w:i/>
          <w:iCs/>
          <w:color w:val="auto"/>
          <w:szCs w:val="28"/>
        </w:rPr>
        <w:t>nghĩa</w:t>
      </w:r>
      <w:bookmarkEnd w:id="13"/>
      <w:proofErr w:type="spellEnd"/>
    </w:p>
    <w:p w14:paraId="5E300078" w14:textId="30C83A3A" w:rsidR="00F12BB7" w:rsidRPr="00586583" w:rsidRDefault="00F12BB7" w:rsidP="00586583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  <w:lang w:val="en-US"/>
        </w:rPr>
      </w:pPr>
      <w:r>
        <w:tab/>
      </w:r>
      <w:proofErr w:type="spellStart"/>
      <w:r w:rsidR="00586583" w:rsidRPr="00586583">
        <w:rPr>
          <w:color w:val="000000"/>
          <w:sz w:val="28"/>
          <w:szCs w:val="28"/>
        </w:rPr>
        <w:t>Khái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niệm</w:t>
      </w:r>
      <w:proofErr w:type="spellEnd"/>
      <w:r w:rsidR="00586583" w:rsidRPr="00586583">
        <w:rPr>
          <w:color w:val="000000"/>
          <w:sz w:val="28"/>
          <w:szCs w:val="28"/>
        </w:rPr>
        <w:t xml:space="preserve"> “</w:t>
      </w:r>
      <w:proofErr w:type="spellStart"/>
      <w:r w:rsidR="00586583">
        <w:rPr>
          <w:color w:val="000000"/>
          <w:sz w:val="28"/>
          <w:szCs w:val="28"/>
        </w:rPr>
        <w:t>N</w:t>
      </w:r>
      <w:r w:rsidR="00586583" w:rsidRPr="00586583">
        <w:rPr>
          <w:color w:val="000000"/>
          <w:sz w:val="28"/>
          <w:szCs w:val="28"/>
        </w:rPr>
        <w:t>ền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kinh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thị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trường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định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hướng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="00586583" w:rsidRPr="00586583">
        <w:rPr>
          <w:color w:val="000000"/>
          <w:sz w:val="28"/>
          <w:szCs w:val="28"/>
        </w:rPr>
        <w:t xml:space="preserve">” </w:t>
      </w:r>
      <w:proofErr w:type="spellStart"/>
      <w:r w:rsidR="00586583" w:rsidRPr="00586583">
        <w:rPr>
          <w:color w:val="000000"/>
          <w:sz w:val="28"/>
          <w:szCs w:val="28"/>
        </w:rPr>
        <w:t>được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khẳng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định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hội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biểu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toàn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quốc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lần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thứ</w:t>
      </w:r>
      <w:proofErr w:type="spellEnd"/>
      <w:r w:rsidR="00586583" w:rsidRPr="00586583">
        <w:rPr>
          <w:color w:val="000000"/>
          <w:sz w:val="28"/>
          <w:szCs w:val="28"/>
        </w:rPr>
        <w:t xml:space="preserve"> IX </w:t>
      </w:r>
      <w:proofErr w:type="spellStart"/>
      <w:r w:rsidR="00586583" w:rsidRPr="00586583">
        <w:rPr>
          <w:color w:val="000000"/>
          <w:sz w:val="28"/>
          <w:szCs w:val="28"/>
        </w:rPr>
        <w:t>của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Đảng</w:t>
      </w:r>
      <w:proofErr w:type="spellEnd"/>
      <w:r w:rsidR="00586583" w:rsidRPr="00586583">
        <w:rPr>
          <w:color w:val="000000"/>
          <w:sz w:val="28"/>
          <w:szCs w:val="28"/>
        </w:rPr>
        <w:t xml:space="preserve"> (2001). </w:t>
      </w:r>
      <w:proofErr w:type="spellStart"/>
      <w:r w:rsidR="00586583" w:rsidRPr="00586583">
        <w:rPr>
          <w:color w:val="000000"/>
          <w:sz w:val="28"/>
          <w:szCs w:val="28"/>
        </w:rPr>
        <w:t>Từ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hội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Đảng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xác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định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nền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kinh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thị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trường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định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hướng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là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mô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hình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kinh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tổng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quát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của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nước</w:t>
      </w:r>
      <w:proofErr w:type="spellEnd"/>
      <w:r w:rsidR="00586583" w:rsidRPr="00586583">
        <w:rPr>
          <w:color w:val="000000"/>
          <w:sz w:val="28"/>
          <w:szCs w:val="28"/>
        </w:rPr>
        <w:t xml:space="preserve"> ta. </w:t>
      </w:r>
      <w:proofErr w:type="spellStart"/>
      <w:r w:rsidR="00586583" w:rsidRPr="00586583">
        <w:rPr>
          <w:color w:val="000000"/>
          <w:sz w:val="28"/>
          <w:szCs w:val="28"/>
        </w:rPr>
        <w:t>Đại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hội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biểu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toàn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quốc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lần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thứ</w:t>
      </w:r>
      <w:proofErr w:type="spellEnd"/>
      <w:r w:rsidR="00586583" w:rsidRPr="00586583">
        <w:rPr>
          <w:color w:val="000000"/>
          <w:sz w:val="28"/>
          <w:szCs w:val="28"/>
        </w:rPr>
        <w:t xml:space="preserve"> XII </w:t>
      </w:r>
      <w:proofErr w:type="spellStart"/>
      <w:r w:rsidR="00586583" w:rsidRPr="00586583">
        <w:rPr>
          <w:color w:val="000000"/>
          <w:sz w:val="28"/>
          <w:szCs w:val="28"/>
        </w:rPr>
        <w:t>đã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có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bước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phát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triển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mới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về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nền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kinh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thị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trường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định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hướng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="00586583" w:rsidRPr="00586583">
        <w:rPr>
          <w:color w:val="000000"/>
          <w:sz w:val="28"/>
          <w:szCs w:val="28"/>
        </w:rPr>
        <w:t xml:space="preserve"> ở </w:t>
      </w:r>
      <w:proofErr w:type="spellStart"/>
      <w:r w:rsidR="00586583" w:rsidRPr="00586583">
        <w:rPr>
          <w:color w:val="000000"/>
          <w:sz w:val="28"/>
          <w:szCs w:val="28"/>
        </w:rPr>
        <w:t>Việt</w:t>
      </w:r>
      <w:proofErr w:type="spellEnd"/>
      <w:r w:rsidR="00586583" w:rsidRPr="00586583">
        <w:rPr>
          <w:color w:val="000000"/>
          <w:sz w:val="28"/>
          <w:szCs w:val="28"/>
        </w:rPr>
        <w:t xml:space="preserve"> Nam: “</w:t>
      </w:r>
      <w:proofErr w:type="spellStart"/>
      <w:r w:rsidR="00586583">
        <w:rPr>
          <w:color w:val="000000"/>
          <w:sz w:val="28"/>
          <w:szCs w:val="28"/>
        </w:rPr>
        <w:t>L</w:t>
      </w:r>
      <w:r w:rsidR="00586583" w:rsidRPr="00586583">
        <w:rPr>
          <w:color w:val="000000"/>
          <w:sz w:val="28"/>
          <w:szCs w:val="28"/>
        </w:rPr>
        <w:t>à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nền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kinh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vận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hành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đầy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đủ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đồng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bộ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theo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các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quy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luật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của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kinh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thị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trường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đồng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thời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bảo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đảm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định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hướng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phù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hợp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với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từng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giai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đoạn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phát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triển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của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đất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nước</w:t>
      </w:r>
      <w:proofErr w:type="spellEnd"/>
      <w:r w:rsidR="00586583" w:rsidRPr="00586583">
        <w:rPr>
          <w:color w:val="000000"/>
          <w:sz w:val="28"/>
          <w:szCs w:val="28"/>
        </w:rPr>
        <w:t xml:space="preserve">. </w:t>
      </w:r>
      <w:proofErr w:type="spellStart"/>
      <w:r w:rsidR="00586583" w:rsidRPr="00586583">
        <w:rPr>
          <w:color w:val="000000"/>
          <w:sz w:val="28"/>
          <w:szCs w:val="28"/>
        </w:rPr>
        <w:t>Đó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là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nền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kinh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thị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trường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hiện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và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hội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nhập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quốc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tế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có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sự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quản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lý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của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pháp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quyền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="00586583" w:rsidRPr="00586583">
        <w:rPr>
          <w:color w:val="000000"/>
          <w:sz w:val="28"/>
          <w:szCs w:val="28"/>
        </w:rPr>
        <w:t xml:space="preserve">, do </w:t>
      </w:r>
      <w:proofErr w:type="spellStart"/>
      <w:r w:rsidR="00586583" w:rsidRPr="00586583">
        <w:rPr>
          <w:color w:val="000000"/>
          <w:sz w:val="28"/>
          <w:szCs w:val="28"/>
        </w:rPr>
        <w:t>Đảng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Cộng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sản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Việt</w:t>
      </w:r>
      <w:proofErr w:type="spellEnd"/>
      <w:r w:rsidR="00586583" w:rsidRPr="00586583">
        <w:rPr>
          <w:color w:val="000000"/>
          <w:sz w:val="28"/>
          <w:szCs w:val="28"/>
        </w:rPr>
        <w:t xml:space="preserve"> Nam </w:t>
      </w:r>
      <w:proofErr w:type="spellStart"/>
      <w:r w:rsidR="00586583" w:rsidRPr="00586583">
        <w:rPr>
          <w:color w:val="000000"/>
          <w:sz w:val="28"/>
          <w:szCs w:val="28"/>
        </w:rPr>
        <w:t>lãnh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đạo</w:t>
      </w:r>
      <w:proofErr w:type="spellEnd"/>
      <w:r w:rsidR="00010A1F">
        <w:rPr>
          <w:color w:val="000000"/>
          <w:sz w:val="28"/>
          <w:szCs w:val="28"/>
        </w:rPr>
        <w:t>.</w:t>
      </w:r>
      <w:r w:rsidR="00586583" w:rsidRPr="00586583">
        <w:rPr>
          <w:color w:val="000000"/>
          <w:sz w:val="28"/>
          <w:szCs w:val="28"/>
        </w:rPr>
        <w:t xml:space="preserve">” </w:t>
      </w:r>
      <w:proofErr w:type="spellStart"/>
      <w:r w:rsidR="00586583" w:rsidRPr="00586583">
        <w:rPr>
          <w:color w:val="000000"/>
          <w:sz w:val="28"/>
          <w:szCs w:val="28"/>
        </w:rPr>
        <w:t>Đại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hội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đã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xác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định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rõ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thị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trường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đóng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vai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trò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chủ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yếu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trong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huy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động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và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phân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bổ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có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hiệu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quả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các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nguồn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lực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là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động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lực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chủ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yếu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để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giải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phóng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sức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sản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xuất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các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nguồn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lực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được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phân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bổ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theo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chiến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lược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quy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hoạch</w:t>
      </w:r>
      <w:proofErr w:type="spellEnd"/>
      <w:r w:rsidR="00586583" w:rsidRPr="00586583">
        <w:rPr>
          <w:color w:val="000000"/>
          <w:sz w:val="28"/>
          <w:szCs w:val="28"/>
        </w:rPr>
        <w:t xml:space="preserve">, </w:t>
      </w:r>
      <w:proofErr w:type="spellStart"/>
      <w:r w:rsidR="00586583" w:rsidRPr="00586583">
        <w:rPr>
          <w:color w:val="000000"/>
          <w:sz w:val="28"/>
          <w:szCs w:val="28"/>
        </w:rPr>
        <w:t>kế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hoạch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phù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hợp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với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thị</w:t>
      </w:r>
      <w:proofErr w:type="spellEnd"/>
      <w:r w:rsidR="00586583" w:rsidRPr="00586583">
        <w:rPr>
          <w:color w:val="000000"/>
          <w:sz w:val="28"/>
          <w:szCs w:val="28"/>
        </w:rPr>
        <w:t xml:space="preserve"> </w:t>
      </w:r>
      <w:proofErr w:type="spellStart"/>
      <w:r w:rsidR="00586583" w:rsidRPr="00586583">
        <w:rPr>
          <w:color w:val="000000"/>
          <w:sz w:val="28"/>
          <w:szCs w:val="28"/>
        </w:rPr>
        <w:t>trường</w:t>
      </w:r>
      <w:proofErr w:type="spellEnd"/>
      <w:r w:rsidR="00586583">
        <w:rPr>
          <w:color w:val="000000"/>
          <w:sz w:val="28"/>
          <w:szCs w:val="28"/>
        </w:rPr>
        <w:t>.</w:t>
      </w:r>
    </w:p>
    <w:p w14:paraId="28ADA683" w14:textId="29BDE465" w:rsidR="00F12BB7" w:rsidRPr="00B25F54" w:rsidRDefault="00F12BB7" w:rsidP="00B26C1D">
      <w:pPr>
        <w:pStyle w:val="u3"/>
        <w:spacing w:line="360" w:lineRule="auto"/>
        <w:jc w:val="both"/>
        <w:rPr>
          <w:i/>
          <w:iCs/>
        </w:rPr>
      </w:pPr>
      <w:bookmarkStart w:id="14" w:name="_Toc87781098"/>
      <w:r w:rsidRPr="00B25F54">
        <w:rPr>
          <w:i/>
          <w:iCs/>
        </w:rPr>
        <w:t xml:space="preserve">4) </w:t>
      </w:r>
      <w:proofErr w:type="spellStart"/>
      <w:r w:rsidRPr="00B25F54">
        <w:rPr>
          <w:i/>
          <w:iCs/>
        </w:rPr>
        <w:t>Bản</w:t>
      </w:r>
      <w:proofErr w:type="spellEnd"/>
      <w:r w:rsidRPr="00B25F54">
        <w:rPr>
          <w:i/>
          <w:iCs/>
        </w:rPr>
        <w:t xml:space="preserve"> </w:t>
      </w:r>
      <w:proofErr w:type="spellStart"/>
      <w:r w:rsidRPr="00B25F54">
        <w:rPr>
          <w:i/>
          <w:iCs/>
        </w:rPr>
        <w:t>chất</w:t>
      </w:r>
      <w:proofErr w:type="spellEnd"/>
      <w:r w:rsidRPr="00B25F54">
        <w:rPr>
          <w:i/>
          <w:iCs/>
        </w:rPr>
        <w:t xml:space="preserve"> </w:t>
      </w:r>
      <w:proofErr w:type="spellStart"/>
      <w:r w:rsidRPr="00B25F54">
        <w:rPr>
          <w:i/>
          <w:iCs/>
        </w:rPr>
        <w:t>nền</w:t>
      </w:r>
      <w:proofErr w:type="spellEnd"/>
      <w:r w:rsidRPr="00B25F54">
        <w:rPr>
          <w:i/>
          <w:iCs/>
        </w:rPr>
        <w:t xml:space="preserve"> </w:t>
      </w:r>
      <w:proofErr w:type="spellStart"/>
      <w:r w:rsidRPr="00B25F54">
        <w:rPr>
          <w:i/>
          <w:iCs/>
        </w:rPr>
        <w:t>kinh</w:t>
      </w:r>
      <w:proofErr w:type="spellEnd"/>
      <w:r w:rsidRPr="00B25F54">
        <w:rPr>
          <w:i/>
          <w:iCs/>
        </w:rPr>
        <w:t xml:space="preserve"> </w:t>
      </w:r>
      <w:proofErr w:type="spellStart"/>
      <w:r w:rsidRPr="00B25F54">
        <w:rPr>
          <w:i/>
          <w:iCs/>
        </w:rPr>
        <w:t>tế</w:t>
      </w:r>
      <w:proofErr w:type="spellEnd"/>
      <w:r w:rsidRPr="00B25F54">
        <w:rPr>
          <w:i/>
          <w:iCs/>
        </w:rPr>
        <w:t xml:space="preserve"> </w:t>
      </w:r>
      <w:proofErr w:type="spellStart"/>
      <w:r w:rsidRPr="00B25F54">
        <w:rPr>
          <w:i/>
          <w:iCs/>
        </w:rPr>
        <w:t>thị</w:t>
      </w:r>
      <w:proofErr w:type="spellEnd"/>
      <w:r w:rsidRPr="00B25F54">
        <w:rPr>
          <w:i/>
          <w:iCs/>
        </w:rPr>
        <w:t xml:space="preserve"> </w:t>
      </w:r>
      <w:proofErr w:type="spellStart"/>
      <w:r w:rsidRPr="00B25F54">
        <w:rPr>
          <w:i/>
          <w:iCs/>
        </w:rPr>
        <w:t>trường</w:t>
      </w:r>
      <w:proofErr w:type="spellEnd"/>
      <w:r w:rsidR="0080654C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Xã</w:t>
      </w:r>
      <w:proofErr w:type="spellEnd"/>
      <w:r w:rsidR="00015CA8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hội</w:t>
      </w:r>
      <w:proofErr w:type="spellEnd"/>
      <w:r w:rsidR="00015CA8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chủ</w:t>
      </w:r>
      <w:proofErr w:type="spellEnd"/>
      <w:r w:rsidR="00015CA8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nghĩa</w:t>
      </w:r>
      <w:proofErr w:type="spellEnd"/>
      <w:r w:rsidRPr="00B25F54">
        <w:rPr>
          <w:i/>
          <w:iCs/>
        </w:rPr>
        <w:t xml:space="preserve"> ở </w:t>
      </w:r>
      <w:proofErr w:type="spellStart"/>
      <w:r w:rsidRPr="00B25F54">
        <w:rPr>
          <w:i/>
          <w:iCs/>
        </w:rPr>
        <w:t>Việt</w:t>
      </w:r>
      <w:proofErr w:type="spellEnd"/>
      <w:r w:rsidRPr="00B25F54">
        <w:rPr>
          <w:i/>
          <w:iCs/>
        </w:rPr>
        <w:t xml:space="preserve"> </w:t>
      </w:r>
      <w:r w:rsidRPr="00B25F54">
        <w:rPr>
          <w:bCs/>
          <w:i/>
          <w:iCs/>
        </w:rPr>
        <w:t>Nam</w:t>
      </w:r>
      <w:bookmarkEnd w:id="14"/>
    </w:p>
    <w:p w14:paraId="512FE166" w14:textId="0AD9C492" w:rsidR="00010A1F" w:rsidRPr="00010A1F" w:rsidRDefault="00010A1F" w:rsidP="00010A1F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010A1F">
        <w:rPr>
          <w:sz w:val="28"/>
          <w:szCs w:val="28"/>
        </w:rPr>
        <w:t>Nền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kinh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tế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thị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trường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định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hướng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Xã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hội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chủ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nghĩa</w:t>
      </w:r>
      <w:proofErr w:type="spellEnd"/>
      <w:r w:rsidRPr="00010A1F">
        <w:rPr>
          <w:sz w:val="28"/>
          <w:szCs w:val="28"/>
        </w:rPr>
        <w:t xml:space="preserve"> ở </w:t>
      </w:r>
      <w:proofErr w:type="spellStart"/>
      <w:r w:rsidRPr="00010A1F">
        <w:rPr>
          <w:sz w:val="28"/>
          <w:szCs w:val="28"/>
        </w:rPr>
        <w:t>nước</w:t>
      </w:r>
      <w:proofErr w:type="spellEnd"/>
      <w:r w:rsidRPr="00010A1F">
        <w:rPr>
          <w:sz w:val="28"/>
          <w:szCs w:val="28"/>
        </w:rPr>
        <w:t xml:space="preserve"> ta </w:t>
      </w:r>
      <w:proofErr w:type="spellStart"/>
      <w:r w:rsidRPr="00010A1F">
        <w:rPr>
          <w:sz w:val="28"/>
          <w:szCs w:val="28"/>
        </w:rPr>
        <w:t>là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nền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kinh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tế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hàng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hóa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nhiều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thành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phần</w:t>
      </w:r>
      <w:proofErr w:type="spellEnd"/>
      <w:r w:rsidRPr="00010A1F">
        <w:rPr>
          <w:sz w:val="28"/>
          <w:szCs w:val="28"/>
        </w:rPr>
        <w:t xml:space="preserve">, </w:t>
      </w:r>
      <w:proofErr w:type="spellStart"/>
      <w:r w:rsidRPr="00010A1F">
        <w:rPr>
          <w:sz w:val="28"/>
          <w:szCs w:val="28"/>
        </w:rPr>
        <w:t>vận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hành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theo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cơ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chế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thị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trường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có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sự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quản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lý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của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Nhà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nước</w:t>
      </w:r>
      <w:proofErr w:type="spellEnd"/>
      <w:r w:rsidRPr="00010A1F">
        <w:rPr>
          <w:sz w:val="28"/>
          <w:szCs w:val="28"/>
        </w:rPr>
        <w:t xml:space="preserve">, </w:t>
      </w:r>
      <w:proofErr w:type="spellStart"/>
      <w:r w:rsidRPr="00010A1F">
        <w:rPr>
          <w:sz w:val="28"/>
          <w:szCs w:val="28"/>
        </w:rPr>
        <w:t>dưới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sự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lãnh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đạo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của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Đảng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cộng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sản</w:t>
      </w:r>
      <w:proofErr w:type="spellEnd"/>
      <w:r w:rsidRPr="00010A1F">
        <w:rPr>
          <w:sz w:val="28"/>
          <w:szCs w:val="28"/>
        </w:rPr>
        <w:t xml:space="preserve">, </w:t>
      </w:r>
      <w:proofErr w:type="spellStart"/>
      <w:r w:rsidRPr="00010A1F">
        <w:rPr>
          <w:sz w:val="28"/>
          <w:szCs w:val="28"/>
        </w:rPr>
        <w:t>vừa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vận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động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theo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những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quy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luật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của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kinh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tế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thị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trường</w:t>
      </w:r>
      <w:proofErr w:type="spellEnd"/>
      <w:r w:rsidRPr="00010A1F">
        <w:rPr>
          <w:sz w:val="28"/>
          <w:szCs w:val="28"/>
        </w:rPr>
        <w:t xml:space="preserve">, </w:t>
      </w:r>
      <w:proofErr w:type="spellStart"/>
      <w:r w:rsidRPr="00010A1F">
        <w:rPr>
          <w:sz w:val="28"/>
          <w:szCs w:val="28"/>
        </w:rPr>
        <w:t>vừa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được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dẫn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dắt</w:t>
      </w:r>
      <w:proofErr w:type="spellEnd"/>
      <w:r w:rsidRPr="00010A1F">
        <w:rPr>
          <w:sz w:val="28"/>
          <w:szCs w:val="28"/>
        </w:rPr>
        <w:t xml:space="preserve">, chi </w:t>
      </w:r>
      <w:proofErr w:type="spellStart"/>
      <w:r w:rsidRPr="00010A1F">
        <w:rPr>
          <w:sz w:val="28"/>
          <w:szCs w:val="28"/>
        </w:rPr>
        <w:t>phối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bởi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các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nguyên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tắc</w:t>
      </w:r>
      <w:proofErr w:type="spellEnd"/>
      <w:r w:rsidRPr="00010A1F">
        <w:rPr>
          <w:sz w:val="28"/>
          <w:szCs w:val="28"/>
        </w:rPr>
        <w:t xml:space="preserve">. </w:t>
      </w:r>
      <w:proofErr w:type="spellStart"/>
      <w:r w:rsidRPr="00010A1F">
        <w:rPr>
          <w:sz w:val="28"/>
          <w:szCs w:val="28"/>
        </w:rPr>
        <w:t>Bản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chất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của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nền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kinh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tế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này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vừa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có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những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đặc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trưng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của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nền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kinh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tế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thị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trường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hỗn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hợp</w:t>
      </w:r>
      <w:proofErr w:type="spellEnd"/>
      <w:r w:rsidRPr="00010A1F">
        <w:rPr>
          <w:sz w:val="28"/>
          <w:szCs w:val="28"/>
        </w:rPr>
        <w:t xml:space="preserve">, </w:t>
      </w:r>
      <w:proofErr w:type="spellStart"/>
      <w:r w:rsidRPr="00010A1F">
        <w:rPr>
          <w:sz w:val="28"/>
          <w:szCs w:val="28"/>
        </w:rPr>
        <w:t>vừa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có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đặc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thù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của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tính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định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hướng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xã</w:t>
      </w:r>
      <w:proofErr w:type="spellEnd"/>
      <w:r w:rsidRPr="00010A1F">
        <w:rPr>
          <w:sz w:val="28"/>
          <w:szCs w:val="28"/>
        </w:rPr>
        <w:t xml:space="preserve"> </w:t>
      </w:r>
      <w:proofErr w:type="spellStart"/>
      <w:r w:rsidRPr="00010A1F">
        <w:rPr>
          <w:sz w:val="28"/>
          <w:szCs w:val="28"/>
        </w:rPr>
        <w:t>hội</w:t>
      </w:r>
      <w:proofErr w:type="spellEnd"/>
      <w:r w:rsidRPr="00010A1F">
        <w:rPr>
          <w:sz w:val="28"/>
          <w:szCs w:val="28"/>
        </w:rPr>
        <w:t>.</w:t>
      </w:r>
    </w:p>
    <w:p w14:paraId="6DC64AB0" w14:textId="62606BAC" w:rsidR="00F12BB7" w:rsidRPr="00B25F54" w:rsidRDefault="00F12BB7" w:rsidP="003E627A">
      <w:pPr>
        <w:pStyle w:val="u3"/>
        <w:spacing w:line="360" w:lineRule="auto"/>
        <w:rPr>
          <w:i/>
          <w:iCs/>
        </w:rPr>
      </w:pPr>
      <w:bookmarkStart w:id="15" w:name="_Toc87781099"/>
      <w:r w:rsidRPr="00B25F54">
        <w:rPr>
          <w:i/>
          <w:iCs/>
        </w:rPr>
        <w:t>5)</w:t>
      </w:r>
      <w:r w:rsidR="00B26C1D" w:rsidRPr="00B25F54">
        <w:rPr>
          <w:i/>
          <w:iCs/>
        </w:rPr>
        <w:t xml:space="preserve"> </w:t>
      </w:r>
      <w:proofErr w:type="spellStart"/>
      <w:r w:rsidR="00B26C1D" w:rsidRPr="00B25F54">
        <w:rPr>
          <w:i/>
          <w:iCs/>
        </w:rPr>
        <w:t>Đặc</w:t>
      </w:r>
      <w:proofErr w:type="spellEnd"/>
      <w:r w:rsidR="00B26C1D" w:rsidRPr="00B25F54">
        <w:rPr>
          <w:i/>
          <w:iCs/>
        </w:rPr>
        <w:t xml:space="preserve"> </w:t>
      </w:r>
      <w:proofErr w:type="spellStart"/>
      <w:r w:rsidR="00B26C1D" w:rsidRPr="00B25F54">
        <w:rPr>
          <w:i/>
          <w:iCs/>
        </w:rPr>
        <w:t>trưng</w:t>
      </w:r>
      <w:proofErr w:type="spellEnd"/>
      <w:r w:rsidR="00B26C1D" w:rsidRPr="00B25F54">
        <w:rPr>
          <w:i/>
          <w:iCs/>
        </w:rPr>
        <w:t xml:space="preserve"> </w:t>
      </w:r>
      <w:proofErr w:type="spellStart"/>
      <w:r w:rsidR="00A96991">
        <w:rPr>
          <w:i/>
          <w:iCs/>
        </w:rPr>
        <w:t>của</w:t>
      </w:r>
      <w:proofErr w:type="spellEnd"/>
      <w:r w:rsidR="00A96991">
        <w:rPr>
          <w:i/>
          <w:iCs/>
        </w:rPr>
        <w:t xml:space="preserve"> </w:t>
      </w:r>
      <w:proofErr w:type="spellStart"/>
      <w:r w:rsidR="00B26C1D" w:rsidRPr="00B25F54">
        <w:rPr>
          <w:i/>
          <w:iCs/>
        </w:rPr>
        <w:t>nền</w:t>
      </w:r>
      <w:proofErr w:type="spellEnd"/>
      <w:r w:rsidR="00B26C1D" w:rsidRPr="00B25F54">
        <w:rPr>
          <w:i/>
          <w:iCs/>
        </w:rPr>
        <w:t xml:space="preserve"> </w:t>
      </w:r>
      <w:proofErr w:type="spellStart"/>
      <w:r w:rsidR="00B26C1D" w:rsidRPr="00B25F54">
        <w:rPr>
          <w:i/>
          <w:iCs/>
        </w:rPr>
        <w:t>kinh</w:t>
      </w:r>
      <w:proofErr w:type="spellEnd"/>
      <w:r w:rsidR="00B26C1D" w:rsidRPr="00B25F54">
        <w:rPr>
          <w:i/>
          <w:iCs/>
        </w:rPr>
        <w:t xml:space="preserve"> </w:t>
      </w:r>
      <w:proofErr w:type="spellStart"/>
      <w:r w:rsidR="00B26C1D" w:rsidRPr="00B25F54">
        <w:rPr>
          <w:i/>
          <w:iCs/>
        </w:rPr>
        <w:t>tế</w:t>
      </w:r>
      <w:proofErr w:type="spellEnd"/>
      <w:r w:rsidR="00B26C1D" w:rsidRPr="00B25F54">
        <w:rPr>
          <w:i/>
          <w:iCs/>
        </w:rPr>
        <w:t xml:space="preserve"> </w:t>
      </w:r>
      <w:proofErr w:type="spellStart"/>
      <w:r w:rsidR="00B26C1D" w:rsidRPr="00B25F54">
        <w:rPr>
          <w:i/>
          <w:iCs/>
        </w:rPr>
        <w:t>thị</w:t>
      </w:r>
      <w:proofErr w:type="spellEnd"/>
      <w:r w:rsidR="00B26C1D" w:rsidRPr="00B25F54">
        <w:rPr>
          <w:i/>
          <w:iCs/>
        </w:rPr>
        <w:t xml:space="preserve"> </w:t>
      </w:r>
      <w:proofErr w:type="spellStart"/>
      <w:r w:rsidR="00B26C1D" w:rsidRPr="00B25F54">
        <w:rPr>
          <w:i/>
          <w:iCs/>
        </w:rPr>
        <w:t>trường</w:t>
      </w:r>
      <w:proofErr w:type="spellEnd"/>
      <w:r w:rsidR="00B26C1D" w:rsidRPr="00B25F54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Xã</w:t>
      </w:r>
      <w:proofErr w:type="spellEnd"/>
      <w:r w:rsidR="00015CA8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hội</w:t>
      </w:r>
      <w:proofErr w:type="spellEnd"/>
      <w:r w:rsidR="00015CA8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chủ</w:t>
      </w:r>
      <w:proofErr w:type="spellEnd"/>
      <w:r w:rsidR="00015CA8">
        <w:rPr>
          <w:i/>
          <w:iCs/>
        </w:rPr>
        <w:t xml:space="preserve"> </w:t>
      </w:r>
      <w:proofErr w:type="spellStart"/>
      <w:r w:rsidR="00015CA8">
        <w:rPr>
          <w:i/>
          <w:iCs/>
        </w:rPr>
        <w:t>nghĩa</w:t>
      </w:r>
      <w:proofErr w:type="spellEnd"/>
      <w:r w:rsidR="00B26C1D" w:rsidRPr="00B25F54">
        <w:rPr>
          <w:i/>
          <w:iCs/>
        </w:rPr>
        <w:t xml:space="preserve"> ở </w:t>
      </w:r>
      <w:proofErr w:type="spellStart"/>
      <w:r w:rsidR="00B26C1D" w:rsidRPr="00B25F54">
        <w:rPr>
          <w:i/>
          <w:iCs/>
        </w:rPr>
        <w:t>Việt</w:t>
      </w:r>
      <w:proofErr w:type="spellEnd"/>
      <w:r w:rsidR="00B26C1D" w:rsidRPr="00B25F54">
        <w:rPr>
          <w:i/>
          <w:iCs/>
        </w:rPr>
        <w:t xml:space="preserve"> Nam</w:t>
      </w:r>
      <w:bookmarkEnd w:id="15"/>
    </w:p>
    <w:p w14:paraId="42E3AFEC" w14:textId="50D58F82" w:rsidR="00091B98" w:rsidRPr="00091B98" w:rsidRDefault="00B26C1D" w:rsidP="00091B98">
      <w:pPr>
        <w:pStyle w:val="ThngthngWeb"/>
        <w:spacing w:before="0" w:line="360" w:lineRule="auto"/>
        <w:jc w:val="both"/>
        <w:rPr>
          <w:sz w:val="28"/>
          <w:szCs w:val="28"/>
        </w:rPr>
      </w:pPr>
      <w:r>
        <w:tab/>
      </w:r>
      <w:proofErr w:type="spellStart"/>
      <w:r w:rsidR="00091B98" w:rsidRPr="00091B98">
        <w:rPr>
          <w:sz w:val="28"/>
          <w:szCs w:val="28"/>
        </w:rPr>
        <w:t>Về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mục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tiêu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phát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triển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nền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kinh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tế</w:t>
      </w:r>
      <w:proofErr w:type="spellEnd"/>
      <w:r w:rsidR="00091B98" w:rsidRPr="00091B98">
        <w:rPr>
          <w:sz w:val="28"/>
          <w:szCs w:val="28"/>
        </w:rPr>
        <w:t xml:space="preserve">, </w:t>
      </w:r>
      <w:proofErr w:type="spellStart"/>
      <w:r w:rsidR="00091B98" w:rsidRPr="00091B98">
        <w:rPr>
          <w:sz w:val="28"/>
          <w:szCs w:val="28"/>
        </w:rPr>
        <w:t>ngoài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mục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tiêu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lợi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nhuận</w:t>
      </w:r>
      <w:proofErr w:type="spellEnd"/>
      <w:r w:rsidR="00091B98" w:rsidRPr="00091B98">
        <w:rPr>
          <w:sz w:val="28"/>
          <w:szCs w:val="28"/>
        </w:rPr>
        <w:t xml:space="preserve">, </w:t>
      </w:r>
      <w:proofErr w:type="spellStart"/>
      <w:r w:rsidR="00091B98" w:rsidRPr="00091B98">
        <w:rPr>
          <w:sz w:val="28"/>
          <w:szCs w:val="28"/>
        </w:rPr>
        <w:t>nền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kinh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tế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thị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trường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định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hướng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Xã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hội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chủ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nghĩa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còn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nhằm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phát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triển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lực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lượng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sản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xuất</w:t>
      </w:r>
      <w:proofErr w:type="spellEnd"/>
      <w:r w:rsidR="00091B98" w:rsidRPr="00091B98">
        <w:rPr>
          <w:sz w:val="28"/>
          <w:szCs w:val="28"/>
        </w:rPr>
        <w:t xml:space="preserve">, </w:t>
      </w:r>
      <w:proofErr w:type="spellStart"/>
      <w:r w:rsidR="00091B98" w:rsidRPr="00091B98">
        <w:rPr>
          <w:sz w:val="28"/>
          <w:szCs w:val="28"/>
        </w:rPr>
        <w:lastRenderedPageBreak/>
        <w:t>giải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phóng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sức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sản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xuất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của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xã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hội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và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xây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dựng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tiền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đề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vật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chất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cho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chủ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nghĩa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xã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hội</w:t>
      </w:r>
      <w:proofErr w:type="spellEnd"/>
      <w:r w:rsidR="00091B98" w:rsidRPr="00091B98">
        <w:rPr>
          <w:sz w:val="28"/>
          <w:szCs w:val="28"/>
        </w:rPr>
        <w:t xml:space="preserve">, </w:t>
      </w:r>
      <w:proofErr w:type="spellStart"/>
      <w:r w:rsidR="00091B98" w:rsidRPr="00091B98">
        <w:rPr>
          <w:sz w:val="28"/>
          <w:szCs w:val="28"/>
        </w:rPr>
        <w:t>nâng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cao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đời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sống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nhân</w:t>
      </w:r>
      <w:proofErr w:type="spellEnd"/>
      <w:r w:rsidR="00091B98" w:rsidRPr="00091B98">
        <w:rPr>
          <w:sz w:val="28"/>
          <w:szCs w:val="28"/>
        </w:rPr>
        <w:t xml:space="preserve"> </w:t>
      </w:r>
      <w:proofErr w:type="spellStart"/>
      <w:r w:rsidR="00091B98" w:rsidRPr="00091B98">
        <w:rPr>
          <w:sz w:val="28"/>
          <w:szCs w:val="28"/>
        </w:rPr>
        <w:t>dân</w:t>
      </w:r>
      <w:proofErr w:type="spellEnd"/>
      <w:r w:rsidR="00091B98" w:rsidRPr="00091B98">
        <w:rPr>
          <w:sz w:val="28"/>
          <w:szCs w:val="28"/>
        </w:rPr>
        <w:t>.</w:t>
      </w:r>
    </w:p>
    <w:p w14:paraId="33E0D72A" w14:textId="15FA225C" w:rsidR="00091B98" w:rsidRPr="00091B98" w:rsidRDefault="00091B98" w:rsidP="00091B98">
      <w:pPr>
        <w:pStyle w:val="ThngthngWeb"/>
        <w:spacing w:before="0" w:line="360" w:lineRule="auto"/>
        <w:jc w:val="both"/>
        <w:rPr>
          <w:sz w:val="28"/>
          <w:szCs w:val="28"/>
        </w:rPr>
      </w:pPr>
      <w:proofErr w:type="spellStart"/>
      <w:r w:rsidRPr="00091B98">
        <w:rPr>
          <w:sz w:val="28"/>
          <w:szCs w:val="28"/>
        </w:rPr>
        <w:t>Về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đặc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trưng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sở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hữu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nền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thị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trường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định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hướng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Xã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hội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chủ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nghĩa</w:t>
      </w:r>
      <w:proofErr w:type="spellEnd"/>
      <w:r w:rsidRPr="00091B98">
        <w:rPr>
          <w:sz w:val="28"/>
          <w:szCs w:val="28"/>
        </w:rPr>
        <w:t xml:space="preserve"> ở </w:t>
      </w:r>
      <w:proofErr w:type="spellStart"/>
      <w:r w:rsidRPr="00091B98">
        <w:rPr>
          <w:sz w:val="28"/>
          <w:szCs w:val="28"/>
        </w:rPr>
        <w:t>Việt</w:t>
      </w:r>
      <w:proofErr w:type="spellEnd"/>
      <w:r w:rsidRPr="00091B98">
        <w:rPr>
          <w:sz w:val="28"/>
          <w:szCs w:val="28"/>
        </w:rPr>
        <w:t xml:space="preserve"> Nam </w:t>
      </w:r>
      <w:proofErr w:type="spellStart"/>
      <w:r w:rsidRPr="00091B98">
        <w:rPr>
          <w:sz w:val="28"/>
          <w:szCs w:val="28"/>
        </w:rPr>
        <w:t>là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nền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 “</w:t>
      </w:r>
      <w:proofErr w:type="spellStart"/>
      <w:r w:rsidR="004152EE">
        <w:rPr>
          <w:sz w:val="28"/>
          <w:szCs w:val="28"/>
        </w:rPr>
        <w:t>p</w:t>
      </w:r>
      <w:r w:rsidRPr="00091B98">
        <w:rPr>
          <w:sz w:val="28"/>
          <w:szCs w:val="28"/>
        </w:rPr>
        <w:t>hát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triển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đa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dạng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hình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thức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sở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hữu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các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thành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phần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các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loại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hình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doanh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nghiệp</w:t>
      </w:r>
      <w:proofErr w:type="spellEnd"/>
      <w:r w:rsidRPr="00091B98">
        <w:rPr>
          <w:sz w:val="28"/>
          <w:szCs w:val="28"/>
        </w:rPr>
        <w:t xml:space="preserve">” </w:t>
      </w:r>
      <w:proofErr w:type="spellStart"/>
      <w:r w:rsidRPr="00091B98">
        <w:rPr>
          <w:sz w:val="28"/>
          <w:szCs w:val="28"/>
        </w:rPr>
        <w:t>và</w:t>
      </w:r>
      <w:proofErr w:type="spellEnd"/>
      <w:r w:rsidRPr="00091B98">
        <w:rPr>
          <w:sz w:val="28"/>
          <w:szCs w:val="28"/>
        </w:rPr>
        <w:t xml:space="preserve"> “</w:t>
      </w:r>
      <w:proofErr w:type="spellStart"/>
      <w:r w:rsidR="004152EE">
        <w:rPr>
          <w:sz w:val="28"/>
          <w:szCs w:val="28"/>
        </w:rPr>
        <w:t>m</w:t>
      </w:r>
      <w:r w:rsidRPr="00091B98">
        <w:rPr>
          <w:sz w:val="28"/>
          <w:szCs w:val="28"/>
        </w:rPr>
        <w:t>ọi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thành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phần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các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chủ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thể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tham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gia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thị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trường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đều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được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coi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trọng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cùng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phát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triển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lâu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dài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hợp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cạnh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tranh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bình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đẳng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lành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mạnh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và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văn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minh</w:t>
      </w:r>
      <w:proofErr w:type="spellEnd"/>
      <w:r w:rsidRPr="00091B98">
        <w:rPr>
          <w:sz w:val="28"/>
          <w:szCs w:val="28"/>
        </w:rPr>
        <w:t>”.</w:t>
      </w:r>
    </w:p>
    <w:p w14:paraId="53AB2559" w14:textId="2D366169" w:rsidR="00091B98" w:rsidRPr="00091B98" w:rsidRDefault="00091B98" w:rsidP="00091B98">
      <w:pPr>
        <w:pStyle w:val="ThngthngWeb"/>
        <w:spacing w:before="0" w:line="360" w:lineRule="auto"/>
        <w:jc w:val="both"/>
        <w:rPr>
          <w:sz w:val="28"/>
          <w:szCs w:val="28"/>
        </w:rPr>
      </w:pPr>
      <w:proofErr w:type="spellStart"/>
      <w:r w:rsidRPr="00091B98">
        <w:rPr>
          <w:sz w:val="28"/>
          <w:szCs w:val="28"/>
        </w:rPr>
        <w:t>Về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chế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độ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phân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phối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trong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nền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thị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trường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định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hướng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Xã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hội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chủ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nghĩa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là</w:t>
      </w:r>
      <w:proofErr w:type="spellEnd"/>
      <w:r w:rsidRPr="00091B98">
        <w:rPr>
          <w:sz w:val="28"/>
          <w:szCs w:val="28"/>
        </w:rPr>
        <w:t xml:space="preserve"> “</w:t>
      </w:r>
      <w:proofErr w:type="spellStart"/>
      <w:r w:rsidRPr="00091B98">
        <w:rPr>
          <w:sz w:val="28"/>
          <w:szCs w:val="28"/>
        </w:rPr>
        <w:t>công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bằng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trong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phân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phối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yếu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tố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sản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xuất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tiếp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cận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và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sử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dụng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cơ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hội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điều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kiện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phát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triển</w:t>
      </w:r>
      <w:proofErr w:type="spellEnd"/>
      <w:r w:rsidRPr="00091B98">
        <w:rPr>
          <w:sz w:val="28"/>
          <w:szCs w:val="28"/>
        </w:rPr>
        <w:t xml:space="preserve">. </w:t>
      </w:r>
      <w:proofErr w:type="spellStart"/>
      <w:r w:rsidRPr="00091B98">
        <w:rPr>
          <w:sz w:val="28"/>
          <w:szCs w:val="28"/>
        </w:rPr>
        <w:t>Như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vậy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nó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chú</w:t>
      </w:r>
      <w:proofErr w:type="spellEnd"/>
      <w:r w:rsidRPr="00091B98">
        <w:rPr>
          <w:sz w:val="28"/>
          <w:szCs w:val="28"/>
        </w:rPr>
        <w:t xml:space="preserve"> ý </w:t>
      </w:r>
      <w:proofErr w:type="spellStart"/>
      <w:r w:rsidRPr="00091B98">
        <w:rPr>
          <w:sz w:val="28"/>
          <w:szCs w:val="28"/>
        </w:rPr>
        <w:t>đến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lợi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ích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của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người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lao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động</w:t>
      </w:r>
      <w:proofErr w:type="spellEnd"/>
      <w:r w:rsidR="004152EE">
        <w:rPr>
          <w:sz w:val="28"/>
          <w:szCs w:val="28"/>
        </w:rPr>
        <w:t>.</w:t>
      </w:r>
    </w:p>
    <w:p w14:paraId="1026E1F9" w14:textId="1DF1E900" w:rsidR="00B26C1D" w:rsidRDefault="00091B98" w:rsidP="00091B98">
      <w:pPr>
        <w:pStyle w:val="ThngthngWeb"/>
        <w:spacing w:before="0" w:beforeAutospacing="0" w:afterAutospacing="0" w:line="360" w:lineRule="auto"/>
        <w:jc w:val="both"/>
        <w:rPr>
          <w:sz w:val="28"/>
          <w:szCs w:val="28"/>
        </w:rPr>
      </w:pPr>
      <w:proofErr w:type="spellStart"/>
      <w:r w:rsidRPr="00091B98">
        <w:rPr>
          <w:sz w:val="28"/>
          <w:szCs w:val="28"/>
        </w:rPr>
        <w:t>Về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vai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trò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Nhà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nước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sự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điều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tiết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của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Nhà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nước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trong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nền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thị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trường</w:t>
      </w:r>
      <w:proofErr w:type="spellEnd"/>
      <w:r w:rsidRPr="00091B98">
        <w:rPr>
          <w:sz w:val="28"/>
          <w:szCs w:val="28"/>
        </w:rPr>
        <w:t xml:space="preserve"> ở </w:t>
      </w:r>
      <w:proofErr w:type="spellStart"/>
      <w:r w:rsidRPr="00091B98">
        <w:rPr>
          <w:sz w:val="28"/>
          <w:szCs w:val="28"/>
        </w:rPr>
        <w:t>nước</w:t>
      </w:r>
      <w:proofErr w:type="spellEnd"/>
      <w:r w:rsidRPr="00091B98">
        <w:rPr>
          <w:sz w:val="28"/>
          <w:szCs w:val="28"/>
        </w:rPr>
        <w:t xml:space="preserve"> ta </w:t>
      </w:r>
      <w:proofErr w:type="spellStart"/>
      <w:r w:rsidRPr="00091B98">
        <w:rPr>
          <w:sz w:val="28"/>
          <w:szCs w:val="28"/>
        </w:rPr>
        <w:t>phải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định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hướng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Xã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hội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chủ</w:t>
      </w:r>
      <w:proofErr w:type="spellEnd"/>
      <w:r w:rsidR="00015CA8">
        <w:rPr>
          <w:sz w:val="28"/>
          <w:szCs w:val="28"/>
        </w:rPr>
        <w:t xml:space="preserve"> </w:t>
      </w:r>
      <w:proofErr w:type="spellStart"/>
      <w:r w:rsidR="00015CA8">
        <w:rPr>
          <w:sz w:val="28"/>
          <w:szCs w:val="28"/>
        </w:rPr>
        <w:t>nghĩa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thông</w:t>
      </w:r>
      <w:proofErr w:type="spellEnd"/>
      <w:r w:rsidRPr="00091B98">
        <w:rPr>
          <w:sz w:val="28"/>
          <w:szCs w:val="28"/>
        </w:rPr>
        <w:t xml:space="preserve"> qua </w:t>
      </w:r>
      <w:proofErr w:type="spellStart"/>
      <w:r w:rsidRPr="00091B98">
        <w:rPr>
          <w:sz w:val="28"/>
          <w:szCs w:val="28"/>
        </w:rPr>
        <w:t>xây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dựng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và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thực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hiện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quy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hoạch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chiến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lược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kế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hoạch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và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chính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sách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phát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triển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xã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hội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đồng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thời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bảo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vệ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lợi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ích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quốc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gia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khai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thác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và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sử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dụng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có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hiệu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quả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tài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nguyên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quốc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gia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bảo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vệ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tài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nguyên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môi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trường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phát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triển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kinh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tế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bền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vững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bảo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vệ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lợi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ích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của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nhân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dân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lợi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ích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người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lao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động</w:t>
      </w:r>
      <w:proofErr w:type="spellEnd"/>
      <w:r w:rsidRPr="00091B98">
        <w:rPr>
          <w:sz w:val="28"/>
          <w:szCs w:val="28"/>
        </w:rPr>
        <w:t xml:space="preserve">, </w:t>
      </w:r>
      <w:proofErr w:type="spellStart"/>
      <w:r w:rsidRPr="00091B98">
        <w:rPr>
          <w:sz w:val="28"/>
          <w:szCs w:val="28"/>
        </w:rPr>
        <w:t>thực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hiện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chính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sách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xã</w:t>
      </w:r>
      <w:proofErr w:type="spellEnd"/>
      <w:r w:rsidRPr="00091B98">
        <w:rPr>
          <w:sz w:val="28"/>
          <w:szCs w:val="28"/>
        </w:rPr>
        <w:t xml:space="preserve"> </w:t>
      </w:r>
      <w:proofErr w:type="spellStart"/>
      <w:r w:rsidRPr="00091B98">
        <w:rPr>
          <w:sz w:val="28"/>
          <w:szCs w:val="28"/>
        </w:rPr>
        <w:t>hội</w:t>
      </w:r>
      <w:proofErr w:type="spellEnd"/>
      <w:r w:rsidRPr="00091B98">
        <w:rPr>
          <w:sz w:val="28"/>
          <w:szCs w:val="28"/>
        </w:rPr>
        <w:t>.</w:t>
      </w:r>
      <w:r w:rsidR="00B26C1D" w:rsidRPr="00B26C1D">
        <w:rPr>
          <w:sz w:val="28"/>
          <w:szCs w:val="28"/>
        </w:rPr>
        <w:t xml:space="preserve"> </w:t>
      </w:r>
    </w:p>
    <w:p w14:paraId="46682E01" w14:textId="77777777" w:rsidR="004152EE" w:rsidRDefault="00613FE7" w:rsidP="004152EE">
      <w:pPr>
        <w:pStyle w:val="u2"/>
        <w:spacing w:line="360" w:lineRule="auto"/>
        <w:jc w:val="both"/>
        <w:rPr>
          <w:rFonts w:ascii="Arial" w:hAnsi="Arial" w:cs="Arial"/>
          <w:b w:val="0"/>
          <w:bCs w:val="0"/>
          <w:color w:val="000000"/>
          <w:szCs w:val="28"/>
        </w:rPr>
      </w:pPr>
      <w:bookmarkStart w:id="16" w:name="_Toc87781100"/>
      <w:r w:rsidRPr="00C03147">
        <w:t>II</w:t>
      </w:r>
      <w:r>
        <w:t>)</w:t>
      </w:r>
      <w:r w:rsidRPr="00C03147">
        <w:t xml:space="preserve"> </w:t>
      </w:r>
      <w:proofErr w:type="spellStart"/>
      <w:r w:rsidR="004152EE" w:rsidRPr="004152EE">
        <w:rPr>
          <w:color w:val="000000"/>
          <w:szCs w:val="28"/>
        </w:rPr>
        <w:t>Nội</w:t>
      </w:r>
      <w:proofErr w:type="spellEnd"/>
      <w:r w:rsidR="004152EE" w:rsidRPr="004152EE">
        <w:rPr>
          <w:color w:val="000000"/>
          <w:szCs w:val="28"/>
        </w:rPr>
        <w:t xml:space="preserve"> dung </w:t>
      </w:r>
      <w:proofErr w:type="spellStart"/>
      <w:r w:rsidR="004152EE" w:rsidRPr="004152EE">
        <w:rPr>
          <w:color w:val="000000"/>
          <w:szCs w:val="28"/>
        </w:rPr>
        <w:t>hoàn</w:t>
      </w:r>
      <w:proofErr w:type="spellEnd"/>
      <w:r w:rsidR="004152EE" w:rsidRPr="004152EE">
        <w:rPr>
          <w:color w:val="000000"/>
          <w:szCs w:val="28"/>
        </w:rPr>
        <w:t xml:space="preserve"> </w:t>
      </w:r>
      <w:proofErr w:type="spellStart"/>
      <w:r w:rsidR="004152EE" w:rsidRPr="004152EE">
        <w:rPr>
          <w:color w:val="000000"/>
          <w:szCs w:val="28"/>
        </w:rPr>
        <w:t>thiện</w:t>
      </w:r>
      <w:proofErr w:type="spellEnd"/>
      <w:r w:rsidR="004152EE" w:rsidRPr="004152EE">
        <w:rPr>
          <w:color w:val="000000"/>
          <w:szCs w:val="28"/>
        </w:rPr>
        <w:t xml:space="preserve"> </w:t>
      </w:r>
      <w:proofErr w:type="spellStart"/>
      <w:r w:rsidR="004152EE" w:rsidRPr="004152EE">
        <w:rPr>
          <w:color w:val="000000"/>
          <w:szCs w:val="28"/>
        </w:rPr>
        <w:t>thể</w:t>
      </w:r>
      <w:proofErr w:type="spellEnd"/>
      <w:r w:rsidR="004152EE" w:rsidRPr="004152EE">
        <w:rPr>
          <w:color w:val="000000"/>
          <w:szCs w:val="28"/>
        </w:rPr>
        <w:t xml:space="preserve"> </w:t>
      </w:r>
      <w:proofErr w:type="spellStart"/>
      <w:r w:rsidR="004152EE" w:rsidRPr="004152EE">
        <w:rPr>
          <w:color w:val="000000"/>
          <w:szCs w:val="28"/>
        </w:rPr>
        <w:t>chế</w:t>
      </w:r>
      <w:bookmarkEnd w:id="16"/>
      <w:proofErr w:type="spellEnd"/>
    </w:p>
    <w:p w14:paraId="33D08DF8" w14:textId="4E40C46F" w:rsidR="004152EE" w:rsidRPr="004152EE" w:rsidRDefault="004152EE" w:rsidP="004152EE">
      <w:pPr>
        <w:pStyle w:val="ThngthngWeb"/>
        <w:spacing w:before="240" w:beforeAutospacing="0" w:after="240" w:afterAutospacing="0" w:line="360" w:lineRule="auto"/>
        <w:ind w:firstLine="720"/>
        <w:jc w:val="both"/>
      </w:pPr>
      <w:proofErr w:type="spellStart"/>
      <w:r w:rsidRPr="004152EE">
        <w:rPr>
          <w:color w:val="000000"/>
          <w:sz w:val="28"/>
          <w:szCs w:val="28"/>
        </w:rPr>
        <w:t>Các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chủ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thể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tự</w:t>
      </w:r>
      <w:proofErr w:type="spellEnd"/>
      <w:r w:rsidRPr="004152EE">
        <w:rPr>
          <w:color w:val="000000"/>
          <w:sz w:val="28"/>
          <w:szCs w:val="28"/>
        </w:rPr>
        <w:t xml:space="preserve"> do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doanh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và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cạnh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tranh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theo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quy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định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của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pháp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luật</w:t>
      </w:r>
      <w:proofErr w:type="spellEnd"/>
      <w:r w:rsidRPr="004152EE">
        <w:rPr>
          <w:color w:val="000000"/>
          <w:sz w:val="28"/>
          <w:szCs w:val="28"/>
        </w:rPr>
        <w:t xml:space="preserve">, </w:t>
      </w:r>
      <w:proofErr w:type="spellStart"/>
      <w:r w:rsidRPr="004152EE">
        <w:rPr>
          <w:color w:val="000000"/>
          <w:sz w:val="28"/>
          <w:szCs w:val="28"/>
        </w:rPr>
        <w:t>ngày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càng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phát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huy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vai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trò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tích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cực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trong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nền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quốc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dân</w:t>
      </w:r>
      <w:proofErr w:type="spellEnd"/>
      <w:r w:rsidRPr="004152EE">
        <w:rPr>
          <w:color w:val="000000"/>
          <w:sz w:val="28"/>
          <w:szCs w:val="28"/>
        </w:rPr>
        <w:t xml:space="preserve">;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từng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bước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giữ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vai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trò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chủ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đạo</w:t>
      </w:r>
      <w:proofErr w:type="spellEnd"/>
      <w:r w:rsidRPr="004152EE">
        <w:rPr>
          <w:color w:val="000000"/>
          <w:sz w:val="28"/>
          <w:szCs w:val="28"/>
        </w:rPr>
        <w:t xml:space="preserve">; </w:t>
      </w:r>
      <w:proofErr w:type="spellStart"/>
      <w:r w:rsidRPr="004152EE">
        <w:rPr>
          <w:color w:val="000000"/>
          <w:sz w:val="28"/>
          <w:szCs w:val="28"/>
        </w:rPr>
        <w:t>các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yếu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tố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thị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trường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và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các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loại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thị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trường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đang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hình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thành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và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phát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triển</w:t>
      </w:r>
      <w:proofErr w:type="spellEnd"/>
      <w:r w:rsidRPr="004152EE">
        <w:rPr>
          <w:color w:val="000000"/>
          <w:sz w:val="28"/>
          <w:szCs w:val="28"/>
        </w:rPr>
        <w:t xml:space="preserve">; </w:t>
      </w:r>
      <w:proofErr w:type="spellStart"/>
      <w:r w:rsidRPr="004152EE">
        <w:rPr>
          <w:color w:val="000000"/>
          <w:sz w:val="28"/>
          <w:szCs w:val="28"/>
        </w:rPr>
        <w:t>sự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quản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lý</w:t>
      </w:r>
      <w:proofErr w:type="spellEnd"/>
      <w:r w:rsidRPr="004152EE">
        <w:rPr>
          <w:color w:val="000000"/>
          <w:sz w:val="28"/>
          <w:szCs w:val="28"/>
        </w:rPr>
        <w:t xml:space="preserve">, </w:t>
      </w:r>
      <w:proofErr w:type="spellStart"/>
      <w:r w:rsidRPr="004152EE">
        <w:rPr>
          <w:color w:val="000000"/>
          <w:sz w:val="28"/>
          <w:szCs w:val="28"/>
        </w:rPr>
        <w:t>điều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hành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của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đối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với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thị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trường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sát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thực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và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hiệu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quả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hơn</w:t>
      </w:r>
      <w:proofErr w:type="spellEnd"/>
      <w:r w:rsidRPr="004152EE">
        <w:rPr>
          <w:color w:val="000000"/>
          <w:sz w:val="28"/>
          <w:szCs w:val="28"/>
        </w:rPr>
        <w:t xml:space="preserve"> ; </w:t>
      </w:r>
      <w:proofErr w:type="spellStart"/>
      <w:r w:rsidRPr="004152EE">
        <w:rPr>
          <w:color w:val="000000"/>
          <w:sz w:val="28"/>
          <w:szCs w:val="28"/>
        </w:rPr>
        <w:t>nước</w:t>
      </w:r>
      <w:proofErr w:type="spellEnd"/>
      <w:r w:rsidRPr="004152EE">
        <w:rPr>
          <w:color w:val="000000"/>
          <w:sz w:val="28"/>
          <w:szCs w:val="28"/>
        </w:rPr>
        <w:t xml:space="preserve"> ta </w:t>
      </w:r>
      <w:proofErr w:type="spellStart"/>
      <w:r w:rsidRPr="004152EE">
        <w:rPr>
          <w:color w:val="000000"/>
          <w:sz w:val="28"/>
          <w:szCs w:val="28"/>
        </w:rPr>
        <w:t>bước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vào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nhóm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nước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đang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phát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triển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có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thu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nhập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trung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bình</w:t>
      </w:r>
      <w:proofErr w:type="spellEnd"/>
      <w:r w:rsidRPr="004152EE">
        <w:rPr>
          <w:color w:val="000000"/>
          <w:sz w:val="28"/>
          <w:szCs w:val="28"/>
        </w:rPr>
        <w:t xml:space="preserve">; </w:t>
      </w:r>
      <w:proofErr w:type="spellStart"/>
      <w:r w:rsidRPr="004152EE">
        <w:rPr>
          <w:color w:val="000000"/>
          <w:sz w:val="28"/>
          <w:szCs w:val="28"/>
        </w:rPr>
        <w:t>hội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nhập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quốc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ngày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càng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sâu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rộng</w:t>
      </w:r>
      <w:proofErr w:type="spellEnd"/>
      <w:r w:rsidRPr="004152EE">
        <w:rPr>
          <w:color w:val="000000"/>
          <w:sz w:val="28"/>
          <w:szCs w:val="28"/>
        </w:rPr>
        <w:t>…</w:t>
      </w:r>
    </w:p>
    <w:p w14:paraId="62E31F56" w14:textId="6B682DF6" w:rsidR="004152EE" w:rsidRPr="004152EE" w:rsidRDefault="004152EE" w:rsidP="004152EE">
      <w:pPr>
        <w:pStyle w:val="ThngthngWeb"/>
        <w:spacing w:before="240" w:beforeAutospacing="0" w:after="240" w:afterAutospacing="0" w:line="360" w:lineRule="auto"/>
        <w:jc w:val="both"/>
      </w:pPr>
      <w:proofErr w:type="spellStart"/>
      <w:r w:rsidRPr="004152EE">
        <w:rPr>
          <w:color w:val="000000"/>
          <w:sz w:val="28"/>
          <w:szCs w:val="28"/>
        </w:rPr>
        <w:lastRenderedPageBreak/>
        <w:t>Việc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hoàn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thiện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thể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thị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trường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định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hướng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4152EE">
        <w:rPr>
          <w:color w:val="000000"/>
          <w:sz w:val="28"/>
          <w:szCs w:val="28"/>
        </w:rPr>
        <w:t xml:space="preserve"> ở </w:t>
      </w:r>
      <w:proofErr w:type="spellStart"/>
      <w:r w:rsidRPr="004152EE">
        <w:rPr>
          <w:color w:val="000000"/>
          <w:sz w:val="28"/>
          <w:szCs w:val="28"/>
        </w:rPr>
        <w:t>Việt</w:t>
      </w:r>
      <w:proofErr w:type="spellEnd"/>
      <w:r w:rsidRPr="004152EE">
        <w:rPr>
          <w:color w:val="000000"/>
          <w:sz w:val="28"/>
          <w:szCs w:val="28"/>
        </w:rPr>
        <w:t xml:space="preserve"> Nam </w:t>
      </w:r>
      <w:proofErr w:type="spellStart"/>
      <w:r w:rsidRPr="004152EE">
        <w:rPr>
          <w:color w:val="000000"/>
          <w:sz w:val="28"/>
          <w:szCs w:val="28"/>
        </w:rPr>
        <w:t>nhằm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mục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tiêu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cơ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bản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đó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là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làm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cho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các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thể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phù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hợp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với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những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nguyên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tắc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cơ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bản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của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thị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trường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định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hướng</w:t>
      </w:r>
      <w:proofErr w:type="spellEnd"/>
      <w:r w:rsidRPr="004152EE">
        <w:rPr>
          <w:color w:val="000000"/>
          <w:sz w:val="28"/>
          <w:szCs w:val="28"/>
        </w:rPr>
        <w:t xml:space="preserve"> XHCN </w:t>
      </w:r>
      <w:proofErr w:type="spellStart"/>
      <w:r w:rsidRPr="004152EE">
        <w:rPr>
          <w:color w:val="000000"/>
          <w:sz w:val="28"/>
          <w:szCs w:val="28"/>
        </w:rPr>
        <w:t>phát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triển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nhanh</w:t>
      </w:r>
      <w:proofErr w:type="spellEnd"/>
      <w:r w:rsidRPr="004152EE">
        <w:rPr>
          <w:color w:val="000000"/>
          <w:sz w:val="28"/>
          <w:szCs w:val="28"/>
        </w:rPr>
        <w:t xml:space="preserve">, </w:t>
      </w:r>
      <w:proofErr w:type="spellStart"/>
      <w:r w:rsidRPr="004152EE">
        <w:rPr>
          <w:color w:val="000000"/>
          <w:sz w:val="28"/>
          <w:szCs w:val="28"/>
        </w:rPr>
        <w:t>hiệu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quả</w:t>
      </w:r>
      <w:proofErr w:type="spellEnd"/>
      <w:r w:rsidRPr="004152EE">
        <w:rPr>
          <w:color w:val="000000"/>
          <w:sz w:val="28"/>
          <w:szCs w:val="28"/>
        </w:rPr>
        <w:t xml:space="preserve">, </w:t>
      </w:r>
      <w:proofErr w:type="spellStart"/>
      <w:r w:rsidRPr="004152EE">
        <w:rPr>
          <w:color w:val="000000"/>
          <w:sz w:val="28"/>
          <w:szCs w:val="28"/>
        </w:rPr>
        <w:t>bền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vững</w:t>
      </w:r>
      <w:proofErr w:type="spellEnd"/>
      <w:r w:rsidRPr="004152EE">
        <w:rPr>
          <w:color w:val="000000"/>
          <w:sz w:val="28"/>
          <w:szCs w:val="28"/>
        </w:rPr>
        <w:t xml:space="preserve">, </w:t>
      </w:r>
      <w:proofErr w:type="spellStart"/>
      <w:r w:rsidRPr="004152EE">
        <w:rPr>
          <w:color w:val="000000"/>
          <w:sz w:val="28"/>
          <w:szCs w:val="28"/>
        </w:rPr>
        <w:t>hội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nhập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quốc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thành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công</w:t>
      </w:r>
      <w:proofErr w:type="spellEnd"/>
      <w:r w:rsidRPr="004152EE">
        <w:rPr>
          <w:color w:val="000000"/>
          <w:sz w:val="28"/>
          <w:szCs w:val="28"/>
        </w:rPr>
        <w:t xml:space="preserve">, </w:t>
      </w:r>
      <w:proofErr w:type="spellStart"/>
      <w:r w:rsidRPr="004152EE">
        <w:rPr>
          <w:color w:val="000000"/>
          <w:sz w:val="28"/>
          <w:szCs w:val="28"/>
        </w:rPr>
        <w:t>giữ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vững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định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hướng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4152EE">
        <w:rPr>
          <w:color w:val="000000"/>
          <w:sz w:val="28"/>
          <w:szCs w:val="28"/>
        </w:rPr>
        <w:t xml:space="preserve">, </w:t>
      </w:r>
      <w:proofErr w:type="spellStart"/>
      <w:r w:rsidRPr="004152EE">
        <w:rPr>
          <w:color w:val="000000"/>
          <w:sz w:val="28"/>
          <w:szCs w:val="28"/>
        </w:rPr>
        <w:t>xây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dựng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và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bảo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vệ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vững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chắc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Tổ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quốc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Việt</w:t>
      </w:r>
      <w:proofErr w:type="spellEnd"/>
      <w:r w:rsidRPr="004152EE">
        <w:rPr>
          <w:color w:val="000000"/>
          <w:sz w:val="28"/>
          <w:szCs w:val="28"/>
        </w:rPr>
        <w:t xml:space="preserve"> Nam.</w:t>
      </w:r>
    </w:p>
    <w:p w14:paraId="3E360195" w14:textId="30A5984E" w:rsidR="004152EE" w:rsidRPr="004152EE" w:rsidRDefault="004152EE" w:rsidP="004152EE">
      <w:pPr>
        <w:pStyle w:val="ThngthngWeb"/>
        <w:spacing w:before="240" w:beforeAutospacing="0" w:after="240" w:afterAutospacing="0" w:line="360" w:lineRule="auto"/>
        <w:jc w:val="both"/>
      </w:pPr>
      <w:proofErr w:type="spellStart"/>
      <w:r w:rsidRPr="004152EE">
        <w:rPr>
          <w:color w:val="000000"/>
          <w:sz w:val="28"/>
          <w:szCs w:val="28"/>
        </w:rPr>
        <w:t>Để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hoàn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thiện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thể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kinh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tế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thị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trường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định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hướng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4152EE">
        <w:rPr>
          <w:color w:val="000000"/>
          <w:sz w:val="28"/>
          <w:szCs w:val="28"/>
        </w:rPr>
        <w:t xml:space="preserve"> ở </w:t>
      </w:r>
      <w:proofErr w:type="spellStart"/>
      <w:r w:rsidRPr="004152EE">
        <w:rPr>
          <w:color w:val="000000"/>
          <w:sz w:val="28"/>
          <w:szCs w:val="28"/>
        </w:rPr>
        <w:t>Việt</w:t>
      </w:r>
      <w:proofErr w:type="spellEnd"/>
      <w:r w:rsidRPr="004152EE">
        <w:rPr>
          <w:color w:val="000000"/>
          <w:sz w:val="28"/>
          <w:szCs w:val="28"/>
        </w:rPr>
        <w:t xml:space="preserve"> Nam </w:t>
      </w:r>
      <w:proofErr w:type="spellStart"/>
      <w:r w:rsidRPr="004152EE">
        <w:rPr>
          <w:color w:val="000000"/>
          <w:sz w:val="28"/>
          <w:szCs w:val="28"/>
        </w:rPr>
        <w:t>cần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chú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trọng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một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số</w:t>
      </w:r>
      <w:proofErr w:type="spellEnd"/>
      <w:r w:rsidRPr="004152EE">
        <w:rPr>
          <w:color w:val="000000"/>
          <w:sz w:val="28"/>
          <w:szCs w:val="28"/>
        </w:rPr>
        <w:t xml:space="preserve"> </w:t>
      </w:r>
      <w:proofErr w:type="spellStart"/>
      <w:r w:rsidRPr="004152EE">
        <w:rPr>
          <w:color w:val="000000"/>
          <w:sz w:val="28"/>
          <w:szCs w:val="28"/>
        </w:rPr>
        <w:t>nội</w:t>
      </w:r>
      <w:proofErr w:type="spellEnd"/>
      <w:r w:rsidRPr="004152EE">
        <w:rPr>
          <w:color w:val="000000"/>
          <w:sz w:val="28"/>
          <w:szCs w:val="28"/>
        </w:rPr>
        <w:t xml:space="preserve"> dung </w:t>
      </w:r>
      <w:proofErr w:type="spellStart"/>
      <w:r w:rsidRPr="004152EE">
        <w:rPr>
          <w:color w:val="000000"/>
          <w:sz w:val="28"/>
          <w:szCs w:val="28"/>
        </w:rPr>
        <w:t>sau</w:t>
      </w:r>
      <w:proofErr w:type="spellEnd"/>
      <w:r w:rsidRPr="004152EE">
        <w:rPr>
          <w:color w:val="000000"/>
          <w:sz w:val="28"/>
          <w:szCs w:val="28"/>
        </w:rPr>
        <w:t>:</w:t>
      </w:r>
    </w:p>
    <w:p w14:paraId="22944C8B" w14:textId="2C4E2CEA" w:rsidR="00613FE7" w:rsidRPr="00B25F54" w:rsidRDefault="00613FE7" w:rsidP="0090294A">
      <w:pPr>
        <w:pStyle w:val="u3"/>
        <w:spacing w:line="360" w:lineRule="auto"/>
        <w:jc w:val="both"/>
        <w:rPr>
          <w:i/>
          <w:iCs/>
        </w:rPr>
      </w:pPr>
      <w:bookmarkStart w:id="17" w:name="_Toc87781101"/>
      <w:r w:rsidRPr="00B25F54">
        <w:rPr>
          <w:i/>
          <w:iCs/>
        </w:rPr>
        <w:t>1</w:t>
      </w:r>
      <w:r w:rsidR="00A96802" w:rsidRPr="00B25F54">
        <w:rPr>
          <w:i/>
          <w:iCs/>
        </w:rPr>
        <w:t>)</w:t>
      </w:r>
      <w:r w:rsidRPr="00B25F54">
        <w:rPr>
          <w:i/>
          <w:iCs/>
        </w:rPr>
        <w:t xml:space="preserve"> </w:t>
      </w:r>
      <w:proofErr w:type="spellStart"/>
      <w:r w:rsidR="000E391E">
        <w:rPr>
          <w:i/>
          <w:iCs/>
        </w:rPr>
        <w:t>Việc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sở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hữu</w:t>
      </w:r>
      <w:proofErr w:type="spellEnd"/>
      <w:r w:rsidR="004152EE" w:rsidRPr="00B25F54">
        <w:rPr>
          <w:i/>
          <w:iCs/>
        </w:rPr>
        <w:t>,</w:t>
      </w:r>
      <w:r w:rsidR="0076302F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phát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triển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các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thành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phần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kinh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tế</w:t>
      </w:r>
      <w:proofErr w:type="spellEnd"/>
      <w:r w:rsidR="000E391E">
        <w:rPr>
          <w:i/>
          <w:iCs/>
        </w:rPr>
        <w:t xml:space="preserve"> </w:t>
      </w:r>
      <w:proofErr w:type="spellStart"/>
      <w:r w:rsidR="000E391E">
        <w:rPr>
          <w:i/>
          <w:iCs/>
        </w:rPr>
        <w:t>và</w:t>
      </w:r>
      <w:proofErr w:type="spellEnd"/>
      <w:r w:rsidR="000E391E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doanh</w:t>
      </w:r>
      <w:proofErr w:type="spellEnd"/>
      <w:r w:rsidR="004152EE" w:rsidRPr="00B25F54">
        <w:rPr>
          <w:i/>
          <w:iCs/>
        </w:rPr>
        <w:t xml:space="preserve"> </w:t>
      </w:r>
      <w:proofErr w:type="spellStart"/>
      <w:r w:rsidR="004152EE" w:rsidRPr="00B25F54">
        <w:rPr>
          <w:i/>
          <w:iCs/>
        </w:rPr>
        <w:t>nghiệp</w:t>
      </w:r>
      <w:bookmarkEnd w:id="17"/>
      <w:proofErr w:type="spellEnd"/>
    </w:p>
    <w:p w14:paraId="16C738C2" w14:textId="77777777" w:rsidR="00913922" w:rsidRDefault="00913922" w:rsidP="00913922">
      <w:pPr>
        <w:pStyle w:val="ThngthngWeb"/>
        <w:spacing w:before="0" w:beforeAutospacing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913922">
        <w:rPr>
          <w:color w:val="000000"/>
          <w:sz w:val="28"/>
          <w:szCs w:val="28"/>
        </w:rPr>
        <w:t>Bảo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đảm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công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khai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minh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bạch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về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nghĩa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vụ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trách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nhiệm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trong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thủ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tục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hành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chính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để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quyền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tài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sản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được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giao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dịch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thông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suốt</w:t>
      </w:r>
      <w:proofErr w:type="spellEnd"/>
      <w:r w:rsidRPr="00913922">
        <w:rPr>
          <w:color w:val="000000"/>
          <w:sz w:val="28"/>
          <w:szCs w:val="28"/>
        </w:rPr>
        <w:t xml:space="preserve">. </w:t>
      </w:r>
      <w:proofErr w:type="spellStart"/>
      <w:r w:rsidRPr="00913922">
        <w:rPr>
          <w:color w:val="000000"/>
          <w:sz w:val="28"/>
          <w:szCs w:val="28"/>
        </w:rPr>
        <w:t>Nâng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cao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năng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lực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của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các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thiết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và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hoàn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giải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quyết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tranh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chấp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dân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sự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kinh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trong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bảo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vệ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quyền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tài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sản</w:t>
      </w:r>
      <w:proofErr w:type="spellEnd"/>
      <w:r w:rsidRPr="00913922">
        <w:rPr>
          <w:color w:val="000000"/>
          <w:sz w:val="28"/>
          <w:szCs w:val="28"/>
        </w:rPr>
        <w:t xml:space="preserve">. </w:t>
      </w:r>
      <w:proofErr w:type="spellStart"/>
      <w:r w:rsidRPr="00913922">
        <w:rPr>
          <w:color w:val="000000"/>
          <w:sz w:val="28"/>
          <w:szCs w:val="28"/>
        </w:rPr>
        <w:t>Thực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nhất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quán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một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độ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lý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kinh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doanh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các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doanh</w:t>
      </w:r>
      <w:proofErr w:type="spellEnd"/>
      <w:r w:rsidRPr="00913922">
        <w:rPr>
          <w:color w:val="000000"/>
          <w:sz w:val="28"/>
          <w:szCs w:val="28"/>
        </w:rPr>
        <w:t xml:space="preserve">  </w:t>
      </w:r>
      <w:proofErr w:type="spellStart"/>
      <w:r w:rsidRPr="00913922">
        <w:rPr>
          <w:color w:val="000000"/>
          <w:sz w:val="28"/>
          <w:szCs w:val="28"/>
        </w:rPr>
        <w:t>nghiệp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không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phân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biệt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hình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thức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sở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hữu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thành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phần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kinh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tế</w:t>
      </w:r>
      <w:proofErr w:type="spellEnd"/>
      <w:r w:rsidRPr="00913922">
        <w:rPr>
          <w:color w:val="000000"/>
          <w:sz w:val="28"/>
          <w:szCs w:val="28"/>
        </w:rPr>
        <w:t xml:space="preserve">. </w:t>
      </w:r>
      <w:proofErr w:type="spellStart"/>
      <w:r w:rsidRPr="00913922">
        <w:rPr>
          <w:color w:val="000000"/>
          <w:sz w:val="28"/>
          <w:szCs w:val="28"/>
        </w:rPr>
        <w:t>Tạo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điều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kiện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thúc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đẩy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triển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doanh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nghiệp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đội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ngũ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doanh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nhân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Việt</w:t>
      </w:r>
      <w:proofErr w:type="spellEnd"/>
      <w:r w:rsidRPr="00913922">
        <w:rPr>
          <w:color w:val="000000"/>
          <w:sz w:val="28"/>
          <w:szCs w:val="28"/>
        </w:rPr>
        <w:t xml:space="preserve"> Nam </w:t>
      </w:r>
      <w:proofErr w:type="spellStart"/>
      <w:r w:rsidRPr="00913922">
        <w:rPr>
          <w:color w:val="000000"/>
          <w:sz w:val="28"/>
          <w:szCs w:val="28"/>
        </w:rPr>
        <w:t>thực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sự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trở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thành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lực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lượng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nòng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cốt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đi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đầu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trong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sự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nghiệp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công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nghiệp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hóa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đại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hóa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và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hội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nhập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kinh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quốc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tế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bảo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đảm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tính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độc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lập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tự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chủ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của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nền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kinh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tế</w:t>
      </w:r>
      <w:proofErr w:type="spellEnd"/>
      <w:r w:rsidRPr="00913922">
        <w:rPr>
          <w:color w:val="000000"/>
          <w:sz w:val="28"/>
          <w:szCs w:val="28"/>
        </w:rPr>
        <w:t>.</w:t>
      </w:r>
      <w:r w:rsidR="001C595B" w:rsidRPr="00913922">
        <w:rPr>
          <w:sz w:val="28"/>
          <w:szCs w:val="28"/>
        </w:rPr>
        <w:t xml:space="preserve"> </w:t>
      </w:r>
    </w:p>
    <w:p w14:paraId="049CAAD0" w14:textId="4DFC0C62" w:rsidR="001C595B" w:rsidRPr="00B25F54" w:rsidRDefault="001C595B" w:rsidP="0090294A">
      <w:pPr>
        <w:pStyle w:val="u3"/>
        <w:spacing w:line="360" w:lineRule="auto"/>
        <w:jc w:val="both"/>
        <w:rPr>
          <w:i/>
          <w:iCs/>
          <w:szCs w:val="28"/>
        </w:rPr>
      </w:pPr>
      <w:bookmarkStart w:id="18" w:name="_Toc87781102"/>
      <w:r w:rsidRPr="00B25F54">
        <w:rPr>
          <w:i/>
          <w:iCs/>
        </w:rPr>
        <w:t xml:space="preserve">2) </w:t>
      </w:r>
      <w:proofErr w:type="spellStart"/>
      <w:r w:rsidR="00913922" w:rsidRPr="00B25F54">
        <w:rPr>
          <w:i/>
          <w:iCs/>
        </w:rPr>
        <w:t>Hoàn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thiện</w:t>
      </w:r>
      <w:proofErr w:type="spellEnd"/>
      <w:r w:rsidR="00371CDE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phát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triển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đồng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bộ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các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yếu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tố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thị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trường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và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các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loại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thị</w:t>
      </w:r>
      <w:proofErr w:type="spellEnd"/>
      <w:r w:rsidR="00913922" w:rsidRPr="00B25F54">
        <w:rPr>
          <w:i/>
          <w:iCs/>
        </w:rPr>
        <w:t xml:space="preserve"> </w:t>
      </w:r>
      <w:proofErr w:type="spellStart"/>
      <w:r w:rsidR="00913922" w:rsidRPr="00B25F54">
        <w:rPr>
          <w:i/>
          <w:iCs/>
        </w:rPr>
        <w:t>trường</w:t>
      </w:r>
      <w:bookmarkEnd w:id="18"/>
      <w:proofErr w:type="spellEnd"/>
    </w:p>
    <w:p w14:paraId="5AA2A88D" w14:textId="135B2D92" w:rsidR="00112D9A" w:rsidRDefault="00913922" w:rsidP="00913922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913922">
        <w:rPr>
          <w:color w:val="000000"/>
          <w:sz w:val="28"/>
          <w:szCs w:val="28"/>
        </w:rPr>
        <w:t>Thực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nhất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quán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giá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thị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trường</w:t>
      </w:r>
      <w:proofErr w:type="spellEnd"/>
      <w:r w:rsidRPr="00913922">
        <w:rPr>
          <w:color w:val="000000"/>
          <w:sz w:val="28"/>
          <w:szCs w:val="28"/>
        </w:rPr>
        <w:t xml:space="preserve">; </w:t>
      </w:r>
      <w:proofErr w:type="spellStart"/>
      <w:r w:rsidRPr="00913922">
        <w:rPr>
          <w:color w:val="000000"/>
          <w:sz w:val="28"/>
          <w:szCs w:val="28"/>
        </w:rPr>
        <w:t>hoàn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luật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về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phí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và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lệ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phí</w:t>
      </w:r>
      <w:proofErr w:type="spellEnd"/>
      <w:r w:rsidRPr="00913922">
        <w:rPr>
          <w:color w:val="000000"/>
          <w:sz w:val="28"/>
          <w:szCs w:val="28"/>
        </w:rPr>
        <w:t xml:space="preserve">. </w:t>
      </w:r>
      <w:proofErr w:type="spellStart"/>
      <w:r w:rsidRPr="00913922">
        <w:rPr>
          <w:color w:val="000000"/>
          <w:sz w:val="28"/>
          <w:szCs w:val="28"/>
        </w:rPr>
        <w:t>Đẩy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mạnh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hoàn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thể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bảo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vệ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quyền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lợi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người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tiêu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dùng</w:t>
      </w:r>
      <w:proofErr w:type="spellEnd"/>
      <w:r w:rsidRPr="00913922">
        <w:rPr>
          <w:color w:val="000000"/>
          <w:sz w:val="28"/>
          <w:szCs w:val="28"/>
        </w:rPr>
        <w:t xml:space="preserve">; </w:t>
      </w:r>
      <w:proofErr w:type="spellStart"/>
      <w:r w:rsidRPr="00913922">
        <w:rPr>
          <w:color w:val="000000"/>
          <w:sz w:val="28"/>
          <w:szCs w:val="28"/>
        </w:rPr>
        <w:t>hoàn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luật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về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sản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doanh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nghiệp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theo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thị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trường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thể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bảo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vệ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nhà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đầu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tư</w:t>
      </w:r>
      <w:proofErr w:type="spellEnd"/>
      <w:r w:rsidRPr="00913922">
        <w:rPr>
          <w:color w:val="000000"/>
          <w:sz w:val="28"/>
          <w:szCs w:val="28"/>
        </w:rPr>
        <w:t xml:space="preserve">. </w:t>
      </w:r>
      <w:proofErr w:type="spellStart"/>
      <w:r w:rsidRPr="00913922">
        <w:rPr>
          <w:color w:val="000000"/>
          <w:sz w:val="28"/>
          <w:szCs w:val="28"/>
        </w:rPr>
        <w:t>Đẩy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mạnh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triển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thị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trường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hàng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hóa</w:t>
      </w:r>
      <w:proofErr w:type="spellEnd"/>
      <w:r w:rsidRPr="00913922">
        <w:rPr>
          <w:color w:val="000000"/>
          <w:sz w:val="28"/>
          <w:szCs w:val="28"/>
        </w:rPr>
        <w:t xml:space="preserve"> - </w:t>
      </w:r>
      <w:proofErr w:type="spellStart"/>
      <w:r w:rsidRPr="00913922">
        <w:rPr>
          <w:color w:val="000000"/>
          <w:sz w:val="28"/>
          <w:szCs w:val="28"/>
        </w:rPr>
        <w:t>dịch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vụ</w:t>
      </w:r>
      <w:proofErr w:type="spellEnd"/>
      <w:r w:rsidRPr="00913922">
        <w:rPr>
          <w:color w:val="000000"/>
          <w:sz w:val="28"/>
          <w:szCs w:val="28"/>
        </w:rPr>
        <w:t xml:space="preserve">; </w:t>
      </w:r>
      <w:proofErr w:type="spellStart"/>
      <w:r w:rsidRPr="00913922">
        <w:rPr>
          <w:color w:val="000000"/>
          <w:sz w:val="28"/>
          <w:szCs w:val="28"/>
        </w:rPr>
        <w:t>phát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triển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cân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bằng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đồng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bộ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thị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trường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tài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chính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đẩy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mạnh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hợp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tác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công</w:t>
      </w:r>
      <w:proofErr w:type="spellEnd"/>
      <w:r w:rsidRPr="00913922">
        <w:rPr>
          <w:color w:val="000000"/>
          <w:sz w:val="28"/>
          <w:szCs w:val="28"/>
        </w:rPr>
        <w:t xml:space="preserve"> - </w:t>
      </w:r>
      <w:proofErr w:type="spellStart"/>
      <w:r w:rsidRPr="00913922">
        <w:rPr>
          <w:color w:val="000000"/>
          <w:sz w:val="28"/>
          <w:szCs w:val="28"/>
        </w:rPr>
        <w:t>tư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điều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hành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lãi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suất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phù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hợp</w:t>
      </w:r>
      <w:proofErr w:type="spellEnd"/>
      <w:r w:rsidRPr="00913922">
        <w:rPr>
          <w:color w:val="000000"/>
          <w:sz w:val="28"/>
          <w:szCs w:val="28"/>
        </w:rPr>
        <w:t xml:space="preserve">; </w:t>
      </w:r>
      <w:proofErr w:type="spellStart"/>
      <w:r w:rsidRPr="00913922">
        <w:rPr>
          <w:color w:val="000000"/>
          <w:sz w:val="28"/>
          <w:szCs w:val="28"/>
        </w:rPr>
        <w:t>đổi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mới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triển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mạnh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mẽ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thị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trường</w:t>
      </w:r>
      <w:proofErr w:type="spellEnd"/>
      <w:r w:rsidRPr="00913922">
        <w:rPr>
          <w:color w:val="000000"/>
          <w:sz w:val="28"/>
          <w:szCs w:val="28"/>
        </w:rPr>
        <w:t xml:space="preserve"> khoa </w:t>
      </w:r>
      <w:proofErr w:type="spellStart"/>
      <w:r w:rsidRPr="00913922">
        <w:rPr>
          <w:color w:val="000000"/>
          <w:sz w:val="28"/>
          <w:szCs w:val="28"/>
        </w:rPr>
        <w:t>học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công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nghệ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tăng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cường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bảo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hộ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và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thực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thi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quyền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sở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hữu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trí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tuệ</w:t>
      </w:r>
      <w:proofErr w:type="spellEnd"/>
      <w:r w:rsidRPr="00913922">
        <w:rPr>
          <w:color w:val="000000"/>
          <w:sz w:val="28"/>
          <w:szCs w:val="28"/>
        </w:rPr>
        <w:t xml:space="preserve">; </w:t>
      </w:r>
      <w:proofErr w:type="spellStart"/>
      <w:r w:rsidRPr="00913922">
        <w:rPr>
          <w:color w:val="000000"/>
          <w:sz w:val="28"/>
          <w:szCs w:val="28"/>
        </w:rPr>
        <w:t>hoàn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pháp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luật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cơ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chính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sách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để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triển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và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vận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hành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thông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suốt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thị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trường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bất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động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sản</w:t>
      </w:r>
      <w:proofErr w:type="spellEnd"/>
      <w:r w:rsidRPr="00913922">
        <w:rPr>
          <w:color w:val="000000"/>
          <w:sz w:val="28"/>
          <w:szCs w:val="28"/>
        </w:rPr>
        <w:t xml:space="preserve">; </w:t>
      </w:r>
      <w:proofErr w:type="spellStart"/>
      <w:r w:rsidRPr="00913922">
        <w:rPr>
          <w:color w:val="000000"/>
          <w:sz w:val="28"/>
          <w:szCs w:val="28"/>
        </w:rPr>
        <w:t>hoàn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lastRenderedPageBreak/>
        <w:t>thiện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chế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chính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sách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để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phát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triển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đồng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bộ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liên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thông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thị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trường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lao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động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cả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về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quy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mô</w:t>
      </w:r>
      <w:proofErr w:type="spellEnd"/>
      <w:r w:rsidRPr="00913922">
        <w:rPr>
          <w:color w:val="000000"/>
          <w:sz w:val="28"/>
          <w:szCs w:val="28"/>
        </w:rPr>
        <w:t xml:space="preserve">, </w:t>
      </w:r>
      <w:proofErr w:type="spellStart"/>
      <w:r w:rsidRPr="00913922">
        <w:rPr>
          <w:color w:val="000000"/>
          <w:sz w:val="28"/>
          <w:szCs w:val="28"/>
        </w:rPr>
        <w:t>chất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lượng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lao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động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và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cơ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cấu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ngành</w:t>
      </w:r>
      <w:proofErr w:type="spellEnd"/>
      <w:r w:rsidRPr="00913922">
        <w:rPr>
          <w:color w:val="000000"/>
          <w:sz w:val="28"/>
          <w:szCs w:val="28"/>
        </w:rPr>
        <w:t xml:space="preserve"> </w:t>
      </w:r>
      <w:proofErr w:type="spellStart"/>
      <w:r w:rsidRPr="00913922">
        <w:rPr>
          <w:color w:val="000000"/>
          <w:sz w:val="28"/>
          <w:szCs w:val="28"/>
        </w:rPr>
        <w:t>nghề</w:t>
      </w:r>
      <w:proofErr w:type="spellEnd"/>
      <w:r w:rsidRPr="00913922">
        <w:rPr>
          <w:color w:val="000000"/>
          <w:sz w:val="28"/>
          <w:szCs w:val="28"/>
        </w:rPr>
        <w:t>.</w:t>
      </w:r>
    </w:p>
    <w:p w14:paraId="3C78C07D" w14:textId="1E35E739" w:rsidR="00B25F54" w:rsidRPr="00B25F54" w:rsidRDefault="00B25F54" w:rsidP="00B25F54">
      <w:pPr>
        <w:pStyle w:val="u3"/>
        <w:spacing w:line="360" w:lineRule="auto"/>
        <w:jc w:val="both"/>
        <w:rPr>
          <w:rFonts w:cs="Times New Roman"/>
          <w:i/>
          <w:iCs/>
        </w:rPr>
      </w:pPr>
      <w:bookmarkStart w:id="19" w:name="_Toc87781103"/>
      <w:r w:rsidRPr="00B25F54">
        <w:rPr>
          <w:rFonts w:cs="Times New Roman"/>
          <w:i/>
          <w:iCs/>
        </w:rPr>
        <w:t>3)</w:t>
      </w:r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Tăng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trưởng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kinh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tế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đi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đôi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với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giải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quyết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các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vấn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đề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trong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xã</w:t>
      </w:r>
      <w:proofErr w:type="spellEnd"/>
      <w:r w:rsidR="00430A79">
        <w:rPr>
          <w:rFonts w:cs="Times New Roman"/>
          <w:i/>
          <w:iCs/>
        </w:rPr>
        <w:t xml:space="preserve"> </w:t>
      </w:r>
      <w:proofErr w:type="spellStart"/>
      <w:r w:rsidR="00430A79">
        <w:rPr>
          <w:rFonts w:cs="Times New Roman"/>
          <w:i/>
          <w:iCs/>
        </w:rPr>
        <w:t>hội</w:t>
      </w:r>
      <w:bookmarkEnd w:id="19"/>
      <w:proofErr w:type="spellEnd"/>
    </w:p>
    <w:p w14:paraId="7F7D61D5" w14:textId="32D50259" w:rsidR="00B25F54" w:rsidRPr="00B25F54" w:rsidRDefault="00B25F54" w:rsidP="00B25F54">
      <w:pPr>
        <w:pStyle w:val="ThngthngWeb"/>
        <w:spacing w:before="240" w:beforeAutospacing="0" w:after="240" w:afterAutospacing="0" w:line="360" w:lineRule="auto"/>
        <w:ind w:firstLine="720"/>
        <w:jc w:val="both"/>
      </w:pPr>
      <w:proofErr w:type="spellStart"/>
      <w:r w:rsidRPr="00B25F54">
        <w:rPr>
          <w:color w:val="000000"/>
          <w:sz w:val="28"/>
          <w:szCs w:val="28"/>
        </w:rPr>
        <w:t>Kết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hợp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chặt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chẽ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nhanh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bền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vững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bền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vững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thực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tiến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bộ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bằng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tạo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cơ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mọi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thành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viên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trong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tham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bình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đẳng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thụ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hưởng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bằng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thành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từ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quá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trình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.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hệ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thống</w:t>
      </w:r>
      <w:proofErr w:type="spellEnd"/>
      <w:r w:rsidRPr="00B25F54">
        <w:rPr>
          <w:color w:val="000000"/>
          <w:sz w:val="28"/>
          <w:szCs w:val="28"/>
        </w:rPr>
        <w:t xml:space="preserve"> an </w:t>
      </w:r>
      <w:proofErr w:type="spellStart"/>
      <w:r w:rsidRPr="00B25F54">
        <w:rPr>
          <w:color w:val="000000"/>
          <w:sz w:val="28"/>
          <w:szCs w:val="28"/>
        </w:rPr>
        <w:t>sinh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huy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động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sự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tham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của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tầng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lớp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</w:t>
      </w:r>
      <w:r w:rsidRPr="00B25F54">
        <w:rPr>
          <w:color w:val="000000"/>
          <w:sz w:val="28"/>
          <w:szCs w:val="28"/>
        </w:rPr>
        <w:t>hân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dân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cộng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đồng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thực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chính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sách</w:t>
      </w:r>
      <w:proofErr w:type="spellEnd"/>
      <w:r w:rsidRPr="00B25F54">
        <w:rPr>
          <w:color w:val="000000"/>
          <w:sz w:val="28"/>
          <w:szCs w:val="28"/>
        </w:rPr>
        <w:t xml:space="preserve"> an </w:t>
      </w:r>
      <w:proofErr w:type="spellStart"/>
      <w:r w:rsidRPr="00B25F54">
        <w:rPr>
          <w:color w:val="000000"/>
          <w:sz w:val="28"/>
          <w:szCs w:val="28"/>
        </w:rPr>
        <w:t>sinh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. </w:t>
      </w:r>
      <w:proofErr w:type="spellStart"/>
      <w:r w:rsidRPr="00B25F54">
        <w:rPr>
          <w:color w:val="000000"/>
          <w:sz w:val="28"/>
          <w:szCs w:val="28"/>
        </w:rPr>
        <w:t>Hoàn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thể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về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kết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hợp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bảo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đảm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phòng</w:t>
      </w:r>
      <w:proofErr w:type="spellEnd"/>
      <w:r w:rsidRPr="00B25F54">
        <w:rPr>
          <w:color w:val="000000"/>
          <w:sz w:val="28"/>
          <w:szCs w:val="28"/>
        </w:rPr>
        <w:t xml:space="preserve">, an </w:t>
      </w:r>
      <w:proofErr w:type="spellStart"/>
      <w:r w:rsidRPr="00B25F54">
        <w:rPr>
          <w:color w:val="000000"/>
          <w:sz w:val="28"/>
          <w:szCs w:val="28"/>
        </w:rPr>
        <w:t>ninh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khu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 -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phòng</w:t>
      </w:r>
      <w:proofErr w:type="spellEnd"/>
      <w:r w:rsidRPr="00B25F54">
        <w:rPr>
          <w:color w:val="000000"/>
          <w:sz w:val="28"/>
          <w:szCs w:val="28"/>
        </w:rPr>
        <w:t xml:space="preserve">. </w:t>
      </w:r>
      <w:proofErr w:type="spellStart"/>
      <w:r w:rsidRPr="00B25F54">
        <w:rPr>
          <w:color w:val="000000"/>
          <w:sz w:val="28"/>
          <w:szCs w:val="28"/>
        </w:rPr>
        <w:t>Gắn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kết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chặt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chẽ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giữa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nghiệp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phòng</w:t>
      </w:r>
      <w:proofErr w:type="spellEnd"/>
      <w:r w:rsidRPr="00B25F54">
        <w:rPr>
          <w:color w:val="000000"/>
          <w:sz w:val="28"/>
          <w:szCs w:val="28"/>
        </w:rPr>
        <w:t xml:space="preserve">, an </w:t>
      </w:r>
      <w:proofErr w:type="spellStart"/>
      <w:r w:rsidRPr="00B25F54">
        <w:rPr>
          <w:color w:val="000000"/>
          <w:sz w:val="28"/>
          <w:szCs w:val="28"/>
        </w:rPr>
        <w:t>ninh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nghiệp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dân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sinh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trong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tổng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thể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chính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sách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nghiệp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gia</w:t>
      </w:r>
      <w:proofErr w:type="spellEnd"/>
      <w:r w:rsidRPr="00B25F54">
        <w:rPr>
          <w:color w:val="000000"/>
          <w:sz w:val="28"/>
          <w:szCs w:val="28"/>
        </w:rPr>
        <w:t xml:space="preserve">.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mạnh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ngành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gắn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bảo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vệ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vững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chắc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chủ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quyền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nâng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cao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đời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sống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</w:t>
      </w:r>
      <w:r w:rsidRPr="00B25F54">
        <w:rPr>
          <w:color w:val="000000"/>
          <w:sz w:val="28"/>
          <w:szCs w:val="28"/>
        </w:rPr>
        <w:t>hân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dân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vùng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biển</w:t>
      </w:r>
      <w:proofErr w:type="spellEnd"/>
      <w:r w:rsidRPr="00B25F54">
        <w:rPr>
          <w:color w:val="000000"/>
          <w:sz w:val="28"/>
          <w:szCs w:val="28"/>
        </w:rPr>
        <w:t>.</w:t>
      </w:r>
    </w:p>
    <w:p w14:paraId="081F3433" w14:textId="54CFF522" w:rsidR="00B25F54" w:rsidRPr="00B25F54" w:rsidRDefault="00B25F54" w:rsidP="00B25F54">
      <w:pPr>
        <w:pStyle w:val="u3"/>
        <w:spacing w:line="360" w:lineRule="auto"/>
        <w:jc w:val="both"/>
        <w:rPr>
          <w:rFonts w:cs="Times New Roman"/>
          <w:b w:val="0"/>
          <w:i/>
          <w:iCs/>
        </w:rPr>
      </w:pPr>
      <w:bookmarkStart w:id="20" w:name="_Toc87781104"/>
      <w:r w:rsidRPr="00B25F54">
        <w:rPr>
          <w:rFonts w:cs="Times New Roman"/>
          <w:bCs/>
          <w:i/>
          <w:iCs/>
          <w:color w:val="000000"/>
          <w:szCs w:val="28"/>
        </w:rPr>
        <w:t>4)</w:t>
      </w:r>
      <w:r w:rsidRPr="00B25F54">
        <w:rPr>
          <w:rFonts w:cs="Times New Roman"/>
          <w:b w:val="0"/>
          <w:i/>
          <w:iCs/>
          <w:color w:val="000000"/>
          <w:szCs w:val="28"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Nâng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cao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năng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lực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lãnh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đạo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của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Đảng</w:t>
      </w:r>
      <w:proofErr w:type="spellEnd"/>
      <w:r w:rsidR="00371CDE">
        <w:rPr>
          <w:rStyle w:val="u3Char"/>
          <w:rFonts w:cs="Times New Roman"/>
          <w:b/>
          <w:i/>
          <w:iCs/>
        </w:rPr>
        <w:t xml:space="preserve">, </w:t>
      </w:r>
      <w:proofErr w:type="spellStart"/>
      <w:r w:rsidR="00015CA8">
        <w:rPr>
          <w:rStyle w:val="u3Char"/>
          <w:rFonts w:cs="Times New Roman"/>
          <w:b/>
          <w:i/>
          <w:iCs/>
        </w:rPr>
        <w:t>Nhà</w:t>
      </w:r>
      <w:proofErr w:type="spellEnd"/>
      <w:r w:rsidR="00015CA8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="00015CA8">
        <w:rPr>
          <w:rStyle w:val="u3Char"/>
          <w:rFonts w:cs="Times New Roman"/>
          <w:b/>
          <w:i/>
          <w:iCs/>
        </w:rPr>
        <w:t>nước</w:t>
      </w:r>
      <w:proofErr w:type="spellEnd"/>
      <w:r w:rsidR="00EB42C1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="00EB42C1">
        <w:rPr>
          <w:rStyle w:val="u3Char"/>
          <w:rFonts w:cs="Times New Roman"/>
          <w:b/>
          <w:i/>
          <w:iCs/>
        </w:rPr>
        <w:t>trong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quản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lý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và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phát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huy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vai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trò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trong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phát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</w:t>
      </w:r>
      <w:proofErr w:type="spellStart"/>
      <w:r w:rsidRPr="00B25F54">
        <w:rPr>
          <w:rStyle w:val="u3Char"/>
          <w:rFonts w:cs="Times New Roman"/>
          <w:b/>
          <w:i/>
          <w:iCs/>
        </w:rPr>
        <w:t>triển</w:t>
      </w:r>
      <w:proofErr w:type="spellEnd"/>
      <w:r w:rsidRPr="00B25F54">
        <w:rPr>
          <w:rStyle w:val="u3Char"/>
          <w:rFonts w:cs="Times New Roman"/>
          <w:b/>
          <w:i/>
          <w:iCs/>
        </w:rPr>
        <w:t xml:space="preserve"> KT – XH</w:t>
      </w:r>
      <w:bookmarkEnd w:id="20"/>
    </w:p>
    <w:p w14:paraId="302239E8" w14:textId="2AFD4036" w:rsidR="00B25F54" w:rsidRPr="00B25F54" w:rsidRDefault="00B25F54" w:rsidP="00B25F54">
      <w:pPr>
        <w:pStyle w:val="ThngthngWeb"/>
        <w:spacing w:before="240" w:beforeAutospacing="0" w:after="240" w:afterAutospacing="0" w:line="360" w:lineRule="auto"/>
        <w:ind w:firstLine="720"/>
        <w:jc w:val="both"/>
      </w:pPr>
      <w:proofErr w:type="spellStart"/>
      <w:r w:rsidRPr="00B25F54">
        <w:rPr>
          <w:color w:val="000000"/>
          <w:sz w:val="28"/>
          <w:szCs w:val="28"/>
        </w:rPr>
        <w:t>Đổi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nội</w:t>
      </w:r>
      <w:proofErr w:type="spellEnd"/>
      <w:r w:rsidRPr="00B25F54">
        <w:rPr>
          <w:color w:val="000000"/>
          <w:sz w:val="28"/>
          <w:szCs w:val="28"/>
        </w:rPr>
        <w:t xml:space="preserve"> dung, </w:t>
      </w:r>
      <w:proofErr w:type="spellStart"/>
      <w:r w:rsidRPr="00B25F54">
        <w:rPr>
          <w:color w:val="000000"/>
          <w:sz w:val="28"/>
          <w:szCs w:val="28"/>
        </w:rPr>
        <w:t>phương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thức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lãnh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đạo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của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Đảng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về</w:t>
      </w:r>
      <w:proofErr w:type="spellEnd"/>
      <w:r w:rsidRPr="00B25F54">
        <w:rPr>
          <w:color w:val="000000"/>
          <w:sz w:val="28"/>
          <w:szCs w:val="28"/>
        </w:rPr>
        <w:t xml:space="preserve"> KT - XH. </w:t>
      </w:r>
      <w:proofErr w:type="spellStart"/>
      <w:r w:rsidRPr="00B25F54">
        <w:rPr>
          <w:color w:val="000000"/>
          <w:sz w:val="28"/>
          <w:szCs w:val="28"/>
        </w:rPr>
        <w:t>Nâng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cao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năng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lực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hoạch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định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đường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lối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chủ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trương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của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Đảng</w:t>
      </w:r>
      <w:proofErr w:type="spellEnd"/>
      <w:r w:rsidRPr="00B25F54">
        <w:rPr>
          <w:color w:val="000000"/>
          <w:sz w:val="28"/>
          <w:szCs w:val="28"/>
        </w:rPr>
        <w:t xml:space="preserve">; </w:t>
      </w:r>
      <w:proofErr w:type="spellStart"/>
      <w:r w:rsidRPr="00B25F54">
        <w:rPr>
          <w:color w:val="000000"/>
          <w:sz w:val="28"/>
          <w:szCs w:val="28"/>
        </w:rPr>
        <w:t>đổi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mới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kiện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toàn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tổ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chức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bộ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máy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phương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thức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hoạt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động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của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Đảng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đáp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ứng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yêu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cầu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lãnh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đạo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KT - XH, </w:t>
      </w:r>
      <w:proofErr w:type="spellStart"/>
      <w:r w:rsidRPr="00B25F54">
        <w:rPr>
          <w:color w:val="000000"/>
          <w:sz w:val="28"/>
          <w:szCs w:val="28"/>
        </w:rPr>
        <w:t>nâng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cao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hiệu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hoạt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động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của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hệ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thống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chính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trị</w:t>
      </w:r>
      <w:proofErr w:type="spellEnd"/>
      <w:r w:rsidRPr="00B25F54">
        <w:rPr>
          <w:color w:val="000000"/>
          <w:sz w:val="28"/>
          <w:szCs w:val="28"/>
        </w:rPr>
        <w:t>. </w:t>
      </w:r>
    </w:p>
    <w:p w14:paraId="2C1447A8" w14:textId="752240BB" w:rsidR="00B25F54" w:rsidRPr="00B25F54" w:rsidRDefault="00015CA8" w:rsidP="00B25F54">
      <w:pPr>
        <w:pStyle w:val="ThngthngWeb"/>
        <w:spacing w:before="240" w:beforeAutospacing="0" w:after="240" w:afterAutospacing="0" w:line="360" w:lineRule="auto"/>
        <w:jc w:val="both"/>
      </w:pP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tập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trung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thể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chế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hóa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nghị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quyết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của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Đảng</w:t>
      </w:r>
      <w:proofErr w:type="spellEnd"/>
      <w:r w:rsidR="00B25F54" w:rsidRPr="00B25F54">
        <w:rPr>
          <w:color w:val="000000"/>
          <w:sz w:val="28"/>
          <w:szCs w:val="28"/>
        </w:rPr>
        <w:t xml:space="preserve">, </w:t>
      </w:r>
      <w:proofErr w:type="spellStart"/>
      <w:r w:rsidR="00B25F54" w:rsidRPr="00B25F54">
        <w:rPr>
          <w:color w:val="000000"/>
          <w:sz w:val="28"/>
          <w:szCs w:val="28"/>
        </w:rPr>
        <w:t>xây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dựng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và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tổ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chức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thực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hiện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pháp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luật</w:t>
      </w:r>
      <w:proofErr w:type="spellEnd"/>
      <w:r w:rsidR="00B25F54" w:rsidRPr="00B25F54">
        <w:rPr>
          <w:color w:val="000000"/>
          <w:sz w:val="28"/>
          <w:szCs w:val="28"/>
        </w:rPr>
        <w:t xml:space="preserve">; </w:t>
      </w:r>
      <w:proofErr w:type="spellStart"/>
      <w:r w:rsidR="00B25F54" w:rsidRPr="00B25F54">
        <w:rPr>
          <w:color w:val="000000"/>
          <w:sz w:val="28"/>
          <w:szCs w:val="28"/>
        </w:rPr>
        <w:t>đổi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mới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phương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thức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quản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lý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về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kinh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tế</w:t>
      </w:r>
      <w:proofErr w:type="spellEnd"/>
      <w:r w:rsidR="00B25F54" w:rsidRPr="00B25F54">
        <w:rPr>
          <w:color w:val="000000"/>
          <w:sz w:val="28"/>
          <w:szCs w:val="28"/>
        </w:rPr>
        <w:t xml:space="preserve">. </w:t>
      </w:r>
      <w:proofErr w:type="spellStart"/>
      <w:r w:rsidR="00B25F54" w:rsidRPr="00B25F54">
        <w:rPr>
          <w:color w:val="000000"/>
          <w:sz w:val="28"/>
          <w:szCs w:val="28"/>
        </w:rPr>
        <w:t>Nâng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cao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hiệu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lực</w:t>
      </w:r>
      <w:proofErr w:type="spellEnd"/>
      <w:r w:rsidR="00B25F54" w:rsidRPr="00B25F54">
        <w:rPr>
          <w:color w:val="000000"/>
          <w:sz w:val="28"/>
          <w:szCs w:val="28"/>
        </w:rPr>
        <w:t xml:space="preserve">, </w:t>
      </w:r>
      <w:proofErr w:type="spellStart"/>
      <w:r w:rsidR="00B25F54" w:rsidRPr="00B25F54">
        <w:rPr>
          <w:color w:val="000000"/>
          <w:sz w:val="28"/>
          <w:szCs w:val="28"/>
        </w:rPr>
        <w:t>hiệu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quả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công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tác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giám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sát</w:t>
      </w:r>
      <w:proofErr w:type="spellEnd"/>
      <w:r w:rsidR="00B25F54" w:rsidRPr="00B25F54">
        <w:rPr>
          <w:color w:val="000000"/>
          <w:sz w:val="28"/>
          <w:szCs w:val="28"/>
        </w:rPr>
        <w:t xml:space="preserve">, </w:t>
      </w:r>
      <w:proofErr w:type="spellStart"/>
      <w:r w:rsidR="00B25F54" w:rsidRPr="00B25F54">
        <w:rPr>
          <w:color w:val="000000"/>
          <w:sz w:val="28"/>
          <w:szCs w:val="28"/>
        </w:rPr>
        <w:t>kiểm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tra</w:t>
      </w:r>
      <w:proofErr w:type="spellEnd"/>
      <w:r w:rsidR="00B25F54" w:rsidRPr="00B25F54">
        <w:rPr>
          <w:color w:val="000000"/>
          <w:sz w:val="28"/>
          <w:szCs w:val="28"/>
        </w:rPr>
        <w:t xml:space="preserve">, </w:t>
      </w:r>
      <w:proofErr w:type="spellStart"/>
      <w:r w:rsidR="00B25F54" w:rsidRPr="00B25F54">
        <w:rPr>
          <w:color w:val="000000"/>
          <w:sz w:val="28"/>
          <w:szCs w:val="28"/>
        </w:rPr>
        <w:t>thanh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tra</w:t>
      </w:r>
      <w:proofErr w:type="spellEnd"/>
      <w:r w:rsidR="00B25F54" w:rsidRPr="00B25F54">
        <w:rPr>
          <w:color w:val="000000"/>
          <w:sz w:val="28"/>
          <w:szCs w:val="28"/>
        </w:rPr>
        <w:t xml:space="preserve">, </w:t>
      </w:r>
      <w:proofErr w:type="spellStart"/>
      <w:r w:rsidR="00B25F54" w:rsidRPr="00B25F54">
        <w:rPr>
          <w:color w:val="000000"/>
          <w:sz w:val="28"/>
          <w:szCs w:val="28"/>
        </w:rPr>
        <w:t>kiểm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toán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và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thực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thi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pháp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luật</w:t>
      </w:r>
      <w:proofErr w:type="spellEnd"/>
      <w:r w:rsidR="00B25F54" w:rsidRPr="00B25F54">
        <w:rPr>
          <w:color w:val="000000"/>
          <w:sz w:val="28"/>
          <w:szCs w:val="28"/>
        </w:rPr>
        <w:t xml:space="preserve">; </w:t>
      </w:r>
      <w:proofErr w:type="spellStart"/>
      <w:r w:rsidR="00B25F54" w:rsidRPr="00B25F54">
        <w:rPr>
          <w:color w:val="000000"/>
          <w:sz w:val="28"/>
          <w:szCs w:val="28"/>
        </w:rPr>
        <w:t>tạo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môi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trường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thuận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lợi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cho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phát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triển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sản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xuất</w:t>
      </w:r>
      <w:proofErr w:type="spellEnd"/>
      <w:r w:rsidR="00B25F54" w:rsidRPr="00B25F54">
        <w:rPr>
          <w:color w:val="000000"/>
          <w:sz w:val="28"/>
          <w:szCs w:val="28"/>
        </w:rPr>
        <w:t xml:space="preserve">, </w:t>
      </w:r>
      <w:proofErr w:type="spellStart"/>
      <w:r w:rsidR="00B25F54" w:rsidRPr="00B25F54">
        <w:rPr>
          <w:color w:val="000000"/>
          <w:sz w:val="28"/>
          <w:szCs w:val="28"/>
        </w:rPr>
        <w:t>kinh</w:t>
      </w:r>
      <w:proofErr w:type="spellEnd"/>
      <w:r w:rsidR="00B25F54" w:rsidRPr="00B25F54">
        <w:rPr>
          <w:color w:val="000000"/>
          <w:sz w:val="28"/>
          <w:szCs w:val="28"/>
        </w:rPr>
        <w:t xml:space="preserve"> </w:t>
      </w:r>
      <w:proofErr w:type="spellStart"/>
      <w:r w:rsidR="00B25F54" w:rsidRPr="00B25F54">
        <w:rPr>
          <w:color w:val="000000"/>
          <w:sz w:val="28"/>
          <w:szCs w:val="28"/>
        </w:rPr>
        <w:t>doanh</w:t>
      </w:r>
      <w:proofErr w:type="spellEnd"/>
      <w:r w:rsidR="00B25F54" w:rsidRPr="00B25F54">
        <w:rPr>
          <w:color w:val="000000"/>
          <w:sz w:val="28"/>
          <w:szCs w:val="28"/>
        </w:rPr>
        <w:t>.</w:t>
      </w:r>
    </w:p>
    <w:p w14:paraId="210DD1B9" w14:textId="77777777" w:rsidR="00B25F54" w:rsidRDefault="00B25F54" w:rsidP="00B25F54">
      <w:pPr>
        <w:pStyle w:val="ThngthngWeb"/>
        <w:spacing w:before="240" w:beforeAutospacing="0" w:after="240" w:afterAutospacing="0" w:line="360" w:lineRule="auto"/>
        <w:jc w:val="both"/>
      </w:pPr>
      <w:proofErr w:type="spellStart"/>
      <w:r w:rsidRPr="00B25F54">
        <w:rPr>
          <w:color w:val="000000"/>
          <w:sz w:val="28"/>
          <w:szCs w:val="28"/>
        </w:rPr>
        <w:lastRenderedPageBreak/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huy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vai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trò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giám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sát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phản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của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Mặt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trận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Tổ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Việt</w:t>
      </w:r>
      <w:proofErr w:type="spellEnd"/>
      <w:r w:rsidRPr="00B25F54">
        <w:rPr>
          <w:color w:val="000000"/>
          <w:sz w:val="28"/>
          <w:szCs w:val="28"/>
        </w:rPr>
        <w:t xml:space="preserve"> Nam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tổ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chức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chính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trị</w:t>
      </w:r>
      <w:proofErr w:type="spellEnd"/>
      <w:r w:rsidRPr="00B25F54">
        <w:rPr>
          <w:color w:val="000000"/>
          <w:sz w:val="28"/>
          <w:szCs w:val="28"/>
        </w:rPr>
        <w:t xml:space="preserve"> -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. </w:t>
      </w:r>
      <w:proofErr w:type="spellStart"/>
      <w:r w:rsidRPr="00B25F54">
        <w:rPr>
          <w:color w:val="000000"/>
          <w:sz w:val="28"/>
          <w:szCs w:val="28"/>
        </w:rPr>
        <w:t>Bảo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đảm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mọi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người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đều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được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bình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đẳng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trong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tiếp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cận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cơ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điều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được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tham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gia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hưởng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lợi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từ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quá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trình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14:paraId="2A3369F2" w14:textId="0309BA8D" w:rsidR="00B25F54" w:rsidRPr="00B25F54" w:rsidRDefault="00B25F54" w:rsidP="00B25F54">
      <w:pPr>
        <w:pStyle w:val="u3"/>
        <w:spacing w:line="360" w:lineRule="auto"/>
        <w:jc w:val="both"/>
        <w:rPr>
          <w:rFonts w:cs="Times New Roman"/>
          <w:i/>
          <w:iCs/>
        </w:rPr>
      </w:pPr>
      <w:bookmarkStart w:id="21" w:name="_Toc87781105"/>
      <w:r w:rsidRPr="00B25F54">
        <w:rPr>
          <w:rFonts w:cs="Times New Roman"/>
          <w:i/>
          <w:iCs/>
        </w:rPr>
        <w:t xml:space="preserve">5) </w:t>
      </w:r>
      <w:proofErr w:type="spellStart"/>
      <w:r w:rsidR="00DE78ED">
        <w:rPr>
          <w:rFonts w:cs="Times New Roman"/>
          <w:i/>
          <w:iCs/>
        </w:rPr>
        <w:t>Đẩy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mạnh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nâng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cao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hiệu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quả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hội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nhập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kinh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tế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quốc</w:t>
      </w:r>
      <w:proofErr w:type="spellEnd"/>
      <w:r w:rsidRPr="00B25F54">
        <w:rPr>
          <w:rFonts w:cs="Times New Roman"/>
          <w:i/>
          <w:iCs/>
        </w:rPr>
        <w:t xml:space="preserve"> </w:t>
      </w:r>
      <w:proofErr w:type="spellStart"/>
      <w:r w:rsidRPr="00B25F54">
        <w:rPr>
          <w:rFonts w:cs="Times New Roman"/>
          <w:i/>
          <w:iCs/>
        </w:rPr>
        <w:t>tế</w:t>
      </w:r>
      <w:bookmarkEnd w:id="21"/>
      <w:proofErr w:type="spellEnd"/>
    </w:p>
    <w:p w14:paraId="1174242F" w14:textId="77777777" w:rsidR="00B25F54" w:rsidRPr="00B25F54" w:rsidRDefault="00B25F54" w:rsidP="00B25F54">
      <w:pPr>
        <w:pStyle w:val="ThngthngWeb"/>
        <w:spacing w:before="240" w:beforeAutospacing="0" w:after="240" w:afterAutospacing="0" w:line="360" w:lineRule="auto"/>
        <w:ind w:firstLine="720"/>
        <w:jc w:val="both"/>
      </w:pPr>
      <w:proofErr w:type="spellStart"/>
      <w:r w:rsidRPr="00B25F54">
        <w:rPr>
          <w:color w:val="000000"/>
          <w:sz w:val="28"/>
          <w:szCs w:val="28"/>
        </w:rPr>
        <w:t>Rà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soát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điều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chỉnh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bổ</w:t>
      </w:r>
      <w:proofErr w:type="spellEnd"/>
      <w:r w:rsidRPr="00B25F54">
        <w:rPr>
          <w:color w:val="000000"/>
          <w:sz w:val="28"/>
          <w:szCs w:val="28"/>
        </w:rPr>
        <w:t xml:space="preserve"> sung </w:t>
      </w:r>
      <w:proofErr w:type="spellStart"/>
      <w:r w:rsidRPr="00B25F54">
        <w:rPr>
          <w:color w:val="000000"/>
          <w:sz w:val="28"/>
          <w:szCs w:val="28"/>
        </w:rPr>
        <w:t>hệ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thống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luật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thiết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chế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cơ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liên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quan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đáp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ứng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yêu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cầu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thực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cam </w:t>
      </w:r>
      <w:proofErr w:type="spellStart"/>
      <w:r w:rsidRPr="00B25F54">
        <w:rPr>
          <w:color w:val="000000"/>
          <w:sz w:val="28"/>
          <w:szCs w:val="28"/>
        </w:rPr>
        <w:t>kết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. </w:t>
      </w:r>
      <w:proofErr w:type="spellStart"/>
      <w:r w:rsidRPr="00B25F54">
        <w:rPr>
          <w:color w:val="000000"/>
          <w:sz w:val="28"/>
          <w:szCs w:val="28"/>
        </w:rPr>
        <w:t>Đổi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xúc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tiến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thương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mại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đầu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tư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cung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cấp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thông</w:t>
      </w:r>
      <w:proofErr w:type="spellEnd"/>
      <w:r w:rsidRPr="00B25F54">
        <w:rPr>
          <w:color w:val="000000"/>
          <w:sz w:val="28"/>
          <w:szCs w:val="28"/>
        </w:rPr>
        <w:t xml:space="preserve"> tin, </w:t>
      </w:r>
      <w:proofErr w:type="spellStart"/>
      <w:r w:rsidRPr="00B25F54">
        <w:rPr>
          <w:color w:val="000000"/>
          <w:sz w:val="28"/>
          <w:szCs w:val="28"/>
        </w:rPr>
        <w:t>hỗ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doanh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nghiệp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thị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trường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nhất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thị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trường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xuất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khẩu</w:t>
      </w:r>
      <w:proofErr w:type="spellEnd"/>
      <w:r w:rsidRPr="00B25F54">
        <w:rPr>
          <w:color w:val="000000"/>
          <w:sz w:val="28"/>
          <w:szCs w:val="28"/>
        </w:rPr>
        <w:t xml:space="preserve">. </w:t>
      </w:r>
      <w:proofErr w:type="spellStart"/>
      <w:r w:rsidRPr="00B25F54">
        <w:rPr>
          <w:color w:val="000000"/>
          <w:sz w:val="28"/>
          <w:szCs w:val="28"/>
        </w:rPr>
        <w:t>Hoàn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luật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về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tương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tư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phù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hợp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luật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 . </w:t>
      </w:r>
      <w:proofErr w:type="spellStart"/>
      <w:r w:rsidRPr="00B25F54">
        <w:rPr>
          <w:color w:val="000000"/>
          <w:sz w:val="28"/>
          <w:szCs w:val="28"/>
        </w:rPr>
        <w:t>Xây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dựng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thực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cơ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phù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hợp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với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lệ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để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phản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ứng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nhanh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nhạy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trước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các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diễn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biến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bất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lợi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trên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thị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trường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giới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bảo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vệ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lợi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ích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quốc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gia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giữ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vững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ổn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định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chính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trị</w:t>
      </w:r>
      <w:proofErr w:type="spellEnd"/>
      <w:r w:rsidRPr="00B25F54">
        <w:rPr>
          <w:color w:val="000000"/>
          <w:sz w:val="28"/>
          <w:szCs w:val="28"/>
        </w:rPr>
        <w:t xml:space="preserve"> -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>.</w:t>
      </w:r>
    </w:p>
    <w:p w14:paraId="2F9CEC8D" w14:textId="2FCF8A20" w:rsidR="00B25F54" w:rsidRPr="00B25F54" w:rsidRDefault="00B25F54" w:rsidP="00B25F54">
      <w:pPr>
        <w:pStyle w:val="ThngthngWeb"/>
        <w:spacing w:before="240" w:beforeAutospacing="0" w:after="240" w:afterAutospacing="0" w:line="360" w:lineRule="auto"/>
        <w:jc w:val="both"/>
      </w:pPr>
      <w:proofErr w:type="spellStart"/>
      <w:r w:rsidRPr="00B25F54">
        <w:rPr>
          <w:color w:val="000000"/>
          <w:sz w:val="28"/>
          <w:szCs w:val="28"/>
        </w:rPr>
        <w:t>Xây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dựng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hoàn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thiện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thể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kinh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tế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thị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trường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định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hướng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hội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một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nhiệm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vụ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chiến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lược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là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khâu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đột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quan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trọng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tạo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động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lực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để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nhanh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bền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vững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tạo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tiền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đề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vững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chắc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cho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việc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xây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dựng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thành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vận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hành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đồng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bộ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góp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phần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huy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động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phân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bổ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sử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dụng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có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hiệu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quả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nhất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mọi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nguồn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lực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để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thúc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đẩy</w:t>
      </w:r>
      <w:proofErr w:type="spellEnd"/>
      <w:r w:rsidRPr="00B25F54">
        <w:rPr>
          <w:color w:val="000000"/>
          <w:sz w:val="28"/>
          <w:szCs w:val="28"/>
        </w:rPr>
        <w:t xml:space="preserve"> KT - XH </w:t>
      </w:r>
      <w:proofErr w:type="spellStart"/>
      <w:r w:rsidRPr="00B25F54">
        <w:rPr>
          <w:color w:val="000000"/>
          <w:sz w:val="28"/>
          <w:szCs w:val="28"/>
        </w:rPr>
        <w:t>phát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triển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nhanh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và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bền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vững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vì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mục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tiêu</w:t>
      </w:r>
      <w:proofErr w:type="spellEnd"/>
      <w:r w:rsidRPr="00B25F54">
        <w:rPr>
          <w:color w:val="000000"/>
          <w:sz w:val="28"/>
          <w:szCs w:val="28"/>
        </w:rPr>
        <w:t xml:space="preserve"> “</w:t>
      </w:r>
      <w:proofErr w:type="spellStart"/>
      <w:r w:rsidRPr="00B25F54">
        <w:rPr>
          <w:color w:val="000000"/>
          <w:sz w:val="28"/>
          <w:szCs w:val="28"/>
        </w:rPr>
        <w:t>dân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giàu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nước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mạnh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dân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chủ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công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bằng</w:t>
      </w:r>
      <w:proofErr w:type="spellEnd"/>
      <w:r w:rsidRPr="00B25F54">
        <w:rPr>
          <w:color w:val="000000"/>
          <w:sz w:val="28"/>
          <w:szCs w:val="28"/>
        </w:rPr>
        <w:t xml:space="preserve">, </w:t>
      </w:r>
      <w:proofErr w:type="spellStart"/>
      <w:r w:rsidRPr="00B25F54">
        <w:rPr>
          <w:color w:val="000000"/>
          <w:sz w:val="28"/>
          <w:szCs w:val="28"/>
        </w:rPr>
        <w:t>văn</w:t>
      </w:r>
      <w:proofErr w:type="spellEnd"/>
      <w:r w:rsidRPr="00B25F54">
        <w:rPr>
          <w:color w:val="000000"/>
          <w:sz w:val="28"/>
          <w:szCs w:val="28"/>
        </w:rPr>
        <w:t xml:space="preserve"> </w:t>
      </w:r>
      <w:proofErr w:type="spellStart"/>
      <w:r w:rsidRPr="00B25F54">
        <w:rPr>
          <w:color w:val="000000"/>
          <w:sz w:val="28"/>
          <w:szCs w:val="28"/>
        </w:rPr>
        <w:t>minh</w:t>
      </w:r>
      <w:proofErr w:type="spellEnd"/>
      <w:r w:rsidRPr="00B25F54">
        <w:rPr>
          <w:color w:val="000000"/>
          <w:sz w:val="28"/>
          <w:szCs w:val="28"/>
        </w:rPr>
        <w:t>”.</w:t>
      </w:r>
    </w:p>
    <w:p w14:paraId="322BB005" w14:textId="65630901" w:rsidR="00B25F54" w:rsidRDefault="00B25F54" w:rsidP="00E60410">
      <w:pPr>
        <w:pStyle w:val="u2"/>
        <w:spacing w:line="360" w:lineRule="auto"/>
        <w:jc w:val="both"/>
      </w:pPr>
      <w:bookmarkStart w:id="22" w:name="_Toc87781106"/>
      <w:r>
        <w:t>III</w:t>
      </w:r>
      <w:r w:rsidR="00E60410">
        <w:t xml:space="preserve">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bookmarkEnd w:id="22"/>
      <w:proofErr w:type="spellEnd"/>
    </w:p>
    <w:p w14:paraId="510C7EA4" w14:textId="3D924C53" w:rsidR="00B25F54" w:rsidRPr="00E60410" w:rsidRDefault="00B25F54" w:rsidP="00E60410">
      <w:pPr>
        <w:pStyle w:val="ThngthngWeb"/>
        <w:spacing w:before="0" w:beforeAutospacing="0" w:after="240" w:afterAutospacing="0" w:line="360" w:lineRule="auto"/>
        <w:jc w:val="both"/>
      </w:pP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Nhìn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35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năm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cuộc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đất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nước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đã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đạt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tựu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to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có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lịch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sử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mẽ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Quy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mô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kinh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tế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nâng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lên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đời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sống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vật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và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tinh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thần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dân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cải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thiện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rõ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rệt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Đất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nước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chưa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bao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giờ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có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cơ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đồ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tiềm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lực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vị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và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uy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tín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ngày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nay.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là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niềm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tự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hào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là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lực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nguồn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lực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quan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trọng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là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niềm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Đảng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dân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và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quân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vượt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mọi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khó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khăn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thách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vững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đồng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bộ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nhanh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và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bền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vững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đất</w:t>
      </w:r>
      <w:proofErr w:type="spellEnd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41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nước</w:t>
      </w:r>
      <w:proofErr w:type="spellEnd"/>
      <w:r w:rsidR="005B25C5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.</w:t>
      </w:r>
    </w:p>
    <w:p w14:paraId="676336B6" w14:textId="296CE929" w:rsidR="00B25F54" w:rsidRPr="005B25C5" w:rsidRDefault="00B25F54" w:rsidP="005B25C5">
      <w:pPr>
        <w:pStyle w:val="u3"/>
        <w:spacing w:line="360" w:lineRule="auto"/>
        <w:jc w:val="both"/>
        <w:rPr>
          <w:i/>
          <w:iCs/>
        </w:rPr>
      </w:pPr>
      <w:bookmarkStart w:id="23" w:name="_Toc87781107"/>
      <w:r w:rsidRPr="005B25C5">
        <w:rPr>
          <w:i/>
          <w:iCs/>
        </w:rPr>
        <w:t>1</w:t>
      </w:r>
      <w:r w:rsidR="005B25C5" w:rsidRPr="005B25C5">
        <w:rPr>
          <w:i/>
          <w:iCs/>
        </w:rPr>
        <w:t xml:space="preserve">) </w:t>
      </w:r>
      <w:proofErr w:type="spellStart"/>
      <w:r w:rsidRPr="005B25C5">
        <w:rPr>
          <w:i/>
          <w:iCs/>
        </w:rPr>
        <w:t>Quy</w:t>
      </w:r>
      <w:proofErr w:type="spellEnd"/>
      <w:r w:rsidRPr="005B25C5">
        <w:rPr>
          <w:i/>
          <w:iCs/>
        </w:rPr>
        <w:t xml:space="preserve"> </w:t>
      </w:r>
      <w:proofErr w:type="spellStart"/>
      <w:r w:rsidRPr="005B25C5">
        <w:rPr>
          <w:i/>
          <w:iCs/>
        </w:rPr>
        <w:t>mô</w:t>
      </w:r>
      <w:proofErr w:type="spellEnd"/>
      <w:r w:rsidRPr="005B25C5">
        <w:rPr>
          <w:i/>
          <w:iCs/>
        </w:rPr>
        <w:t xml:space="preserve"> </w:t>
      </w:r>
      <w:proofErr w:type="spellStart"/>
      <w:r w:rsidRPr="005B25C5">
        <w:rPr>
          <w:i/>
          <w:iCs/>
        </w:rPr>
        <w:t>nền</w:t>
      </w:r>
      <w:proofErr w:type="spellEnd"/>
      <w:r w:rsidRPr="005B25C5">
        <w:rPr>
          <w:i/>
          <w:iCs/>
        </w:rPr>
        <w:t xml:space="preserve"> </w:t>
      </w:r>
      <w:proofErr w:type="spellStart"/>
      <w:r w:rsidRPr="005B25C5">
        <w:rPr>
          <w:i/>
          <w:iCs/>
        </w:rPr>
        <w:t>kinh</w:t>
      </w:r>
      <w:proofErr w:type="spellEnd"/>
      <w:r w:rsidRPr="005B25C5">
        <w:rPr>
          <w:i/>
          <w:iCs/>
        </w:rPr>
        <w:t xml:space="preserve"> </w:t>
      </w:r>
      <w:proofErr w:type="spellStart"/>
      <w:r w:rsidRPr="005B25C5">
        <w:rPr>
          <w:i/>
          <w:iCs/>
        </w:rPr>
        <w:t>tế</w:t>
      </w:r>
      <w:proofErr w:type="spellEnd"/>
      <w:r w:rsidRPr="005B25C5">
        <w:rPr>
          <w:i/>
          <w:iCs/>
        </w:rPr>
        <w:t xml:space="preserve"> </w:t>
      </w:r>
      <w:proofErr w:type="spellStart"/>
      <w:r w:rsidRPr="005B25C5">
        <w:rPr>
          <w:i/>
          <w:iCs/>
        </w:rPr>
        <w:t>tăng</w:t>
      </w:r>
      <w:proofErr w:type="spellEnd"/>
      <w:r w:rsidRPr="005B25C5">
        <w:rPr>
          <w:i/>
          <w:iCs/>
        </w:rPr>
        <w:t xml:space="preserve"> </w:t>
      </w:r>
      <w:proofErr w:type="spellStart"/>
      <w:r w:rsidRPr="005B25C5">
        <w:rPr>
          <w:i/>
          <w:iCs/>
        </w:rPr>
        <w:t>nhanh</w:t>
      </w:r>
      <w:bookmarkEnd w:id="23"/>
      <w:proofErr w:type="spellEnd"/>
    </w:p>
    <w:p w14:paraId="6436DBDA" w14:textId="77777777" w:rsidR="00B25F54" w:rsidRPr="005B25C5" w:rsidRDefault="00B25F54" w:rsidP="005B25C5">
      <w:pPr>
        <w:pStyle w:val="ThngthngWeb"/>
        <w:shd w:val="clear" w:color="auto" w:fill="FFFFFF"/>
        <w:spacing w:before="240" w:beforeAutospacing="0" w:after="0" w:afterAutospacing="0" w:line="360" w:lineRule="auto"/>
        <w:ind w:firstLine="720"/>
        <w:jc w:val="both"/>
      </w:pPr>
      <w:proofErr w:type="spellStart"/>
      <w:r w:rsidRPr="005B25C5">
        <w:rPr>
          <w:color w:val="000000"/>
          <w:sz w:val="28"/>
          <w:szCs w:val="28"/>
        </w:rPr>
        <w:t>Kinh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tế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Việt</w:t>
      </w:r>
      <w:proofErr w:type="spellEnd"/>
      <w:r w:rsidRPr="005B25C5">
        <w:rPr>
          <w:color w:val="000000"/>
          <w:sz w:val="28"/>
          <w:szCs w:val="28"/>
        </w:rPr>
        <w:t xml:space="preserve"> Nam </w:t>
      </w:r>
      <w:proofErr w:type="spellStart"/>
      <w:r w:rsidRPr="005B25C5">
        <w:rPr>
          <w:color w:val="000000"/>
          <w:sz w:val="28"/>
          <w:szCs w:val="28"/>
        </w:rPr>
        <w:t>đã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đạt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tốc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độ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tăng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trưởng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khá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ấn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tượng</w:t>
      </w:r>
      <w:proofErr w:type="spellEnd"/>
      <w:r w:rsidRPr="005B25C5">
        <w:rPr>
          <w:color w:val="000000"/>
          <w:sz w:val="28"/>
          <w:szCs w:val="28"/>
        </w:rPr>
        <w:t xml:space="preserve">. </w:t>
      </w:r>
      <w:proofErr w:type="spellStart"/>
      <w:r w:rsidRPr="005B25C5">
        <w:rPr>
          <w:color w:val="000000"/>
          <w:sz w:val="28"/>
          <w:szCs w:val="28"/>
        </w:rPr>
        <w:t>Nếu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như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trong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giai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đoạn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đầu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đổi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mới</w:t>
      </w:r>
      <w:proofErr w:type="spellEnd"/>
      <w:r w:rsidRPr="005B25C5">
        <w:rPr>
          <w:color w:val="000000"/>
          <w:sz w:val="28"/>
          <w:szCs w:val="28"/>
        </w:rPr>
        <w:t xml:space="preserve"> 1986 - 1990 </w:t>
      </w:r>
      <w:proofErr w:type="spellStart"/>
      <w:r w:rsidRPr="005B25C5">
        <w:rPr>
          <w:color w:val="000000"/>
          <w:sz w:val="28"/>
          <w:szCs w:val="28"/>
        </w:rPr>
        <w:t>mức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tăng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trưởng</w:t>
      </w:r>
      <w:proofErr w:type="spellEnd"/>
      <w:r w:rsidRPr="005B25C5">
        <w:rPr>
          <w:color w:val="000000"/>
          <w:sz w:val="28"/>
          <w:szCs w:val="28"/>
        </w:rPr>
        <w:t xml:space="preserve"> GDP </w:t>
      </w:r>
      <w:proofErr w:type="spellStart"/>
      <w:r w:rsidRPr="005B25C5">
        <w:rPr>
          <w:color w:val="000000"/>
          <w:sz w:val="28"/>
          <w:szCs w:val="28"/>
        </w:rPr>
        <w:t>bình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quân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hằng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chỉ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đạt</w:t>
      </w:r>
      <w:proofErr w:type="spellEnd"/>
      <w:r w:rsidRPr="005B25C5">
        <w:rPr>
          <w:color w:val="000000"/>
          <w:sz w:val="28"/>
          <w:szCs w:val="28"/>
        </w:rPr>
        <w:t xml:space="preserve"> 4,4% </w:t>
      </w:r>
      <w:proofErr w:type="spellStart"/>
      <w:r w:rsidRPr="005B25C5">
        <w:rPr>
          <w:color w:val="000000"/>
          <w:sz w:val="28"/>
          <w:szCs w:val="28"/>
        </w:rPr>
        <w:t>thì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giai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đoạn</w:t>
      </w:r>
      <w:proofErr w:type="spellEnd"/>
      <w:r w:rsidRPr="005B25C5">
        <w:rPr>
          <w:color w:val="000000"/>
          <w:sz w:val="28"/>
          <w:szCs w:val="28"/>
        </w:rPr>
        <w:t xml:space="preserve"> 2016 - 2019 </w:t>
      </w:r>
      <w:proofErr w:type="spellStart"/>
      <w:r w:rsidRPr="005B25C5">
        <w:rPr>
          <w:color w:val="000000"/>
          <w:sz w:val="28"/>
          <w:szCs w:val="28"/>
        </w:rPr>
        <w:t>đạt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mức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bình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quân</w:t>
      </w:r>
      <w:proofErr w:type="spellEnd"/>
      <w:r w:rsidRPr="005B25C5">
        <w:rPr>
          <w:color w:val="000000"/>
          <w:sz w:val="28"/>
          <w:szCs w:val="28"/>
        </w:rPr>
        <w:t xml:space="preserve"> 6,8%. 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 xml:space="preserve"> 2020, </w:t>
      </w:r>
      <w:proofErr w:type="spellStart"/>
      <w:r w:rsidRPr="005B25C5">
        <w:rPr>
          <w:color w:val="000000"/>
          <w:sz w:val="28"/>
          <w:szCs w:val="28"/>
        </w:rPr>
        <w:t>kinh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tế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chịu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ảnh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hưởng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nặng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nề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của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dịch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bệnh</w:t>
      </w:r>
      <w:proofErr w:type="spellEnd"/>
      <w:r w:rsidRPr="005B25C5">
        <w:rPr>
          <w:color w:val="000000"/>
          <w:sz w:val="28"/>
          <w:szCs w:val="28"/>
        </w:rPr>
        <w:t xml:space="preserve"> Covid-19 </w:t>
      </w:r>
      <w:proofErr w:type="spellStart"/>
      <w:r w:rsidRPr="005B25C5">
        <w:rPr>
          <w:color w:val="000000"/>
          <w:sz w:val="28"/>
          <w:szCs w:val="28"/>
        </w:rPr>
        <w:t>nhưng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tốc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độ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tăng</w:t>
      </w:r>
      <w:proofErr w:type="spellEnd"/>
      <w:r w:rsidRPr="005B25C5">
        <w:rPr>
          <w:color w:val="000000"/>
          <w:sz w:val="28"/>
          <w:szCs w:val="28"/>
        </w:rPr>
        <w:t xml:space="preserve"> GDP </w:t>
      </w:r>
      <w:proofErr w:type="spellStart"/>
      <w:r w:rsidRPr="005B25C5">
        <w:rPr>
          <w:color w:val="000000"/>
          <w:sz w:val="28"/>
          <w:szCs w:val="28"/>
        </w:rPr>
        <w:t>của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Việt</w:t>
      </w:r>
      <w:proofErr w:type="spellEnd"/>
      <w:r w:rsidRPr="005B25C5">
        <w:rPr>
          <w:color w:val="000000"/>
          <w:sz w:val="28"/>
          <w:szCs w:val="28"/>
        </w:rPr>
        <w:t xml:space="preserve"> Nam </w:t>
      </w:r>
      <w:proofErr w:type="spellStart"/>
      <w:r w:rsidRPr="005B25C5">
        <w:rPr>
          <w:color w:val="000000"/>
          <w:sz w:val="28"/>
          <w:szCs w:val="28"/>
        </w:rPr>
        <w:t>vẫn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thuộc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nhóm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các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nước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tăng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trưởng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cao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nhất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khu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vực</w:t>
      </w:r>
      <w:proofErr w:type="spellEnd"/>
      <w:r w:rsidRPr="005B25C5">
        <w:rPr>
          <w:color w:val="000000"/>
          <w:sz w:val="28"/>
          <w:szCs w:val="28"/>
        </w:rPr>
        <w:t xml:space="preserve">, </w:t>
      </w:r>
      <w:proofErr w:type="spellStart"/>
      <w:r w:rsidRPr="005B25C5">
        <w:rPr>
          <w:color w:val="000000"/>
          <w:sz w:val="28"/>
          <w:szCs w:val="28"/>
        </w:rPr>
        <w:t>thế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giới</w:t>
      </w:r>
      <w:proofErr w:type="spellEnd"/>
      <w:r w:rsidRPr="005B25C5">
        <w:rPr>
          <w:color w:val="000000"/>
          <w:sz w:val="28"/>
          <w:szCs w:val="28"/>
        </w:rPr>
        <w:t xml:space="preserve">. </w:t>
      </w:r>
      <w:proofErr w:type="spellStart"/>
      <w:r w:rsidRPr="005B25C5">
        <w:rPr>
          <w:color w:val="000000"/>
          <w:sz w:val="28"/>
          <w:szCs w:val="28"/>
        </w:rPr>
        <w:t>Quy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mô</w:t>
      </w:r>
      <w:proofErr w:type="spellEnd"/>
      <w:r w:rsidRPr="005B25C5">
        <w:rPr>
          <w:color w:val="000000"/>
          <w:sz w:val="28"/>
          <w:szCs w:val="28"/>
        </w:rPr>
        <w:t xml:space="preserve">, </w:t>
      </w:r>
      <w:proofErr w:type="spellStart"/>
      <w:r w:rsidRPr="005B25C5">
        <w:rPr>
          <w:color w:val="000000"/>
          <w:sz w:val="28"/>
          <w:szCs w:val="28"/>
        </w:rPr>
        <w:t>trình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độ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nền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kinh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tế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được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nâng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lên</w:t>
      </w:r>
      <w:proofErr w:type="spellEnd"/>
      <w:r w:rsidRPr="005B25C5">
        <w:rPr>
          <w:color w:val="000000"/>
          <w:sz w:val="28"/>
          <w:szCs w:val="28"/>
        </w:rPr>
        <w:t xml:space="preserve">, 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 xml:space="preserve"> 1989 </w:t>
      </w:r>
      <w:proofErr w:type="spellStart"/>
      <w:r w:rsidRPr="005B25C5">
        <w:rPr>
          <w:color w:val="000000"/>
          <w:sz w:val="28"/>
          <w:szCs w:val="28"/>
        </w:rPr>
        <w:t>mới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đạt</w:t>
      </w:r>
      <w:proofErr w:type="spellEnd"/>
      <w:r w:rsidRPr="005B25C5">
        <w:rPr>
          <w:color w:val="000000"/>
          <w:sz w:val="28"/>
          <w:szCs w:val="28"/>
        </w:rPr>
        <w:t xml:space="preserve"> 6,3 </w:t>
      </w:r>
      <w:proofErr w:type="spellStart"/>
      <w:r w:rsidRPr="005B25C5">
        <w:rPr>
          <w:color w:val="000000"/>
          <w:sz w:val="28"/>
          <w:szCs w:val="28"/>
        </w:rPr>
        <w:t>tỷ</w:t>
      </w:r>
      <w:proofErr w:type="spellEnd"/>
      <w:r w:rsidRPr="005B25C5">
        <w:rPr>
          <w:color w:val="000000"/>
          <w:sz w:val="28"/>
          <w:szCs w:val="28"/>
        </w:rPr>
        <w:t xml:space="preserve"> USD/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thì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đến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 xml:space="preserve"> 2020 </w:t>
      </w:r>
      <w:proofErr w:type="spellStart"/>
      <w:r w:rsidRPr="005B25C5">
        <w:rPr>
          <w:color w:val="000000"/>
          <w:sz w:val="28"/>
          <w:szCs w:val="28"/>
        </w:rPr>
        <w:t>đã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đạt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khoảng</w:t>
      </w:r>
      <w:proofErr w:type="spellEnd"/>
      <w:r w:rsidRPr="005B25C5">
        <w:rPr>
          <w:color w:val="000000"/>
          <w:sz w:val="28"/>
          <w:szCs w:val="28"/>
        </w:rPr>
        <w:t xml:space="preserve"> 268,4 </w:t>
      </w:r>
      <w:proofErr w:type="spellStart"/>
      <w:r w:rsidRPr="005B25C5">
        <w:rPr>
          <w:color w:val="000000"/>
          <w:sz w:val="28"/>
          <w:szCs w:val="28"/>
        </w:rPr>
        <w:t>tỷ</w:t>
      </w:r>
      <w:proofErr w:type="spellEnd"/>
      <w:r w:rsidRPr="005B25C5">
        <w:rPr>
          <w:color w:val="000000"/>
          <w:sz w:val="28"/>
          <w:szCs w:val="28"/>
        </w:rPr>
        <w:t xml:space="preserve"> USD/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>. </w:t>
      </w:r>
    </w:p>
    <w:p w14:paraId="1CD0B7E7" w14:textId="77777777" w:rsidR="00467CEC" w:rsidRDefault="00B25F54" w:rsidP="00467CEC">
      <w:pPr>
        <w:pStyle w:val="ThngthngWeb"/>
        <w:shd w:val="clear" w:color="auto" w:fill="FFFFFF"/>
        <w:spacing w:before="0" w:beforeAutospacing="0" w:after="24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B25C5">
        <w:rPr>
          <w:color w:val="000000"/>
          <w:sz w:val="28"/>
          <w:szCs w:val="28"/>
        </w:rPr>
        <w:t>Môi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trường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đầu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tư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liên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tục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cải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thiện</w:t>
      </w:r>
      <w:proofErr w:type="spellEnd"/>
      <w:r w:rsidRPr="005B25C5">
        <w:rPr>
          <w:color w:val="000000"/>
          <w:sz w:val="28"/>
          <w:szCs w:val="28"/>
        </w:rPr>
        <w:t xml:space="preserve">, </w:t>
      </w:r>
      <w:proofErr w:type="spellStart"/>
      <w:r w:rsidRPr="005B25C5">
        <w:rPr>
          <w:color w:val="000000"/>
          <w:sz w:val="28"/>
          <w:szCs w:val="28"/>
        </w:rPr>
        <w:t>nhờ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đó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đã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hút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ngày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càng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nhiều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hơn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vốn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đầu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tư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cho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phát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triển</w:t>
      </w:r>
      <w:proofErr w:type="spellEnd"/>
      <w:r w:rsidRPr="005B25C5">
        <w:rPr>
          <w:color w:val="000000"/>
          <w:sz w:val="28"/>
          <w:szCs w:val="28"/>
        </w:rPr>
        <w:t xml:space="preserve">. 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 xml:space="preserve"> 2020, </w:t>
      </w:r>
      <w:proofErr w:type="spellStart"/>
      <w:r w:rsidRPr="005B25C5">
        <w:rPr>
          <w:color w:val="000000"/>
          <w:sz w:val="28"/>
          <w:szCs w:val="28"/>
        </w:rPr>
        <w:t>mặc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dù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chịu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ảnh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hưởng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nặng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nề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của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dịch</w:t>
      </w:r>
      <w:proofErr w:type="spellEnd"/>
      <w:r w:rsidRPr="005B25C5">
        <w:rPr>
          <w:color w:val="000000"/>
          <w:sz w:val="28"/>
          <w:szCs w:val="28"/>
        </w:rPr>
        <w:t xml:space="preserve"> Covid, </w:t>
      </w:r>
      <w:proofErr w:type="spellStart"/>
      <w:r w:rsidR="005B25C5">
        <w:rPr>
          <w:color w:val="000000"/>
          <w:sz w:val="28"/>
          <w:szCs w:val="28"/>
        </w:rPr>
        <w:t>nhưng</w:t>
      </w:r>
      <w:proofErr w:type="spellEnd"/>
      <w:r w:rsid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Việt</w:t>
      </w:r>
      <w:proofErr w:type="spellEnd"/>
      <w:r w:rsidRPr="005B25C5">
        <w:rPr>
          <w:color w:val="000000"/>
          <w:sz w:val="28"/>
          <w:szCs w:val="28"/>
        </w:rPr>
        <w:t xml:space="preserve"> Nam </w:t>
      </w:r>
      <w:proofErr w:type="spellStart"/>
      <w:r w:rsidRPr="005B25C5">
        <w:rPr>
          <w:color w:val="000000"/>
          <w:sz w:val="28"/>
          <w:szCs w:val="28"/>
        </w:rPr>
        <w:t>vẫn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là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một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điểm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đến</w:t>
      </w:r>
      <w:proofErr w:type="spellEnd"/>
      <w:r w:rsidRPr="005B25C5">
        <w:rPr>
          <w:color w:val="000000"/>
          <w:sz w:val="28"/>
          <w:szCs w:val="28"/>
        </w:rPr>
        <w:t xml:space="preserve"> tin </w:t>
      </w:r>
      <w:proofErr w:type="spellStart"/>
      <w:r w:rsidRPr="005B25C5">
        <w:rPr>
          <w:color w:val="000000"/>
          <w:sz w:val="28"/>
          <w:szCs w:val="28"/>
        </w:rPr>
        <w:t>cậy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cho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các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nhà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đầu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tư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nước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ngoài</w:t>
      </w:r>
      <w:proofErr w:type="spellEnd"/>
      <w:r w:rsidRPr="005B25C5">
        <w:rPr>
          <w:color w:val="000000"/>
          <w:sz w:val="28"/>
          <w:szCs w:val="28"/>
        </w:rPr>
        <w:t xml:space="preserve">. </w:t>
      </w:r>
      <w:proofErr w:type="spellStart"/>
      <w:r w:rsidRPr="005B25C5">
        <w:rPr>
          <w:color w:val="000000"/>
          <w:sz w:val="28"/>
          <w:szCs w:val="28"/>
        </w:rPr>
        <w:t>Các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hoạt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động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thương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mại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và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đầu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tư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thế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giới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tuy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có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sự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suy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giảm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nhưng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tổng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kim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ngạch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xuất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nhập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khẩu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hàng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hóa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của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Việt</w:t>
      </w:r>
      <w:proofErr w:type="spellEnd"/>
      <w:r w:rsidRPr="005B25C5">
        <w:rPr>
          <w:color w:val="000000"/>
          <w:sz w:val="28"/>
          <w:szCs w:val="28"/>
        </w:rPr>
        <w:t xml:space="preserve"> Nam </w:t>
      </w:r>
      <w:proofErr w:type="spellStart"/>
      <w:r w:rsidRPr="005B25C5">
        <w:rPr>
          <w:color w:val="000000"/>
          <w:sz w:val="28"/>
          <w:szCs w:val="28"/>
        </w:rPr>
        <w:t>năm</w:t>
      </w:r>
      <w:proofErr w:type="spellEnd"/>
      <w:r w:rsidRPr="005B25C5">
        <w:rPr>
          <w:color w:val="000000"/>
          <w:sz w:val="28"/>
          <w:szCs w:val="28"/>
        </w:rPr>
        <w:t xml:space="preserve"> 2020 </w:t>
      </w:r>
      <w:proofErr w:type="spellStart"/>
      <w:r w:rsidRPr="005B25C5">
        <w:rPr>
          <w:color w:val="000000"/>
          <w:sz w:val="28"/>
          <w:szCs w:val="28"/>
        </w:rPr>
        <w:t>vẫn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đạt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tỉ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suất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cao</w:t>
      </w:r>
      <w:proofErr w:type="spellEnd"/>
      <w:r w:rsidRPr="005B25C5">
        <w:rPr>
          <w:color w:val="000000"/>
          <w:sz w:val="28"/>
          <w:szCs w:val="28"/>
        </w:rPr>
        <w:t xml:space="preserve">. </w:t>
      </w:r>
      <w:proofErr w:type="spellStart"/>
      <w:r w:rsidRPr="005B25C5">
        <w:rPr>
          <w:color w:val="000000"/>
          <w:sz w:val="28"/>
          <w:szCs w:val="28"/>
        </w:rPr>
        <w:t>Từ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đó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đưa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Việt</w:t>
      </w:r>
      <w:proofErr w:type="spellEnd"/>
      <w:r w:rsidRPr="005B25C5">
        <w:rPr>
          <w:color w:val="000000"/>
          <w:sz w:val="28"/>
          <w:szCs w:val="28"/>
        </w:rPr>
        <w:t xml:space="preserve"> Nam </w:t>
      </w:r>
      <w:proofErr w:type="spellStart"/>
      <w:r w:rsidRPr="005B25C5">
        <w:rPr>
          <w:color w:val="000000"/>
          <w:sz w:val="28"/>
          <w:szCs w:val="28"/>
        </w:rPr>
        <w:t>lên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xếp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thứ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hạng</w:t>
      </w:r>
      <w:proofErr w:type="spellEnd"/>
      <w:r w:rsidRPr="005B25C5">
        <w:rPr>
          <w:color w:val="000000"/>
          <w:sz w:val="28"/>
          <w:szCs w:val="28"/>
        </w:rPr>
        <w:t xml:space="preserve"> 22 </w:t>
      </w:r>
      <w:proofErr w:type="spellStart"/>
      <w:r w:rsidRPr="005B25C5">
        <w:rPr>
          <w:color w:val="000000"/>
          <w:sz w:val="28"/>
          <w:szCs w:val="28"/>
        </w:rPr>
        <w:t>thế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giới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về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quy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mô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kim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ngạch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và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năng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lực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xuất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khẩu</w:t>
      </w:r>
      <w:proofErr w:type="spellEnd"/>
      <w:r w:rsidRPr="005B25C5">
        <w:rPr>
          <w:color w:val="000000"/>
          <w:sz w:val="28"/>
          <w:szCs w:val="28"/>
        </w:rPr>
        <w:t xml:space="preserve">, </w:t>
      </w:r>
      <w:proofErr w:type="spellStart"/>
      <w:r w:rsidRPr="005B25C5">
        <w:rPr>
          <w:color w:val="000000"/>
          <w:sz w:val="28"/>
          <w:szCs w:val="28"/>
        </w:rPr>
        <w:t>đứng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thứ</w:t>
      </w:r>
      <w:proofErr w:type="spellEnd"/>
      <w:r w:rsidRPr="005B25C5">
        <w:rPr>
          <w:color w:val="000000"/>
          <w:sz w:val="28"/>
          <w:szCs w:val="28"/>
        </w:rPr>
        <w:t xml:space="preserve"> 26 </w:t>
      </w:r>
      <w:proofErr w:type="spellStart"/>
      <w:r w:rsidRPr="005B25C5">
        <w:rPr>
          <w:color w:val="000000"/>
          <w:sz w:val="28"/>
          <w:szCs w:val="28"/>
        </w:rPr>
        <w:t>về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quy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mô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thương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mại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quốc</w:t>
      </w:r>
      <w:proofErr w:type="spellEnd"/>
      <w:r w:rsidRPr="005B25C5">
        <w:rPr>
          <w:color w:val="000000"/>
          <w:sz w:val="28"/>
          <w:szCs w:val="28"/>
        </w:rPr>
        <w:t xml:space="preserve"> </w:t>
      </w:r>
      <w:proofErr w:type="spellStart"/>
      <w:r w:rsidRPr="005B25C5">
        <w:rPr>
          <w:color w:val="000000"/>
          <w:sz w:val="28"/>
          <w:szCs w:val="28"/>
        </w:rPr>
        <w:t>tế</w:t>
      </w:r>
      <w:proofErr w:type="spellEnd"/>
      <w:r w:rsidRPr="005B25C5">
        <w:rPr>
          <w:color w:val="000000"/>
          <w:sz w:val="28"/>
          <w:szCs w:val="28"/>
        </w:rPr>
        <w:t>.</w:t>
      </w:r>
    </w:p>
    <w:p w14:paraId="51979D9C" w14:textId="06C42881" w:rsidR="00B25F54" w:rsidRPr="00467CEC" w:rsidRDefault="00B25F54" w:rsidP="00467CEC">
      <w:pPr>
        <w:pStyle w:val="u3"/>
        <w:spacing w:line="360" w:lineRule="auto"/>
        <w:rPr>
          <w:i/>
          <w:iCs/>
        </w:rPr>
      </w:pPr>
      <w:bookmarkStart w:id="24" w:name="_Toc87781108"/>
      <w:r w:rsidRPr="00467CEC">
        <w:rPr>
          <w:i/>
          <w:iCs/>
        </w:rPr>
        <w:t>2</w:t>
      </w:r>
      <w:r w:rsidR="00467CEC" w:rsidRPr="00467CEC">
        <w:rPr>
          <w:i/>
          <w:iCs/>
        </w:rPr>
        <w:t xml:space="preserve">) </w:t>
      </w:r>
      <w:proofErr w:type="spellStart"/>
      <w:r w:rsidRPr="00467CEC">
        <w:rPr>
          <w:i/>
          <w:iCs/>
        </w:rPr>
        <w:t>Phát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triển</w:t>
      </w:r>
      <w:proofErr w:type="spellEnd"/>
      <w:r w:rsidRPr="00467CEC">
        <w:rPr>
          <w:i/>
          <w:iCs/>
        </w:rPr>
        <w:t xml:space="preserve"> </w:t>
      </w:r>
      <w:proofErr w:type="spellStart"/>
      <w:r w:rsidR="008A0EF6">
        <w:rPr>
          <w:i/>
          <w:iCs/>
        </w:rPr>
        <w:t>kinh</w:t>
      </w:r>
      <w:proofErr w:type="spellEnd"/>
      <w:r w:rsidR="008A0EF6">
        <w:rPr>
          <w:i/>
          <w:iCs/>
        </w:rPr>
        <w:t xml:space="preserve"> </w:t>
      </w:r>
      <w:proofErr w:type="spellStart"/>
      <w:r w:rsidR="008A0EF6">
        <w:rPr>
          <w:i/>
          <w:iCs/>
        </w:rPr>
        <w:t>tế</w:t>
      </w:r>
      <w:proofErr w:type="spellEnd"/>
      <w:r w:rsidR="008A0EF6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gắn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kết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hài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hòa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với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phát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triển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văn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hóa</w:t>
      </w:r>
      <w:proofErr w:type="spellEnd"/>
      <w:r w:rsidRPr="00467CEC">
        <w:rPr>
          <w:i/>
          <w:iCs/>
        </w:rPr>
        <w:t xml:space="preserve"> - </w:t>
      </w:r>
      <w:proofErr w:type="spellStart"/>
      <w:r w:rsidR="006261BF">
        <w:rPr>
          <w:i/>
          <w:iCs/>
        </w:rPr>
        <w:t>x</w:t>
      </w:r>
      <w:r w:rsidRPr="00467CEC">
        <w:rPr>
          <w:i/>
          <w:iCs/>
        </w:rPr>
        <w:t>ã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hội</w:t>
      </w:r>
      <w:bookmarkEnd w:id="24"/>
      <w:proofErr w:type="spellEnd"/>
    </w:p>
    <w:p w14:paraId="40865A4A" w14:textId="77777777" w:rsidR="00B25F54" w:rsidRPr="00467CEC" w:rsidRDefault="00B25F54" w:rsidP="00467CEC">
      <w:pPr>
        <w:pStyle w:val="ThngthngWeb"/>
        <w:shd w:val="clear" w:color="auto" w:fill="FFFFFF"/>
        <w:spacing w:before="240" w:beforeAutospacing="0" w:after="0" w:afterAutospacing="0" w:line="360" w:lineRule="auto"/>
        <w:jc w:val="both"/>
      </w:pPr>
      <w:proofErr w:type="spellStart"/>
      <w:r w:rsidRPr="00467CEC">
        <w:rPr>
          <w:color w:val="000000"/>
          <w:sz w:val="28"/>
          <w:szCs w:val="28"/>
        </w:rPr>
        <w:t>Việc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tăng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trưởng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tế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cơ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bản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gắn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kết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hài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hòa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với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phát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triển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văn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hóa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xây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dựng</w:t>
      </w:r>
      <w:proofErr w:type="spellEnd"/>
      <w:r w:rsidRPr="00467CEC">
        <w:rPr>
          <w:color w:val="000000"/>
          <w:sz w:val="28"/>
          <w:szCs w:val="28"/>
        </w:rPr>
        <w:t xml:space="preserve"> con </w:t>
      </w:r>
      <w:proofErr w:type="spellStart"/>
      <w:r w:rsidRPr="00467CEC">
        <w:rPr>
          <w:color w:val="000000"/>
          <w:sz w:val="28"/>
          <w:szCs w:val="28"/>
        </w:rPr>
        <w:t>người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tiến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bộ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công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bằng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xã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hội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bảo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vệ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tài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nguyên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môi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trường</w:t>
      </w:r>
      <w:proofErr w:type="spellEnd"/>
      <w:r w:rsidRPr="00467CEC">
        <w:rPr>
          <w:color w:val="000000"/>
          <w:sz w:val="28"/>
          <w:szCs w:val="28"/>
        </w:rPr>
        <w:t xml:space="preserve">. </w:t>
      </w:r>
      <w:proofErr w:type="spellStart"/>
      <w:r w:rsidRPr="00467CEC">
        <w:rPr>
          <w:color w:val="000000"/>
          <w:sz w:val="28"/>
          <w:szCs w:val="28"/>
        </w:rPr>
        <w:t>Công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tác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giảm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nghèo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Việt</w:t>
      </w:r>
      <w:proofErr w:type="spellEnd"/>
      <w:r w:rsidRPr="00467CEC">
        <w:rPr>
          <w:color w:val="000000"/>
          <w:sz w:val="28"/>
          <w:szCs w:val="28"/>
        </w:rPr>
        <w:t xml:space="preserve"> Nam </w:t>
      </w:r>
      <w:proofErr w:type="spellStart"/>
      <w:r w:rsidRPr="00467CEC">
        <w:rPr>
          <w:color w:val="000000"/>
          <w:sz w:val="28"/>
          <w:szCs w:val="28"/>
        </w:rPr>
        <w:t>đã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đạt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những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thành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tựu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ấn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tượng</w:t>
      </w:r>
      <w:proofErr w:type="spellEnd"/>
      <w:r w:rsidRPr="00467CEC">
        <w:rPr>
          <w:color w:val="000000"/>
          <w:sz w:val="28"/>
          <w:szCs w:val="28"/>
        </w:rPr>
        <w:t xml:space="preserve">. </w:t>
      </w:r>
      <w:proofErr w:type="spellStart"/>
      <w:r w:rsidRPr="00467CEC">
        <w:rPr>
          <w:color w:val="000000"/>
          <w:sz w:val="28"/>
          <w:szCs w:val="28"/>
        </w:rPr>
        <w:t>Tỷ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lệ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hộ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nghèo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năm</w:t>
      </w:r>
      <w:proofErr w:type="spellEnd"/>
      <w:r w:rsidRPr="00467CEC">
        <w:rPr>
          <w:color w:val="000000"/>
          <w:sz w:val="28"/>
          <w:szCs w:val="28"/>
        </w:rPr>
        <w:t xml:space="preserve"> 1993 </w:t>
      </w:r>
      <w:proofErr w:type="spellStart"/>
      <w:r w:rsidRPr="00467CEC">
        <w:rPr>
          <w:color w:val="000000"/>
          <w:sz w:val="28"/>
          <w:szCs w:val="28"/>
        </w:rPr>
        <w:t>là</w:t>
      </w:r>
      <w:proofErr w:type="spellEnd"/>
      <w:r w:rsidRPr="00467CEC">
        <w:rPr>
          <w:color w:val="000000"/>
          <w:sz w:val="28"/>
          <w:szCs w:val="28"/>
        </w:rPr>
        <w:t xml:space="preserve"> 58% </w:t>
      </w:r>
      <w:proofErr w:type="spellStart"/>
      <w:r w:rsidRPr="00467CEC">
        <w:rPr>
          <w:color w:val="000000"/>
          <w:sz w:val="28"/>
          <w:szCs w:val="28"/>
        </w:rPr>
        <w:t>đến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năm</w:t>
      </w:r>
      <w:proofErr w:type="spellEnd"/>
      <w:r w:rsidRPr="00467CEC">
        <w:rPr>
          <w:color w:val="000000"/>
          <w:sz w:val="28"/>
          <w:szCs w:val="28"/>
        </w:rPr>
        <w:t xml:space="preserve"> 2020 </w:t>
      </w:r>
      <w:proofErr w:type="spellStart"/>
      <w:r w:rsidRPr="00467CEC">
        <w:rPr>
          <w:color w:val="000000"/>
          <w:sz w:val="28"/>
          <w:szCs w:val="28"/>
        </w:rPr>
        <w:t>còn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dưới</w:t>
      </w:r>
      <w:proofErr w:type="spellEnd"/>
      <w:r w:rsidRPr="00467CEC">
        <w:rPr>
          <w:color w:val="000000"/>
          <w:sz w:val="28"/>
          <w:szCs w:val="28"/>
        </w:rPr>
        <w:t xml:space="preserve"> 3% .</w:t>
      </w:r>
    </w:p>
    <w:p w14:paraId="7D42A2F1" w14:textId="20B4EB87" w:rsidR="00B25F54" w:rsidRPr="00467CEC" w:rsidRDefault="00B25F54" w:rsidP="00467CEC">
      <w:pPr>
        <w:pStyle w:val="Thngthng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467CEC">
        <w:rPr>
          <w:color w:val="000000"/>
          <w:sz w:val="28"/>
          <w:szCs w:val="28"/>
        </w:rPr>
        <w:t>Quy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mô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giáo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dục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tiếp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tục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phát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triển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cơ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sở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vật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chất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nâng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cao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chất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lượng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đào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tạo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từng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bước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đáp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ứng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yêu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cầu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về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nguồn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nhân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lực</w:t>
      </w:r>
      <w:proofErr w:type="spellEnd"/>
      <w:r w:rsidRPr="00467CEC">
        <w:rPr>
          <w:color w:val="000000"/>
          <w:sz w:val="28"/>
          <w:szCs w:val="28"/>
        </w:rPr>
        <w:t xml:space="preserve">. </w:t>
      </w:r>
      <w:proofErr w:type="spellStart"/>
      <w:r w:rsidRPr="00467CEC">
        <w:rPr>
          <w:color w:val="000000"/>
          <w:sz w:val="28"/>
          <w:szCs w:val="28"/>
        </w:rPr>
        <w:t>Nhiều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chỉ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số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về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lastRenderedPageBreak/>
        <w:t>giáo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dục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phổ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thông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Việt</w:t>
      </w:r>
      <w:proofErr w:type="spellEnd"/>
      <w:r w:rsidRPr="00467CEC">
        <w:rPr>
          <w:color w:val="000000"/>
          <w:sz w:val="28"/>
          <w:szCs w:val="28"/>
        </w:rPr>
        <w:t xml:space="preserve"> Nam </w:t>
      </w:r>
      <w:proofErr w:type="spellStart"/>
      <w:r w:rsidRPr="00467CEC">
        <w:rPr>
          <w:color w:val="000000"/>
          <w:sz w:val="28"/>
          <w:szCs w:val="28"/>
        </w:rPr>
        <w:t>được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đánh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giá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cao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như</w:t>
      </w:r>
      <w:proofErr w:type="spellEnd"/>
      <w:r w:rsidRPr="00467CEC">
        <w:rPr>
          <w:color w:val="000000"/>
          <w:sz w:val="28"/>
          <w:szCs w:val="28"/>
        </w:rPr>
        <w:t xml:space="preserve">: </w:t>
      </w:r>
      <w:proofErr w:type="spellStart"/>
      <w:r w:rsidRPr="00467CEC">
        <w:rPr>
          <w:color w:val="000000"/>
          <w:sz w:val="28"/>
          <w:szCs w:val="28"/>
        </w:rPr>
        <w:t>Tỷ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lệ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huy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động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trẻ</w:t>
      </w:r>
      <w:proofErr w:type="spellEnd"/>
      <w:r w:rsidRPr="00467CEC">
        <w:rPr>
          <w:color w:val="000000"/>
          <w:sz w:val="28"/>
          <w:szCs w:val="28"/>
        </w:rPr>
        <w:t xml:space="preserve"> 6 </w:t>
      </w:r>
      <w:proofErr w:type="spellStart"/>
      <w:r w:rsidRPr="00467CEC">
        <w:rPr>
          <w:color w:val="000000"/>
          <w:sz w:val="28"/>
          <w:szCs w:val="28"/>
        </w:rPr>
        <w:t>tuổi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lớp</w:t>
      </w:r>
      <w:proofErr w:type="spellEnd"/>
      <w:r w:rsidRPr="00467CEC">
        <w:rPr>
          <w:color w:val="000000"/>
          <w:sz w:val="28"/>
          <w:szCs w:val="28"/>
        </w:rPr>
        <w:t xml:space="preserve"> 1 </w:t>
      </w:r>
      <w:proofErr w:type="spellStart"/>
      <w:r w:rsidRPr="00467CEC">
        <w:rPr>
          <w:color w:val="000000"/>
          <w:sz w:val="28"/>
          <w:szCs w:val="28"/>
        </w:rPr>
        <w:t>đạt</w:t>
      </w:r>
      <w:proofErr w:type="spellEnd"/>
      <w:r w:rsidRPr="00467CEC">
        <w:rPr>
          <w:color w:val="000000"/>
          <w:sz w:val="28"/>
          <w:szCs w:val="28"/>
        </w:rPr>
        <w:t xml:space="preserve"> 99% (</w:t>
      </w:r>
      <w:proofErr w:type="spellStart"/>
      <w:r w:rsidRPr="00467CEC">
        <w:rPr>
          <w:color w:val="000000"/>
          <w:sz w:val="28"/>
          <w:szCs w:val="28"/>
        </w:rPr>
        <w:t>đứng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thứ</w:t>
      </w:r>
      <w:proofErr w:type="spellEnd"/>
      <w:r w:rsidRPr="00467CEC">
        <w:rPr>
          <w:color w:val="000000"/>
          <w:sz w:val="28"/>
          <w:szCs w:val="28"/>
        </w:rPr>
        <w:t xml:space="preserve"> 2 </w:t>
      </w:r>
      <w:proofErr w:type="spellStart"/>
      <w:r w:rsidRPr="00467CEC">
        <w:rPr>
          <w:color w:val="000000"/>
          <w:sz w:val="28"/>
          <w:szCs w:val="28"/>
        </w:rPr>
        <w:t>trong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khu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vực</w:t>
      </w:r>
      <w:proofErr w:type="spellEnd"/>
      <w:r w:rsidRPr="00467CEC">
        <w:rPr>
          <w:color w:val="000000"/>
          <w:sz w:val="28"/>
          <w:szCs w:val="28"/>
        </w:rPr>
        <w:t xml:space="preserve"> ASEAN </w:t>
      </w:r>
      <w:proofErr w:type="spellStart"/>
      <w:r w:rsidRPr="00467CEC">
        <w:rPr>
          <w:color w:val="000000"/>
          <w:sz w:val="28"/>
          <w:szCs w:val="28"/>
        </w:rPr>
        <w:t>sau</w:t>
      </w:r>
      <w:proofErr w:type="spellEnd"/>
      <w:r w:rsidRPr="00467CEC">
        <w:rPr>
          <w:color w:val="000000"/>
          <w:sz w:val="28"/>
          <w:szCs w:val="28"/>
        </w:rPr>
        <w:t xml:space="preserve"> Singapore)</w:t>
      </w:r>
      <w:r w:rsidR="00467CEC">
        <w:rPr>
          <w:color w:val="000000"/>
          <w:sz w:val="28"/>
          <w:szCs w:val="28"/>
        </w:rPr>
        <w:t>,</w:t>
      </w:r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tỷ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lệ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học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học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hoàn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thành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chương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trình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tiểu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học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sau</w:t>
      </w:r>
      <w:proofErr w:type="spellEnd"/>
      <w:r w:rsidRPr="00467CEC">
        <w:rPr>
          <w:color w:val="000000"/>
          <w:sz w:val="28"/>
          <w:szCs w:val="28"/>
        </w:rPr>
        <w:t xml:space="preserve"> 5 </w:t>
      </w:r>
      <w:proofErr w:type="spellStart"/>
      <w:r w:rsidRPr="00467CEC">
        <w:rPr>
          <w:color w:val="000000"/>
          <w:sz w:val="28"/>
          <w:szCs w:val="28"/>
        </w:rPr>
        <w:t>năm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đạt</w:t>
      </w:r>
      <w:proofErr w:type="spellEnd"/>
      <w:r w:rsidRPr="00467CEC">
        <w:rPr>
          <w:color w:val="000000"/>
          <w:sz w:val="28"/>
          <w:szCs w:val="28"/>
        </w:rPr>
        <w:t xml:space="preserve"> 92,08% </w:t>
      </w:r>
      <w:proofErr w:type="spellStart"/>
      <w:r w:rsidRPr="00467CEC">
        <w:rPr>
          <w:color w:val="000000"/>
          <w:sz w:val="28"/>
          <w:szCs w:val="28"/>
        </w:rPr>
        <w:t>đứng</w:t>
      </w:r>
      <w:proofErr w:type="spellEnd"/>
      <w:r w:rsidRPr="00467CEC">
        <w:rPr>
          <w:color w:val="000000"/>
          <w:sz w:val="28"/>
          <w:szCs w:val="28"/>
        </w:rPr>
        <w:t xml:space="preserve"> ở </w:t>
      </w:r>
      <w:proofErr w:type="spellStart"/>
      <w:r w:rsidRPr="00467CEC">
        <w:rPr>
          <w:color w:val="000000"/>
          <w:sz w:val="28"/>
          <w:szCs w:val="28"/>
        </w:rPr>
        <w:t>tốp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đầu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khối</w:t>
      </w:r>
      <w:proofErr w:type="spellEnd"/>
      <w:r w:rsidRPr="00467CEC">
        <w:rPr>
          <w:color w:val="000000"/>
          <w:sz w:val="28"/>
          <w:szCs w:val="28"/>
        </w:rPr>
        <w:t xml:space="preserve"> ASEAN… </w:t>
      </w:r>
    </w:p>
    <w:p w14:paraId="0072047F" w14:textId="108BA3D8" w:rsidR="00B25F54" w:rsidRPr="00467CEC" w:rsidRDefault="00B25F54" w:rsidP="00467CEC">
      <w:pPr>
        <w:pStyle w:val="Thngthng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467CEC">
        <w:rPr>
          <w:color w:val="000000"/>
          <w:sz w:val="28"/>
          <w:szCs w:val="28"/>
        </w:rPr>
        <w:t>Bên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cạnh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đó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công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tác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bảo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đảm</w:t>
      </w:r>
      <w:proofErr w:type="spellEnd"/>
      <w:r w:rsidRPr="00467CEC">
        <w:rPr>
          <w:color w:val="000000"/>
          <w:sz w:val="28"/>
          <w:szCs w:val="28"/>
        </w:rPr>
        <w:t xml:space="preserve"> an </w:t>
      </w:r>
      <w:proofErr w:type="spellStart"/>
      <w:r w:rsidRPr="00467CEC">
        <w:rPr>
          <w:color w:val="000000"/>
          <w:sz w:val="28"/>
          <w:szCs w:val="28"/>
        </w:rPr>
        <w:t>sinh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xã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hội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luôn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Đảng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quan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tâm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thực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hiện</w:t>
      </w:r>
      <w:proofErr w:type="spellEnd"/>
      <w:r w:rsidRPr="00467CEC">
        <w:rPr>
          <w:color w:val="000000"/>
          <w:sz w:val="28"/>
          <w:szCs w:val="28"/>
        </w:rPr>
        <w:t xml:space="preserve">. </w:t>
      </w:r>
      <w:proofErr w:type="spellStart"/>
      <w:r w:rsidRPr="00467CEC">
        <w:rPr>
          <w:color w:val="000000"/>
          <w:sz w:val="28"/>
          <w:szCs w:val="28"/>
        </w:rPr>
        <w:t>Đến</w:t>
      </w:r>
      <w:proofErr w:type="spellEnd"/>
      <w:r w:rsidRPr="00467CEC">
        <w:rPr>
          <w:color w:val="000000"/>
          <w:sz w:val="28"/>
          <w:szCs w:val="28"/>
        </w:rPr>
        <w:t xml:space="preserve"> nay, </w:t>
      </w:r>
      <w:proofErr w:type="spellStart"/>
      <w:r w:rsidRPr="00467CEC">
        <w:rPr>
          <w:color w:val="000000"/>
          <w:sz w:val="28"/>
          <w:szCs w:val="28"/>
        </w:rPr>
        <w:t>diện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thụ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hưởng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chính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sách</w:t>
      </w:r>
      <w:proofErr w:type="spellEnd"/>
      <w:r w:rsidRPr="00467CEC">
        <w:rPr>
          <w:color w:val="000000"/>
          <w:sz w:val="28"/>
          <w:szCs w:val="28"/>
        </w:rPr>
        <w:t xml:space="preserve"> an </w:t>
      </w:r>
      <w:proofErr w:type="spellStart"/>
      <w:r w:rsidRPr="00467CEC">
        <w:rPr>
          <w:color w:val="000000"/>
          <w:sz w:val="28"/>
          <w:szCs w:val="28"/>
        </w:rPr>
        <w:t>sinh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xã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hội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ngày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càng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mở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rộng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mức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hỗ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nâng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lên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đời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sống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vật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chất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thần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người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dân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đặc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biệt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người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nghèo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đồng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bào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dân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tộc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thiểu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số</w:t>
      </w:r>
      <w:proofErr w:type="spellEnd"/>
      <w:r w:rsidRPr="00467CEC">
        <w:rPr>
          <w:color w:val="000000"/>
          <w:sz w:val="28"/>
          <w:szCs w:val="28"/>
        </w:rPr>
        <w:t>.</w:t>
      </w:r>
    </w:p>
    <w:p w14:paraId="312322E0" w14:textId="7B290F90" w:rsidR="00B25F54" w:rsidRPr="00467CEC" w:rsidRDefault="00B25F54" w:rsidP="00467CEC">
      <w:pPr>
        <w:pStyle w:val="u3"/>
        <w:spacing w:line="360" w:lineRule="auto"/>
        <w:jc w:val="both"/>
        <w:rPr>
          <w:i/>
          <w:iCs/>
        </w:rPr>
      </w:pPr>
      <w:bookmarkStart w:id="25" w:name="_Toc87781109"/>
      <w:r w:rsidRPr="00467CEC">
        <w:rPr>
          <w:i/>
          <w:iCs/>
        </w:rPr>
        <w:t>3</w:t>
      </w:r>
      <w:r w:rsidR="00467CEC" w:rsidRPr="00467CEC">
        <w:rPr>
          <w:i/>
          <w:iCs/>
        </w:rPr>
        <w:t xml:space="preserve">) </w:t>
      </w:r>
      <w:proofErr w:type="spellStart"/>
      <w:r w:rsidRPr="00467CEC">
        <w:rPr>
          <w:i/>
          <w:iCs/>
        </w:rPr>
        <w:t>Hội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nhập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quốc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tế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sâu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rộng</w:t>
      </w:r>
      <w:proofErr w:type="spellEnd"/>
      <w:r w:rsidRPr="00467CEC">
        <w:rPr>
          <w:i/>
          <w:iCs/>
        </w:rPr>
        <w:t xml:space="preserve">, </w:t>
      </w:r>
      <w:proofErr w:type="spellStart"/>
      <w:r w:rsidRPr="00467CEC">
        <w:rPr>
          <w:i/>
          <w:iCs/>
        </w:rPr>
        <w:t>vị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thế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ngày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càng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được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nâng</w:t>
      </w:r>
      <w:proofErr w:type="spellEnd"/>
      <w:r w:rsidRPr="00467CEC">
        <w:rPr>
          <w:i/>
          <w:iCs/>
        </w:rPr>
        <w:t xml:space="preserve"> </w:t>
      </w:r>
      <w:proofErr w:type="spellStart"/>
      <w:r w:rsidRPr="00467CEC">
        <w:rPr>
          <w:i/>
          <w:iCs/>
        </w:rPr>
        <w:t>cao</w:t>
      </w:r>
      <w:bookmarkEnd w:id="25"/>
      <w:proofErr w:type="spellEnd"/>
    </w:p>
    <w:p w14:paraId="2BFDC1B2" w14:textId="52325BB7" w:rsidR="00B25F54" w:rsidRPr="00467CEC" w:rsidRDefault="00B25F54" w:rsidP="00467CEC">
      <w:pPr>
        <w:pStyle w:val="Thngthng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 w:rsidRPr="00467CEC">
        <w:rPr>
          <w:color w:val="000000"/>
          <w:sz w:val="28"/>
          <w:szCs w:val="28"/>
        </w:rPr>
        <w:t xml:space="preserve">35 </w:t>
      </w:r>
      <w:proofErr w:type="spellStart"/>
      <w:r w:rsidRPr="00467CEC">
        <w:rPr>
          <w:color w:val="000000"/>
          <w:sz w:val="28"/>
          <w:szCs w:val="28"/>
        </w:rPr>
        <w:t>năm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đổi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mới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một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chặng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đường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hội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nhập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tế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quốc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tế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sâu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rộng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nhiều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cấp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độ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đa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dạng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về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hình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thức</w:t>
      </w:r>
      <w:proofErr w:type="spellEnd"/>
      <w:r w:rsidRPr="00467CEC">
        <w:rPr>
          <w:color w:val="000000"/>
          <w:sz w:val="28"/>
          <w:szCs w:val="28"/>
        </w:rPr>
        <w:t xml:space="preserve">. </w:t>
      </w:r>
      <w:proofErr w:type="spellStart"/>
      <w:r w:rsidRPr="00467CEC">
        <w:rPr>
          <w:color w:val="000000"/>
          <w:sz w:val="28"/>
          <w:szCs w:val="28"/>
        </w:rPr>
        <w:t>Việt</w:t>
      </w:r>
      <w:proofErr w:type="spellEnd"/>
      <w:r w:rsidRPr="00467CEC">
        <w:rPr>
          <w:color w:val="000000"/>
          <w:sz w:val="28"/>
          <w:szCs w:val="28"/>
        </w:rPr>
        <w:t xml:space="preserve"> Nam </w:t>
      </w:r>
      <w:proofErr w:type="spellStart"/>
      <w:r w:rsidRPr="00467CEC">
        <w:rPr>
          <w:color w:val="000000"/>
          <w:sz w:val="28"/>
          <w:szCs w:val="28"/>
        </w:rPr>
        <w:t>đã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thiết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lập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nhiều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quan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hệ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đối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tác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chiến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lược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về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tế</w:t>
      </w:r>
      <w:proofErr w:type="spellEnd"/>
      <w:r w:rsidRPr="00467CEC">
        <w:rPr>
          <w:color w:val="000000"/>
          <w:sz w:val="28"/>
          <w:szCs w:val="28"/>
        </w:rPr>
        <w:t xml:space="preserve">; </w:t>
      </w:r>
      <w:proofErr w:type="spellStart"/>
      <w:r w:rsidRPr="00467CEC">
        <w:rPr>
          <w:color w:val="000000"/>
          <w:sz w:val="28"/>
          <w:szCs w:val="28"/>
        </w:rPr>
        <w:t>tích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cực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xây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dựng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Cộng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đồng</w:t>
      </w:r>
      <w:proofErr w:type="spellEnd"/>
      <w:r w:rsidRPr="00467CEC">
        <w:rPr>
          <w:color w:val="000000"/>
          <w:sz w:val="28"/>
          <w:szCs w:val="28"/>
        </w:rPr>
        <w:t xml:space="preserve"> ASEAN 2015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hoàn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thiện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thị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trường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trong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nước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đầy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đủ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hơn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theo</w:t>
      </w:r>
      <w:proofErr w:type="spellEnd"/>
      <w:r w:rsidRPr="00467CEC">
        <w:rPr>
          <w:color w:val="000000"/>
          <w:sz w:val="28"/>
          <w:szCs w:val="28"/>
        </w:rPr>
        <w:t xml:space="preserve"> cam </w:t>
      </w:r>
      <w:proofErr w:type="spellStart"/>
      <w:r w:rsidRPr="00467CEC">
        <w:rPr>
          <w:color w:val="000000"/>
          <w:sz w:val="28"/>
          <w:szCs w:val="28"/>
        </w:rPr>
        <w:t>kết</w:t>
      </w:r>
      <w:proofErr w:type="spellEnd"/>
      <w:r w:rsidRPr="00467CEC">
        <w:rPr>
          <w:color w:val="000000"/>
          <w:sz w:val="28"/>
          <w:szCs w:val="28"/>
        </w:rPr>
        <w:t xml:space="preserve"> WTO. </w:t>
      </w:r>
      <w:proofErr w:type="spellStart"/>
      <w:r w:rsidRPr="00467CEC">
        <w:rPr>
          <w:color w:val="000000"/>
          <w:sz w:val="28"/>
          <w:szCs w:val="28"/>
        </w:rPr>
        <w:t>Đến</w:t>
      </w:r>
      <w:proofErr w:type="spellEnd"/>
      <w:r w:rsidRPr="00467CEC">
        <w:rPr>
          <w:color w:val="000000"/>
          <w:sz w:val="28"/>
          <w:szCs w:val="28"/>
        </w:rPr>
        <w:t xml:space="preserve"> nay, </w:t>
      </w:r>
      <w:proofErr w:type="spellStart"/>
      <w:r w:rsidRPr="00467CEC">
        <w:rPr>
          <w:color w:val="000000"/>
          <w:sz w:val="28"/>
          <w:szCs w:val="28"/>
        </w:rPr>
        <w:t>đã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có</w:t>
      </w:r>
      <w:proofErr w:type="spellEnd"/>
      <w:r w:rsidRPr="00467CEC">
        <w:rPr>
          <w:color w:val="000000"/>
          <w:sz w:val="28"/>
          <w:szCs w:val="28"/>
        </w:rPr>
        <w:t xml:space="preserve"> 71 </w:t>
      </w:r>
      <w:proofErr w:type="spellStart"/>
      <w:r w:rsidRPr="00467CEC">
        <w:rPr>
          <w:color w:val="000000"/>
          <w:sz w:val="28"/>
          <w:szCs w:val="28"/>
        </w:rPr>
        <w:t>quốc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gia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công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nhận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nền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tế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Việt</w:t>
      </w:r>
      <w:proofErr w:type="spellEnd"/>
      <w:r w:rsidRPr="00467CEC">
        <w:rPr>
          <w:color w:val="000000"/>
          <w:sz w:val="28"/>
          <w:szCs w:val="28"/>
        </w:rPr>
        <w:t xml:space="preserve"> Nam </w:t>
      </w:r>
      <w:proofErr w:type="spellStart"/>
      <w:r w:rsidRPr="00467CEC">
        <w:rPr>
          <w:color w:val="000000"/>
          <w:sz w:val="28"/>
          <w:szCs w:val="28"/>
        </w:rPr>
        <w:t>là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nền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tế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thị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trường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trong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đó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có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các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đối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tác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thương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mại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lớn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="00467CEC">
        <w:rPr>
          <w:color w:val="000000"/>
          <w:sz w:val="28"/>
          <w:szCs w:val="28"/>
        </w:rPr>
        <w:t>nước</w:t>
      </w:r>
      <w:proofErr w:type="spellEnd"/>
      <w:r w:rsidR="00467CEC">
        <w:rPr>
          <w:color w:val="000000"/>
          <w:sz w:val="28"/>
          <w:szCs w:val="28"/>
        </w:rPr>
        <w:t xml:space="preserve"> </w:t>
      </w:r>
      <w:proofErr w:type="spellStart"/>
      <w:r w:rsidR="00467CEC">
        <w:rPr>
          <w:color w:val="000000"/>
          <w:sz w:val="28"/>
          <w:szCs w:val="28"/>
        </w:rPr>
        <w:t>ta</w:t>
      </w:r>
      <w:r w:rsidRPr="00467CEC">
        <w:rPr>
          <w:color w:val="000000"/>
          <w:sz w:val="28"/>
          <w:szCs w:val="28"/>
        </w:rPr>
        <w:t>.Việt</w:t>
      </w:r>
      <w:proofErr w:type="spellEnd"/>
      <w:r w:rsidRPr="00467CEC">
        <w:rPr>
          <w:color w:val="000000"/>
          <w:sz w:val="28"/>
          <w:szCs w:val="28"/>
        </w:rPr>
        <w:t xml:space="preserve"> Nam </w:t>
      </w:r>
      <w:proofErr w:type="spellStart"/>
      <w:r w:rsidRPr="00467CEC">
        <w:rPr>
          <w:color w:val="000000"/>
          <w:sz w:val="28"/>
          <w:szCs w:val="28"/>
        </w:rPr>
        <w:t>cũng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thành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viên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chủ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động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tích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cực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có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trách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nhiệm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cao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trong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các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tổ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chức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quốc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tế</w:t>
      </w:r>
      <w:proofErr w:type="spellEnd"/>
      <w:r w:rsidRPr="00467CEC">
        <w:rPr>
          <w:color w:val="000000"/>
          <w:sz w:val="28"/>
          <w:szCs w:val="28"/>
        </w:rPr>
        <w:t xml:space="preserve">. </w:t>
      </w:r>
      <w:proofErr w:type="spellStart"/>
      <w:r w:rsidRPr="00467CEC">
        <w:rPr>
          <w:color w:val="000000"/>
          <w:sz w:val="28"/>
          <w:szCs w:val="28"/>
        </w:rPr>
        <w:t>Năm</w:t>
      </w:r>
      <w:proofErr w:type="spellEnd"/>
      <w:r w:rsidRPr="00467CEC">
        <w:rPr>
          <w:color w:val="000000"/>
          <w:sz w:val="28"/>
          <w:szCs w:val="28"/>
        </w:rPr>
        <w:t xml:space="preserve"> 2020, </w:t>
      </w:r>
      <w:proofErr w:type="spellStart"/>
      <w:r w:rsidRPr="00467CEC">
        <w:rPr>
          <w:color w:val="000000"/>
          <w:sz w:val="28"/>
          <w:szCs w:val="28"/>
        </w:rPr>
        <w:t>Việt</w:t>
      </w:r>
      <w:proofErr w:type="spellEnd"/>
      <w:r w:rsidRPr="00467CEC">
        <w:rPr>
          <w:color w:val="000000"/>
          <w:sz w:val="28"/>
          <w:szCs w:val="28"/>
        </w:rPr>
        <w:t xml:space="preserve"> Nam </w:t>
      </w:r>
      <w:proofErr w:type="spellStart"/>
      <w:r w:rsidRPr="00467CEC">
        <w:rPr>
          <w:color w:val="000000"/>
          <w:sz w:val="28"/>
          <w:szCs w:val="28"/>
        </w:rPr>
        <w:t>cùng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lúc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đảm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nhận</w:t>
      </w:r>
      <w:proofErr w:type="spellEnd"/>
      <w:r w:rsidRPr="00467CEC">
        <w:rPr>
          <w:color w:val="000000"/>
          <w:sz w:val="28"/>
          <w:szCs w:val="28"/>
        </w:rPr>
        <w:t xml:space="preserve"> 3 </w:t>
      </w:r>
      <w:proofErr w:type="spellStart"/>
      <w:r w:rsidRPr="00467CEC">
        <w:rPr>
          <w:color w:val="000000"/>
          <w:sz w:val="28"/>
          <w:szCs w:val="28"/>
        </w:rPr>
        <w:t>trọng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trách</w:t>
      </w:r>
      <w:proofErr w:type="spellEnd"/>
      <w:r w:rsidRPr="00467CEC">
        <w:rPr>
          <w:color w:val="000000"/>
          <w:sz w:val="28"/>
          <w:szCs w:val="28"/>
        </w:rPr>
        <w:t xml:space="preserve">: </w:t>
      </w:r>
      <w:proofErr w:type="spellStart"/>
      <w:r w:rsidRPr="00467CEC">
        <w:rPr>
          <w:color w:val="000000"/>
          <w:sz w:val="28"/>
          <w:szCs w:val="28"/>
        </w:rPr>
        <w:t>Ủy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viên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không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Thường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trực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Hội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đồng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Bảo</w:t>
      </w:r>
      <w:proofErr w:type="spellEnd"/>
      <w:r w:rsidRPr="00467CEC">
        <w:rPr>
          <w:color w:val="000000"/>
          <w:sz w:val="28"/>
          <w:szCs w:val="28"/>
        </w:rPr>
        <w:t xml:space="preserve"> an </w:t>
      </w:r>
      <w:proofErr w:type="spellStart"/>
      <w:r w:rsidRPr="00467CEC">
        <w:rPr>
          <w:color w:val="000000"/>
          <w:sz w:val="28"/>
          <w:szCs w:val="28"/>
        </w:rPr>
        <w:t>Liên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hợp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quốc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Chủ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tịch</w:t>
      </w:r>
      <w:proofErr w:type="spellEnd"/>
      <w:r w:rsidRPr="00467CEC">
        <w:rPr>
          <w:color w:val="000000"/>
          <w:sz w:val="28"/>
          <w:szCs w:val="28"/>
        </w:rPr>
        <w:t xml:space="preserve"> ASEAN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Chủ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tịch</w:t>
      </w:r>
      <w:proofErr w:type="spellEnd"/>
      <w:r w:rsidRPr="00467CEC">
        <w:rPr>
          <w:color w:val="000000"/>
          <w:sz w:val="28"/>
          <w:szCs w:val="28"/>
        </w:rPr>
        <w:t xml:space="preserve"> AIPA. </w:t>
      </w:r>
      <w:proofErr w:type="spellStart"/>
      <w:r w:rsidRPr="00467CEC">
        <w:rPr>
          <w:color w:val="000000"/>
          <w:sz w:val="28"/>
          <w:szCs w:val="28"/>
        </w:rPr>
        <w:t>Trong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bối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cảnh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vô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cùng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khó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khăn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đại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dịch</w:t>
      </w:r>
      <w:proofErr w:type="spellEnd"/>
      <w:r w:rsidRPr="00467CEC">
        <w:rPr>
          <w:color w:val="000000"/>
          <w:sz w:val="28"/>
          <w:szCs w:val="28"/>
        </w:rPr>
        <w:t xml:space="preserve"> Covid-19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những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thiệt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hại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nặng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nề</w:t>
      </w:r>
      <w:proofErr w:type="spellEnd"/>
      <w:r w:rsidRPr="00467CEC">
        <w:rPr>
          <w:color w:val="000000"/>
          <w:sz w:val="28"/>
          <w:szCs w:val="28"/>
        </w:rPr>
        <w:t xml:space="preserve"> do </w:t>
      </w:r>
      <w:proofErr w:type="spellStart"/>
      <w:r w:rsidRPr="00467CEC">
        <w:rPr>
          <w:color w:val="000000"/>
          <w:sz w:val="28"/>
          <w:szCs w:val="28"/>
        </w:rPr>
        <w:t>thiên</w:t>
      </w:r>
      <w:proofErr w:type="spellEnd"/>
      <w:r w:rsidRPr="00467CEC">
        <w:rPr>
          <w:color w:val="000000"/>
          <w:sz w:val="28"/>
          <w:szCs w:val="28"/>
        </w:rPr>
        <w:t xml:space="preserve"> tai </w:t>
      </w:r>
      <w:proofErr w:type="spellStart"/>
      <w:r w:rsidRPr="00467CEC">
        <w:rPr>
          <w:color w:val="000000"/>
          <w:sz w:val="28"/>
          <w:szCs w:val="28"/>
        </w:rPr>
        <w:t>bão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lũ</w:t>
      </w:r>
      <w:proofErr w:type="spellEnd"/>
      <w:r w:rsidRPr="00467CEC">
        <w:rPr>
          <w:color w:val="000000"/>
          <w:sz w:val="28"/>
          <w:szCs w:val="28"/>
        </w:rPr>
        <w:t>...</w:t>
      </w:r>
      <w:r w:rsidR="00C7431E">
        <w:rPr>
          <w:color w:val="000000"/>
          <w:sz w:val="28"/>
          <w:szCs w:val="28"/>
        </w:rPr>
        <w:t xml:space="preserve"> S</w:t>
      </w:r>
      <w:r w:rsidRPr="00467CEC">
        <w:rPr>
          <w:color w:val="000000"/>
          <w:sz w:val="28"/>
          <w:szCs w:val="28"/>
        </w:rPr>
        <w:t xml:space="preserve">ong </w:t>
      </w:r>
      <w:proofErr w:type="spellStart"/>
      <w:r w:rsidR="00C7431E">
        <w:rPr>
          <w:color w:val="000000"/>
          <w:sz w:val="28"/>
          <w:szCs w:val="28"/>
        </w:rPr>
        <w:t>nước</w:t>
      </w:r>
      <w:proofErr w:type="spellEnd"/>
      <w:r w:rsidR="00C7431E">
        <w:rPr>
          <w:color w:val="000000"/>
          <w:sz w:val="28"/>
          <w:szCs w:val="28"/>
        </w:rPr>
        <w:t xml:space="preserve"> ta </w:t>
      </w:r>
      <w:proofErr w:type="spellStart"/>
      <w:r w:rsidRPr="00467CEC">
        <w:rPr>
          <w:color w:val="000000"/>
          <w:sz w:val="28"/>
          <w:szCs w:val="28"/>
        </w:rPr>
        <w:t>đã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hoàn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thành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tốt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ba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trọng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trách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góp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phần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nâng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cao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uy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tín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vị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thế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Việt</w:t>
      </w:r>
      <w:proofErr w:type="spellEnd"/>
      <w:r w:rsidRPr="00467CEC">
        <w:rPr>
          <w:color w:val="000000"/>
          <w:sz w:val="28"/>
          <w:szCs w:val="28"/>
        </w:rPr>
        <w:t xml:space="preserve"> Nam </w:t>
      </w:r>
      <w:proofErr w:type="spellStart"/>
      <w:r w:rsidRPr="00467CEC">
        <w:rPr>
          <w:color w:val="000000"/>
          <w:sz w:val="28"/>
          <w:szCs w:val="28"/>
        </w:rPr>
        <w:t>trong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khu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vực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trên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thế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giới</w:t>
      </w:r>
      <w:proofErr w:type="spellEnd"/>
      <w:r w:rsidRPr="00467CEC">
        <w:rPr>
          <w:color w:val="000000"/>
          <w:sz w:val="28"/>
          <w:szCs w:val="28"/>
        </w:rPr>
        <w:t>.</w:t>
      </w:r>
    </w:p>
    <w:p w14:paraId="40FC923B" w14:textId="4D514C20" w:rsidR="00B25F54" w:rsidRDefault="00B25F54" w:rsidP="00467CEC">
      <w:pPr>
        <w:pStyle w:val="Thngthng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467CEC">
        <w:rPr>
          <w:color w:val="000000"/>
          <w:sz w:val="28"/>
          <w:szCs w:val="28"/>
        </w:rPr>
        <w:t>Những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thành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tựu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35 </w:t>
      </w:r>
      <w:proofErr w:type="spellStart"/>
      <w:r w:rsidRPr="00467CEC">
        <w:rPr>
          <w:color w:val="000000"/>
          <w:sz w:val="28"/>
          <w:szCs w:val="28"/>
        </w:rPr>
        <w:t>năm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thực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hiện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công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cuộc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đổi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mới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tiếp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tục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khẳng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định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đường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lối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đổi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mới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Đảng</w:t>
      </w:r>
      <w:proofErr w:type="spellEnd"/>
      <w:r w:rsidRPr="00467CEC">
        <w:rPr>
          <w:color w:val="000000"/>
          <w:sz w:val="28"/>
          <w:szCs w:val="28"/>
        </w:rPr>
        <w:t xml:space="preserve"> ta </w:t>
      </w:r>
      <w:proofErr w:type="spellStart"/>
      <w:r w:rsidRPr="00467CEC">
        <w:rPr>
          <w:color w:val="000000"/>
          <w:sz w:val="28"/>
          <w:szCs w:val="28"/>
        </w:rPr>
        <w:t>là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đúng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đắn</w:t>
      </w:r>
      <w:proofErr w:type="spellEnd"/>
      <w:r w:rsidRPr="00467CEC">
        <w:rPr>
          <w:color w:val="000000"/>
          <w:sz w:val="28"/>
          <w:szCs w:val="28"/>
        </w:rPr>
        <w:t xml:space="preserve">, </w:t>
      </w:r>
      <w:proofErr w:type="spellStart"/>
      <w:r w:rsidRPr="00467CEC">
        <w:rPr>
          <w:color w:val="000000"/>
          <w:sz w:val="28"/>
          <w:szCs w:val="28"/>
        </w:rPr>
        <w:t>sáng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tạo</w:t>
      </w:r>
      <w:proofErr w:type="spellEnd"/>
      <w:r w:rsidRPr="00467CEC">
        <w:rPr>
          <w:color w:val="000000"/>
          <w:sz w:val="28"/>
          <w:szCs w:val="28"/>
        </w:rPr>
        <w:t xml:space="preserve">. </w:t>
      </w:r>
      <w:proofErr w:type="spellStart"/>
      <w:r w:rsidRPr="00467CEC">
        <w:rPr>
          <w:color w:val="000000"/>
          <w:sz w:val="28"/>
          <w:szCs w:val="28"/>
        </w:rPr>
        <w:t>Những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thành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tựu</w:t>
      </w:r>
      <w:proofErr w:type="spellEnd"/>
      <w:r w:rsidRPr="00467CEC">
        <w:rPr>
          <w:color w:val="000000"/>
          <w:sz w:val="28"/>
          <w:szCs w:val="28"/>
        </w:rPr>
        <w:t xml:space="preserve"> to </w:t>
      </w:r>
      <w:proofErr w:type="spellStart"/>
      <w:r w:rsidRPr="00467CEC">
        <w:rPr>
          <w:color w:val="000000"/>
          <w:sz w:val="28"/>
          <w:szCs w:val="28"/>
        </w:rPr>
        <w:t>lớn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có</w:t>
      </w:r>
      <w:proofErr w:type="spellEnd"/>
      <w:r w:rsidRPr="00467CEC">
        <w:rPr>
          <w:color w:val="000000"/>
          <w:sz w:val="28"/>
          <w:szCs w:val="28"/>
        </w:rPr>
        <w:t xml:space="preserve"> ý </w:t>
      </w:r>
      <w:proofErr w:type="spellStart"/>
      <w:r w:rsidRPr="00467CEC">
        <w:rPr>
          <w:color w:val="000000"/>
          <w:sz w:val="28"/>
          <w:szCs w:val="28"/>
        </w:rPr>
        <w:t>nghĩa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lịch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sử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kết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tinh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sức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sáng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tạo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Đảng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nhân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dân</w:t>
      </w:r>
      <w:proofErr w:type="spellEnd"/>
      <w:r w:rsidRPr="00467CEC">
        <w:rPr>
          <w:color w:val="000000"/>
          <w:sz w:val="28"/>
          <w:szCs w:val="28"/>
        </w:rPr>
        <w:t xml:space="preserve"> ta, </w:t>
      </w:r>
      <w:proofErr w:type="spellStart"/>
      <w:r w:rsidRPr="00467CEC">
        <w:rPr>
          <w:color w:val="000000"/>
          <w:sz w:val="28"/>
          <w:szCs w:val="28"/>
        </w:rPr>
        <w:t>khẳng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định</w:t>
      </w:r>
      <w:proofErr w:type="spellEnd"/>
      <w:r w:rsidRPr="00467CEC">
        <w:rPr>
          <w:color w:val="000000"/>
          <w:sz w:val="28"/>
          <w:szCs w:val="28"/>
        </w:rPr>
        <w:t xml:space="preserve"> con </w:t>
      </w:r>
      <w:proofErr w:type="spellStart"/>
      <w:r w:rsidRPr="00467CEC">
        <w:rPr>
          <w:color w:val="000000"/>
          <w:sz w:val="28"/>
          <w:szCs w:val="28"/>
        </w:rPr>
        <w:t>đường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đi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lên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="001364FD">
        <w:rPr>
          <w:color w:val="000000"/>
          <w:sz w:val="28"/>
          <w:szCs w:val="28"/>
        </w:rPr>
        <w:t>C</w:t>
      </w:r>
      <w:r w:rsidRPr="00467CEC">
        <w:rPr>
          <w:color w:val="000000"/>
          <w:sz w:val="28"/>
          <w:szCs w:val="28"/>
        </w:rPr>
        <w:t>hủ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nghĩa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xã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hội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của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nước</w:t>
      </w:r>
      <w:proofErr w:type="spellEnd"/>
      <w:r w:rsidRPr="00467CEC">
        <w:rPr>
          <w:color w:val="000000"/>
          <w:sz w:val="28"/>
          <w:szCs w:val="28"/>
        </w:rPr>
        <w:t xml:space="preserve"> ta </w:t>
      </w:r>
      <w:proofErr w:type="spellStart"/>
      <w:r w:rsidRPr="00467CEC">
        <w:rPr>
          <w:color w:val="000000"/>
          <w:sz w:val="28"/>
          <w:szCs w:val="28"/>
        </w:rPr>
        <w:t>là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phù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hợp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với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thực</w:t>
      </w:r>
      <w:proofErr w:type="spellEnd"/>
      <w:r w:rsidRPr="00467CEC">
        <w:rPr>
          <w:color w:val="000000"/>
          <w:sz w:val="28"/>
          <w:szCs w:val="28"/>
        </w:rPr>
        <w:t xml:space="preserve"> </w:t>
      </w:r>
      <w:proofErr w:type="spellStart"/>
      <w:r w:rsidRPr="00467CEC">
        <w:rPr>
          <w:color w:val="000000"/>
          <w:sz w:val="28"/>
          <w:szCs w:val="28"/>
        </w:rPr>
        <w:t>tiễn</w:t>
      </w:r>
      <w:proofErr w:type="spellEnd"/>
      <w:r w:rsidRPr="00467CEC">
        <w:rPr>
          <w:color w:val="000000"/>
          <w:sz w:val="28"/>
          <w:szCs w:val="28"/>
        </w:rPr>
        <w:t>.</w:t>
      </w:r>
    </w:p>
    <w:p w14:paraId="3482CB59" w14:textId="77777777" w:rsidR="00B25F54" w:rsidRDefault="00B25F54" w:rsidP="00B25F54">
      <w:pPr>
        <w:pStyle w:val="Thngthng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AEA04E4" w14:textId="1BA12305" w:rsidR="00CA0000" w:rsidRPr="00A02F9A" w:rsidRDefault="00B25F54" w:rsidP="00B25F54">
      <w:pPr>
        <w:pStyle w:val="Thngthng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1F48E73" w14:textId="72521840" w:rsidR="00B25F54" w:rsidRDefault="00B25F54" w:rsidP="00CA0000">
      <w:pPr>
        <w:pStyle w:val="u1"/>
      </w:pPr>
      <w:bookmarkStart w:id="26" w:name="_Toc87781110"/>
      <w:r>
        <w:lastRenderedPageBreak/>
        <w:t>KẾT LUẬN</w:t>
      </w:r>
      <w:bookmarkEnd w:id="26"/>
    </w:p>
    <w:p w14:paraId="527946C3" w14:textId="77777777" w:rsidR="00CA0000" w:rsidRPr="00CA0000" w:rsidRDefault="00CA0000" w:rsidP="00CA0000">
      <w:pPr>
        <w:rPr>
          <w:lang w:val="en-US"/>
        </w:rPr>
      </w:pPr>
    </w:p>
    <w:p w14:paraId="6E099283" w14:textId="5BA8EDC0" w:rsidR="00B25F54" w:rsidRPr="00CA0000" w:rsidRDefault="00B25F54" w:rsidP="00CA0000">
      <w:pPr>
        <w:pStyle w:val="ThngthngWeb"/>
        <w:spacing w:before="0" w:beforeAutospacing="0" w:after="240" w:afterAutospacing="0" w:line="360" w:lineRule="auto"/>
        <w:ind w:firstLine="720"/>
        <w:jc w:val="both"/>
      </w:pPr>
      <w:proofErr w:type="spellStart"/>
      <w:r w:rsidRPr="00CA0000">
        <w:rPr>
          <w:color w:val="000000"/>
          <w:sz w:val="28"/>
          <w:szCs w:val="28"/>
        </w:rPr>
        <w:t>Trong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lịch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sử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tư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tưởng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có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nhiều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cách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tiếp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khác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nhau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dụng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vào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phát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triển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nền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nước</w:t>
      </w:r>
      <w:proofErr w:type="spellEnd"/>
      <w:r w:rsidRPr="00CA0000">
        <w:rPr>
          <w:color w:val="000000"/>
          <w:sz w:val="28"/>
          <w:szCs w:val="28"/>
        </w:rPr>
        <w:t xml:space="preserve"> ta </w:t>
      </w:r>
      <w:proofErr w:type="spellStart"/>
      <w:r w:rsidRPr="00CA0000">
        <w:rPr>
          <w:color w:val="000000"/>
          <w:sz w:val="28"/>
          <w:szCs w:val="28"/>
        </w:rPr>
        <w:t>xong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thực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tiễn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dụng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Mác</w:t>
      </w:r>
      <w:proofErr w:type="spellEnd"/>
      <w:r w:rsidRPr="00CA0000">
        <w:rPr>
          <w:color w:val="000000"/>
          <w:sz w:val="28"/>
          <w:szCs w:val="28"/>
        </w:rPr>
        <w:t xml:space="preserve"> - </w:t>
      </w:r>
      <w:proofErr w:type="spellStart"/>
      <w:r w:rsidRPr="00CA0000">
        <w:rPr>
          <w:color w:val="000000"/>
          <w:sz w:val="28"/>
          <w:szCs w:val="28"/>
        </w:rPr>
        <w:t>Lênin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vào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là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quá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trình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chuyển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biến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hết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sức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sâu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sắc</w:t>
      </w:r>
      <w:proofErr w:type="spellEnd"/>
      <w:r w:rsidRPr="00CA0000">
        <w:rPr>
          <w:color w:val="000000"/>
          <w:sz w:val="28"/>
          <w:szCs w:val="28"/>
        </w:rPr>
        <w:t xml:space="preserve">, mang </w:t>
      </w:r>
      <w:proofErr w:type="spellStart"/>
      <w:r w:rsidRPr="00CA0000">
        <w:rPr>
          <w:color w:val="000000"/>
          <w:sz w:val="28"/>
          <w:szCs w:val="28"/>
        </w:rPr>
        <w:t>tính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cách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mạng</w:t>
      </w:r>
      <w:proofErr w:type="spellEnd"/>
      <w:r w:rsidR="00CA0000">
        <w:rPr>
          <w:color w:val="000000"/>
          <w:sz w:val="28"/>
          <w:szCs w:val="28"/>
        </w:rPr>
        <w:t xml:space="preserve">. </w:t>
      </w:r>
      <w:proofErr w:type="spellStart"/>
      <w:r w:rsidRPr="00CA0000">
        <w:rPr>
          <w:color w:val="000000"/>
          <w:sz w:val="28"/>
          <w:szCs w:val="28"/>
        </w:rPr>
        <w:t>Việc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dụng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một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độc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lập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tự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sáng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tạo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Mác</w:t>
      </w:r>
      <w:proofErr w:type="spellEnd"/>
      <w:r w:rsidRPr="00CA0000">
        <w:rPr>
          <w:color w:val="000000"/>
          <w:sz w:val="28"/>
          <w:szCs w:val="28"/>
        </w:rPr>
        <w:t xml:space="preserve">- </w:t>
      </w:r>
      <w:proofErr w:type="spellStart"/>
      <w:r w:rsidRPr="00CA0000">
        <w:rPr>
          <w:color w:val="000000"/>
          <w:sz w:val="28"/>
          <w:szCs w:val="28"/>
        </w:rPr>
        <w:t>Lênin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trong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phát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triển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nền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thị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trường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định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hướng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của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Đảng</w:t>
      </w:r>
      <w:proofErr w:type="spellEnd"/>
      <w:r w:rsidRPr="00CA0000">
        <w:rPr>
          <w:color w:val="000000"/>
          <w:sz w:val="28"/>
          <w:szCs w:val="28"/>
        </w:rPr>
        <w:t xml:space="preserve"> ta </w:t>
      </w:r>
      <w:proofErr w:type="spellStart"/>
      <w:r w:rsidRPr="00CA0000">
        <w:rPr>
          <w:color w:val="000000"/>
          <w:sz w:val="28"/>
          <w:szCs w:val="28"/>
        </w:rPr>
        <w:t>có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thể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nói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từ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sự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thúc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bách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nghiên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cứu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nghiệm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của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các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nước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trong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quá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trình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đổi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mới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khẳng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định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nó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không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đối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lập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với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xã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hội</w:t>
      </w:r>
      <w:proofErr w:type="spellEnd"/>
      <w:r w:rsidRPr="00CA0000">
        <w:rPr>
          <w:color w:val="000000"/>
          <w:sz w:val="28"/>
          <w:szCs w:val="28"/>
        </w:rPr>
        <w:t xml:space="preserve">. </w:t>
      </w:r>
      <w:proofErr w:type="spellStart"/>
      <w:r w:rsidRPr="00CA0000">
        <w:rPr>
          <w:color w:val="000000"/>
          <w:sz w:val="28"/>
          <w:szCs w:val="28"/>
        </w:rPr>
        <w:t>Thực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hiện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mô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hình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thị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trường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định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hướng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không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phải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là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sự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gán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ghép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quan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giữa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thị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trường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và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xã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hội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mà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là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sự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nắm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bắt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và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dụng</w:t>
      </w:r>
      <w:proofErr w:type="spellEnd"/>
      <w:r w:rsidRPr="00CA0000">
        <w:rPr>
          <w:color w:val="000000"/>
          <w:sz w:val="28"/>
          <w:szCs w:val="28"/>
        </w:rPr>
        <w:t xml:space="preserve"> xu </w:t>
      </w:r>
      <w:proofErr w:type="spellStart"/>
      <w:r w:rsidRPr="00CA0000">
        <w:rPr>
          <w:color w:val="000000"/>
          <w:sz w:val="28"/>
          <w:szCs w:val="28"/>
        </w:rPr>
        <w:t>thế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động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khách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quan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của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thị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trường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trong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thời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đại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ngày</w:t>
      </w:r>
      <w:proofErr w:type="spellEnd"/>
      <w:r w:rsidRPr="00CA0000">
        <w:rPr>
          <w:color w:val="000000"/>
          <w:sz w:val="28"/>
          <w:szCs w:val="28"/>
        </w:rPr>
        <w:t xml:space="preserve"> nay. </w:t>
      </w:r>
      <w:proofErr w:type="spellStart"/>
      <w:r w:rsidRPr="00CA0000">
        <w:rPr>
          <w:color w:val="000000"/>
          <w:sz w:val="28"/>
          <w:szCs w:val="28"/>
        </w:rPr>
        <w:t>Quá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trình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thực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hiện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chủ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trương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của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Đảng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chính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sách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pháp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luật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của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Nhà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nước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về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hoàn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thiện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thể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thị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trường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định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hướng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đến</w:t>
      </w:r>
      <w:proofErr w:type="spellEnd"/>
      <w:r w:rsidRPr="00CA0000">
        <w:rPr>
          <w:color w:val="000000"/>
          <w:sz w:val="28"/>
          <w:szCs w:val="28"/>
        </w:rPr>
        <w:t xml:space="preserve"> nay </w:t>
      </w:r>
      <w:proofErr w:type="spellStart"/>
      <w:r w:rsidRPr="00CA0000">
        <w:rPr>
          <w:color w:val="000000"/>
          <w:sz w:val="28"/>
          <w:szCs w:val="28"/>
        </w:rPr>
        <w:t>đã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nhận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thức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ngày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càng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rõ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hơn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về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mục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tiêu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đặc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và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cơ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hành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của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nền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này</w:t>
      </w:r>
      <w:proofErr w:type="spellEnd"/>
      <w:r w:rsidRPr="00CA0000">
        <w:rPr>
          <w:color w:val="000000"/>
          <w:sz w:val="28"/>
          <w:szCs w:val="28"/>
        </w:rPr>
        <w:t xml:space="preserve">. </w:t>
      </w:r>
      <w:proofErr w:type="spellStart"/>
      <w:r w:rsidRPr="00CA0000">
        <w:rPr>
          <w:color w:val="000000"/>
          <w:sz w:val="28"/>
          <w:szCs w:val="28"/>
        </w:rPr>
        <w:t>Hệ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thống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pháp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luật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cơ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chế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chính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sách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tiếp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tục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được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hoàn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thiện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tạo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khung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khổ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pháp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lý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đồng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bộ</w:t>
      </w:r>
      <w:proofErr w:type="spellEnd"/>
      <w:r w:rsidRPr="00CA0000">
        <w:rPr>
          <w:color w:val="000000"/>
          <w:sz w:val="28"/>
          <w:szCs w:val="28"/>
        </w:rPr>
        <w:t xml:space="preserve">, </w:t>
      </w:r>
      <w:proofErr w:type="spellStart"/>
      <w:r w:rsidRPr="00CA0000">
        <w:rPr>
          <w:color w:val="000000"/>
          <w:sz w:val="28"/>
          <w:szCs w:val="28"/>
        </w:rPr>
        <w:t>thuận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lợi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hơn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cho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sự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vận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hành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của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nền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kinh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tế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thị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trường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định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Pr="00CA0000">
        <w:rPr>
          <w:color w:val="000000"/>
          <w:sz w:val="28"/>
          <w:szCs w:val="28"/>
        </w:rPr>
        <w:t>hướng</w:t>
      </w:r>
      <w:proofErr w:type="spellEnd"/>
      <w:r w:rsidRPr="00CA0000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Xã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hội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chủ</w:t>
      </w:r>
      <w:proofErr w:type="spellEnd"/>
      <w:r w:rsidR="00015CA8">
        <w:rPr>
          <w:color w:val="000000"/>
          <w:sz w:val="28"/>
          <w:szCs w:val="28"/>
        </w:rPr>
        <w:t xml:space="preserve"> </w:t>
      </w:r>
      <w:proofErr w:type="spellStart"/>
      <w:r w:rsidR="00015CA8">
        <w:rPr>
          <w:color w:val="000000"/>
          <w:sz w:val="28"/>
          <w:szCs w:val="28"/>
        </w:rPr>
        <w:t>nghĩa</w:t>
      </w:r>
      <w:proofErr w:type="spellEnd"/>
      <w:r w:rsidRPr="00CA0000">
        <w:rPr>
          <w:color w:val="000000"/>
          <w:sz w:val="28"/>
          <w:szCs w:val="28"/>
        </w:rPr>
        <w:t>.</w:t>
      </w:r>
    </w:p>
    <w:p w14:paraId="2BEFE2E0" w14:textId="77777777" w:rsidR="00B25F54" w:rsidRPr="00913922" w:rsidRDefault="00B25F54" w:rsidP="00B25F54">
      <w:pPr>
        <w:spacing w:line="360" w:lineRule="auto"/>
        <w:jc w:val="both"/>
        <w:rPr>
          <w:lang w:val="en-US"/>
        </w:rPr>
      </w:pPr>
    </w:p>
    <w:p w14:paraId="6E64143F" w14:textId="77777777" w:rsidR="00322224" w:rsidRPr="00322224" w:rsidRDefault="00322224" w:rsidP="00322224">
      <w:pPr>
        <w:rPr>
          <w:lang w:val="en-US"/>
        </w:rPr>
      </w:pPr>
    </w:p>
    <w:p w14:paraId="3F647127" w14:textId="47F42269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570FEB">
        <w:rPr>
          <w:sz w:val="28"/>
          <w:szCs w:val="28"/>
          <w:bdr w:val="none" w:sz="0" w:space="0" w:color="auto" w:frame="1"/>
        </w:rPr>
        <w:t xml:space="preserve">     </w:t>
      </w:r>
    </w:p>
    <w:p w14:paraId="0B55C335" w14:textId="77777777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b/>
          <w:sz w:val="28"/>
          <w:szCs w:val="28"/>
        </w:rPr>
      </w:pPr>
    </w:p>
    <w:p w14:paraId="742E7A27" w14:textId="77777777" w:rsidR="00570FEB" w:rsidRPr="00570FEB" w:rsidRDefault="00570FEB" w:rsidP="00570FEB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b/>
          <w:sz w:val="28"/>
          <w:szCs w:val="28"/>
        </w:rPr>
      </w:pPr>
    </w:p>
    <w:p w14:paraId="3994A375" w14:textId="77777777" w:rsidR="009A342E" w:rsidRPr="009A342E" w:rsidRDefault="009A342E" w:rsidP="009A342E">
      <w:pPr>
        <w:rPr>
          <w:lang w:val="en-US"/>
        </w:rPr>
      </w:pPr>
      <w:bookmarkStart w:id="27" w:name="_Toc84168790"/>
      <w:bookmarkStart w:id="28" w:name="_Toc84168948"/>
      <w:bookmarkStart w:id="29" w:name="_Toc84168999"/>
    </w:p>
    <w:p w14:paraId="2A91DC03" w14:textId="61BFEC37" w:rsidR="00570FEB" w:rsidRDefault="00570FEB" w:rsidP="00CA0000">
      <w:pPr>
        <w:pStyle w:val="u1"/>
      </w:pPr>
      <w:bookmarkStart w:id="30" w:name="_Toc87781111"/>
      <w:r w:rsidRPr="00570FEB">
        <w:lastRenderedPageBreak/>
        <w:t>NGUỒN THAM KHẢO</w:t>
      </w:r>
      <w:bookmarkEnd w:id="27"/>
      <w:bookmarkEnd w:id="28"/>
      <w:bookmarkEnd w:id="29"/>
      <w:bookmarkEnd w:id="30"/>
    </w:p>
    <w:p w14:paraId="4D0CED72" w14:textId="77777777" w:rsidR="00BA085B" w:rsidRPr="00BA085B" w:rsidRDefault="00BA085B" w:rsidP="00BA085B">
      <w:pPr>
        <w:rPr>
          <w:lang w:val="en-US"/>
        </w:rPr>
      </w:pPr>
    </w:p>
    <w:p w14:paraId="726315FE" w14:textId="77777777" w:rsidR="004E2063" w:rsidRDefault="00570FEB" w:rsidP="007039EF">
      <w:pPr>
        <w:pStyle w:val="Thngthng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sz w:val="28"/>
          <w:szCs w:val="28"/>
        </w:rPr>
      </w:pPr>
      <w:r w:rsidRPr="00570FEB">
        <w:rPr>
          <w:sz w:val="28"/>
          <w:szCs w:val="28"/>
          <w:lang w:val="en-US"/>
        </w:rPr>
        <w:t xml:space="preserve">[1]. </w:t>
      </w:r>
      <w:r w:rsidR="004E2063" w:rsidRPr="004E2063">
        <w:rPr>
          <w:color w:val="000000"/>
          <w:sz w:val="28"/>
          <w:szCs w:val="28"/>
        </w:rPr>
        <w:t xml:space="preserve">NXB </w:t>
      </w:r>
      <w:proofErr w:type="spellStart"/>
      <w:r w:rsidR="004E2063" w:rsidRPr="004E2063">
        <w:rPr>
          <w:color w:val="000000"/>
          <w:sz w:val="28"/>
          <w:szCs w:val="28"/>
        </w:rPr>
        <w:t>Chính</w:t>
      </w:r>
      <w:proofErr w:type="spellEnd"/>
      <w:r w:rsidR="004E2063" w:rsidRPr="004E2063">
        <w:rPr>
          <w:color w:val="000000"/>
          <w:sz w:val="28"/>
          <w:szCs w:val="28"/>
        </w:rPr>
        <w:t xml:space="preserve"> </w:t>
      </w:r>
      <w:proofErr w:type="spellStart"/>
      <w:r w:rsidR="004E2063" w:rsidRPr="004E2063">
        <w:rPr>
          <w:color w:val="000000"/>
          <w:sz w:val="28"/>
          <w:szCs w:val="28"/>
        </w:rPr>
        <w:t>Trị</w:t>
      </w:r>
      <w:proofErr w:type="spellEnd"/>
      <w:r w:rsidR="004E2063" w:rsidRPr="004E2063">
        <w:rPr>
          <w:color w:val="000000"/>
          <w:sz w:val="28"/>
          <w:szCs w:val="28"/>
        </w:rPr>
        <w:t xml:space="preserve"> </w:t>
      </w:r>
      <w:proofErr w:type="spellStart"/>
      <w:r w:rsidR="004E2063" w:rsidRPr="004E2063">
        <w:rPr>
          <w:color w:val="000000"/>
          <w:sz w:val="28"/>
          <w:szCs w:val="28"/>
        </w:rPr>
        <w:t>Quốc</w:t>
      </w:r>
      <w:proofErr w:type="spellEnd"/>
      <w:r w:rsidR="004E2063" w:rsidRPr="004E2063">
        <w:rPr>
          <w:color w:val="000000"/>
          <w:sz w:val="28"/>
          <w:szCs w:val="28"/>
        </w:rPr>
        <w:t xml:space="preserve"> Gia </w:t>
      </w:r>
      <w:proofErr w:type="spellStart"/>
      <w:r w:rsidR="004E2063" w:rsidRPr="004E2063">
        <w:rPr>
          <w:color w:val="000000"/>
          <w:sz w:val="28"/>
          <w:szCs w:val="28"/>
        </w:rPr>
        <w:t>Sự</w:t>
      </w:r>
      <w:proofErr w:type="spellEnd"/>
      <w:r w:rsidR="004E2063" w:rsidRPr="004E2063">
        <w:rPr>
          <w:color w:val="000000"/>
          <w:sz w:val="28"/>
          <w:szCs w:val="28"/>
        </w:rPr>
        <w:t xml:space="preserve"> </w:t>
      </w:r>
      <w:proofErr w:type="spellStart"/>
      <w:r w:rsidR="004E2063" w:rsidRPr="004E2063">
        <w:rPr>
          <w:color w:val="000000"/>
          <w:sz w:val="28"/>
          <w:szCs w:val="28"/>
        </w:rPr>
        <w:t>Thật</w:t>
      </w:r>
      <w:proofErr w:type="spellEnd"/>
      <w:r w:rsidR="004E2063">
        <w:rPr>
          <w:sz w:val="28"/>
          <w:szCs w:val="28"/>
          <w:lang w:val="en-US"/>
        </w:rPr>
        <w:t xml:space="preserve">, </w:t>
      </w:r>
      <w:proofErr w:type="spellStart"/>
      <w:r w:rsidR="007039EF" w:rsidRPr="00570FEB">
        <w:rPr>
          <w:sz w:val="28"/>
          <w:szCs w:val="28"/>
        </w:rPr>
        <w:t>Giáo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trình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kinh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tế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chính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trị</w:t>
      </w:r>
      <w:proofErr w:type="spellEnd"/>
      <w:r w:rsidR="007039EF" w:rsidRPr="00570FEB">
        <w:rPr>
          <w:sz w:val="28"/>
          <w:szCs w:val="28"/>
        </w:rPr>
        <w:t xml:space="preserve"> </w:t>
      </w:r>
      <w:proofErr w:type="spellStart"/>
      <w:r w:rsidR="007039EF" w:rsidRPr="00570FEB">
        <w:rPr>
          <w:sz w:val="28"/>
          <w:szCs w:val="28"/>
        </w:rPr>
        <w:t>Mác-Lênin</w:t>
      </w:r>
      <w:proofErr w:type="spellEnd"/>
      <w:r w:rsidR="007039EF">
        <w:rPr>
          <w:sz w:val="28"/>
          <w:szCs w:val="28"/>
        </w:rPr>
        <w:t>,</w:t>
      </w:r>
      <w:r w:rsidR="004E2063">
        <w:rPr>
          <w:sz w:val="28"/>
          <w:szCs w:val="28"/>
        </w:rPr>
        <w:t xml:space="preserve"> 6/2021.</w:t>
      </w:r>
    </w:p>
    <w:p w14:paraId="23316556" w14:textId="48E75ABC" w:rsidR="00570FEB" w:rsidRPr="00A146D5" w:rsidRDefault="00570FEB" w:rsidP="00A146D5">
      <w:pPr>
        <w:spacing w:line="360" w:lineRule="auto"/>
        <w:jc w:val="both"/>
        <w:rPr>
          <w:rFonts w:asciiTheme="majorHAnsi" w:hAnsiTheme="majorHAnsi" w:cstheme="majorHAnsi"/>
          <w:szCs w:val="28"/>
        </w:rPr>
      </w:pPr>
      <w:r w:rsidRPr="00570FEB">
        <w:rPr>
          <w:sz w:val="28"/>
          <w:szCs w:val="28"/>
          <w:lang w:val="en-US"/>
        </w:rPr>
        <w:t xml:space="preserve">[2]. </w:t>
      </w:r>
      <w:proofErr w:type="spellStart"/>
      <w:r w:rsidR="00A146D5" w:rsidRPr="00A146D5">
        <w:rPr>
          <w:sz w:val="28"/>
          <w:szCs w:val="28"/>
        </w:rPr>
        <w:t>Văn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kiện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Đại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hội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Đảng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Cộng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sản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Việt</w:t>
      </w:r>
      <w:proofErr w:type="spellEnd"/>
      <w:r w:rsidR="00A146D5" w:rsidRPr="00A146D5">
        <w:rPr>
          <w:sz w:val="28"/>
          <w:szCs w:val="28"/>
        </w:rPr>
        <w:t xml:space="preserve"> Nam </w:t>
      </w:r>
      <w:proofErr w:type="spellStart"/>
      <w:r w:rsidR="00A146D5" w:rsidRPr="00A146D5">
        <w:rPr>
          <w:sz w:val="28"/>
          <w:szCs w:val="28"/>
        </w:rPr>
        <w:t>lần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thứ</w:t>
      </w:r>
      <w:proofErr w:type="spellEnd"/>
      <w:r w:rsidR="00A146D5" w:rsidRPr="00A146D5">
        <w:rPr>
          <w:sz w:val="28"/>
          <w:szCs w:val="28"/>
        </w:rPr>
        <w:t xml:space="preserve"> X, </w:t>
      </w:r>
      <w:proofErr w:type="spellStart"/>
      <w:r w:rsidR="00A146D5" w:rsidRPr="00A146D5">
        <w:rPr>
          <w:sz w:val="28"/>
          <w:szCs w:val="28"/>
        </w:rPr>
        <w:t>Nhà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xuất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bản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Chính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trị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Quốc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gia</w:t>
      </w:r>
      <w:proofErr w:type="spellEnd"/>
      <w:r w:rsidR="00A146D5" w:rsidRPr="00A146D5">
        <w:rPr>
          <w:sz w:val="28"/>
          <w:szCs w:val="28"/>
        </w:rPr>
        <w:t>, 2006.</w:t>
      </w:r>
      <w:r w:rsidR="00A146D5" w:rsidRPr="00C03147">
        <w:rPr>
          <w:rFonts w:asciiTheme="majorHAnsi" w:hAnsiTheme="majorHAnsi" w:cstheme="majorHAnsi"/>
          <w:szCs w:val="28"/>
        </w:rPr>
        <w:t xml:space="preserve"> </w:t>
      </w:r>
    </w:p>
    <w:p w14:paraId="5501B894" w14:textId="7AB3D466" w:rsidR="00A146D5" w:rsidRDefault="00570FEB" w:rsidP="00A146D5">
      <w:pPr>
        <w:spacing w:line="360" w:lineRule="auto"/>
        <w:jc w:val="both"/>
        <w:rPr>
          <w:sz w:val="28"/>
          <w:szCs w:val="28"/>
          <w:lang w:val="en-US"/>
        </w:rPr>
      </w:pPr>
      <w:r w:rsidRPr="00570FEB">
        <w:rPr>
          <w:sz w:val="28"/>
          <w:szCs w:val="28"/>
          <w:lang w:val="en-US"/>
        </w:rPr>
        <w:t xml:space="preserve">[3]. </w:t>
      </w:r>
      <w:proofErr w:type="spellStart"/>
      <w:r w:rsidR="00A146D5" w:rsidRPr="00A146D5">
        <w:rPr>
          <w:sz w:val="28"/>
          <w:szCs w:val="28"/>
        </w:rPr>
        <w:t>Báo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cáo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Năng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lực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cạnh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tranh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toàn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cầu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của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Diễn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đàn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Kinh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tế</w:t>
      </w:r>
      <w:proofErr w:type="spellEnd"/>
      <w:r w:rsidR="00A146D5" w:rsidRPr="00A146D5">
        <w:rPr>
          <w:sz w:val="28"/>
          <w:szCs w:val="28"/>
        </w:rPr>
        <w:t xml:space="preserve"> </w:t>
      </w:r>
      <w:proofErr w:type="spellStart"/>
      <w:r w:rsidR="00A146D5" w:rsidRPr="00A146D5">
        <w:rPr>
          <w:sz w:val="28"/>
          <w:szCs w:val="28"/>
        </w:rPr>
        <w:t>thế</w:t>
      </w:r>
      <w:proofErr w:type="spellEnd"/>
      <w:r w:rsidR="00A146D5" w:rsidRPr="00A146D5">
        <w:rPr>
          <w:sz w:val="28"/>
          <w:szCs w:val="28"/>
          <w:lang w:val="en-US"/>
        </w:rPr>
        <w:t xml:space="preserve"> </w:t>
      </w:r>
      <w:proofErr w:type="spellStart"/>
      <w:r w:rsidR="00A146D5" w:rsidRPr="00A146D5">
        <w:rPr>
          <w:sz w:val="28"/>
          <w:szCs w:val="28"/>
          <w:lang w:val="en-US"/>
        </w:rPr>
        <w:t>giới</w:t>
      </w:r>
      <w:proofErr w:type="spellEnd"/>
      <w:r w:rsidR="00A146D5" w:rsidRPr="00A146D5">
        <w:rPr>
          <w:sz w:val="28"/>
          <w:szCs w:val="28"/>
          <w:lang w:val="en-US"/>
        </w:rPr>
        <w:t>.</w:t>
      </w:r>
    </w:p>
    <w:p w14:paraId="602B0FB1" w14:textId="0CF2F22E" w:rsidR="00A146D5" w:rsidRDefault="00A146D5" w:rsidP="00A146D5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[4]. </w:t>
      </w:r>
      <w:bookmarkStart w:id="31" w:name="_Hlk87112170"/>
      <w:proofErr w:type="spellStart"/>
      <w:r w:rsidRPr="00A146D5">
        <w:rPr>
          <w:bCs/>
          <w:sz w:val="28"/>
          <w:szCs w:val="28"/>
        </w:rPr>
        <w:t>Văn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kiện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đại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hội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đại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biểu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oàn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quốc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lầ</w:t>
      </w:r>
      <w:r>
        <w:rPr>
          <w:bCs/>
          <w:sz w:val="28"/>
          <w:szCs w:val="28"/>
        </w:rPr>
        <w:t>n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thứ</w:t>
      </w:r>
      <w:proofErr w:type="spellEnd"/>
      <w:r w:rsidRPr="00A146D5">
        <w:rPr>
          <w:bCs/>
          <w:sz w:val="28"/>
          <w:szCs w:val="28"/>
        </w:rPr>
        <w:t xml:space="preserve"> VIII </w:t>
      </w:r>
      <w:proofErr w:type="spellStart"/>
      <w:r w:rsidRPr="00A146D5">
        <w:rPr>
          <w:bCs/>
          <w:sz w:val="28"/>
          <w:szCs w:val="28"/>
        </w:rPr>
        <w:t>của</w:t>
      </w:r>
      <w:proofErr w:type="spellEnd"/>
      <w:r w:rsidRPr="00A146D5">
        <w:rPr>
          <w:bCs/>
          <w:sz w:val="28"/>
          <w:szCs w:val="28"/>
        </w:rPr>
        <w:t xml:space="preserve"> </w:t>
      </w:r>
      <w:proofErr w:type="spellStart"/>
      <w:r w:rsidRPr="00A146D5">
        <w:rPr>
          <w:bCs/>
          <w:sz w:val="28"/>
          <w:szCs w:val="28"/>
        </w:rPr>
        <w:t>Đ</w:t>
      </w:r>
      <w:r w:rsidR="00065664">
        <w:rPr>
          <w:bCs/>
          <w:sz w:val="28"/>
          <w:szCs w:val="28"/>
        </w:rPr>
        <w:t>ả</w:t>
      </w:r>
      <w:r w:rsidRPr="00A146D5">
        <w:rPr>
          <w:bCs/>
          <w:sz w:val="28"/>
          <w:szCs w:val="28"/>
        </w:rPr>
        <w:t>ng</w:t>
      </w:r>
      <w:proofErr w:type="spellEnd"/>
      <w:r w:rsidRPr="00A146D5">
        <w:rPr>
          <w:bCs/>
          <w:sz w:val="28"/>
          <w:szCs w:val="28"/>
        </w:rPr>
        <w:t xml:space="preserve"> </w:t>
      </w:r>
      <w:bookmarkEnd w:id="31"/>
      <w:r w:rsidRPr="00A146D5">
        <w:rPr>
          <w:bCs/>
          <w:sz w:val="28"/>
          <w:szCs w:val="28"/>
        </w:rPr>
        <w:t>(1996)</w:t>
      </w:r>
      <w:r w:rsidR="00065664">
        <w:rPr>
          <w:bCs/>
          <w:sz w:val="28"/>
          <w:szCs w:val="28"/>
        </w:rPr>
        <w:t>.</w:t>
      </w:r>
    </w:p>
    <w:p w14:paraId="434ACD7D" w14:textId="14D0F1A2" w:rsidR="00065664" w:rsidRDefault="00065664" w:rsidP="00065664">
      <w:pPr>
        <w:pStyle w:val="ThngthngWeb"/>
        <w:spacing w:before="0" w:beforeAutospacing="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[5]. </w:t>
      </w:r>
      <w:proofErr w:type="spellStart"/>
      <w:r w:rsidRPr="00065664">
        <w:rPr>
          <w:bCs/>
          <w:sz w:val="28"/>
          <w:szCs w:val="28"/>
        </w:rPr>
        <w:t>Văn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kiện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đại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hội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đại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biểu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toàn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quốc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lầ</w:t>
      </w:r>
      <w:r>
        <w:rPr>
          <w:bCs/>
          <w:sz w:val="28"/>
          <w:szCs w:val="28"/>
        </w:rPr>
        <w:t>n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thứ</w:t>
      </w:r>
      <w:proofErr w:type="spellEnd"/>
      <w:r w:rsidRPr="00065664">
        <w:rPr>
          <w:bCs/>
          <w:sz w:val="28"/>
          <w:szCs w:val="28"/>
        </w:rPr>
        <w:t xml:space="preserve"> IX </w:t>
      </w:r>
      <w:proofErr w:type="spellStart"/>
      <w:r w:rsidRPr="00065664">
        <w:rPr>
          <w:bCs/>
          <w:sz w:val="28"/>
          <w:szCs w:val="28"/>
        </w:rPr>
        <w:t>của</w:t>
      </w:r>
      <w:proofErr w:type="spellEnd"/>
      <w:r w:rsidRPr="00065664">
        <w:rPr>
          <w:bCs/>
          <w:sz w:val="28"/>
          <w:szCs w:val="28"/>
        </w:rPr>
        <w:t xml:space="preserve"> </w:t>
      </w:r>
      <w:proofErr w:type="spellStart"/>
      <w:r w:rsidRPr="00065664">
        <w:rPr>
          <w:bCs/>
          <w:sz w:val="28"/>
          <w:szCs w:val="28"/>
        </w:rPr>
        <w:t>Đ</w:t>
      </w:r>
      <w:r>
        <w:rPr>
          <w:bCs/>
          <w:sz w:val="28"/>
          <w:szCs w:val="28"/>
        </w:rPr>
        <w:t>ả</w:t>
      </w:r>
      <w:r w:rsidRPr="00065664">
        <w:rPr>
          <w:bCs/>
          <w:sz w:val="28"/>
          <w:szCs w:val="28"/>
        </w:rPr>
        <w:t>ng</w:t>
      </w:r>
      <w:proofErr w:type="spellEnd"/>
      <w:r w:rsidRPr="00065664">
        <w:rPr>
          <w:bCs/>
          <w:sz w:val="28"/>
          <w:szCs w:val="28"/>
        </w:rPr>
        <w:t xml:space="preserve"> (2001)</w:t>
      </w:r>
      <w:r>
        <w:rPr>
          <w:bCs/>
          <w:sz w:val="28"/>
          <w:szCs w:val="28"/>
        </w:rPr>
        <w:t>.</w:t>
      </w:r>
    </w:p>
    <w:p w14:paraId="2ED2A05B" w14:textId="0A922D77" w:rsidR="00B25F54" w:rsidRPr="00C03147" w:rsidRDefault="00B25F54" w:rsidP="00B25F54">
      <w:pPr>
        <w:pStyle w:val="ThngthngWeb"/>
        <w:spacing w:before="0" w:beforeAutospacing="0" w:afterAutospacing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bCs/>
          <w:sz w:val="28"/>
          <w:szCs w:val="28"/>
        </w:rPr>
        <w:t xml:space="preserve">[6]. </w:t>
      </w:r>
      <w:r w:rsidRPr="00B25F54">
        <w:rPr>
          <w:color w:val="000000"/>
          <w:sz w:val="28"/>
          <w:szCs w:val="28"/>
        </w:rPr>
        <w:t>PHUTHO.GOV.VN</w:t>
      </w:r>
    </w:p>
    <w:p w14:paraId="5F41919F" w14:textId="27BA00C4" w:rsidR="00065664" w:rsidRPr="00C03147" w:rsidRDefault="00065664" w:rsidP="00A146D5">
      <w:pPr>
        <w:spacing w:line="360" w:lineRule="auto"/>
        <w:jc w:val="both"/>
        <w:rPr>
          <w:rFonts w:asciiTheme="majorHAnsi" w:hAnsiTheme="majorHAnsi" w:cstheme="majorHAnsi"/>
          <w:b/>
          <w:szCs w:val="28"/>
        </w:rPr>
      </w:pPr>
    </w:p>
    <w:p w14:paraId="5FE85785" w14:textId="6F05D5D6" w:rsidR="00A146D5" w:rsidRPr="001024C1" w:rsidRDefault="00A146D5" w:rsidP="00A146D5">
      <w:pPr>
        <w:spacing w:line="360" w:lineRule="auto"/>
        <w:jc w:val="both"/>
        <w:rPr>
          <w:rFonts w:asciiTheme="majorHAnsi" w:hAnsiTheme="majorHAnsi" w:cstheme="majorHAnsi"/>
          <w:szCs w:val="28"/>
          <w:lang w:val="en-US"/>
        </w:rPr>
      </w:pPr>
    </w:p>
    <w:p w14:paraId="63F00946" w14:textId="3E12FB07" w:rsidR="00081D2C" w:rsidRPr="00570FEB" w:rsidRDefault="00081D2C" w:rsidP="00570FEB">
      <w:pPr>
        <w:spacing w:line="360" w:lineRule="auto"/>
        <w:rPr>
          <w:b/>
          <w:bCs/>
          <w:sz w:val="28"/>
          <w:szCs w:val="28"/>
          <w:lang w:val="en-US"/>
        </w:rPr>
      </w:pPr>
    </w:p>
    <w:sectPr w:rsidR="00081D2C" w:rsidRPr="00570FEB" w:rsidSect="00B25F54">
      <w:headerReference w:type="default" r:id="rId9"/>
      <w:footerReference w:type="default" r:id="rId10"/>
      <w:headerReference w:type="first" r:id="rId11"/>
      <w:pgSz w:w="11906" w:h="16838"/>
      <w:pgMar w:top="1985" w:right="1134" w:bottom="1701" w:left="1985" w:header="709" w:footer="227" w:gutter="0"/>
      <w:pgBorders w:zOrder="back"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FEF5" w14:textId="77777777" w:rsidR="00575019" w:rsidRDefault="00575019" w:rsidP="007154C3">
      <w:pPr>
        <w:spacing w:before="0" w:after="0" w:line="240" w:lineRule="auto"/>
      </w:pPr>
      <w:r>
        <w:separator/>
      </w:r>
    </w:p>
  </w:endnote>
  <w:endnote w:type="continuationSeparator" w:id="0">
    <w:p w14:paraId="5A4B878B" w14:textId="77777777" w:rsidR="00575019" w:rsidRDefault="00575019" w:rsidP="007154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609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BE703" w14:textId="1E76342C" w:rsidR="009D77E8" w:rsidRDefault="009D77E8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A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C36B4B" w14:textId="7066F054" w:rsidR="00D571AD" w:rsidRDefault="00D571A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260F" w14:textId="77777777" w:rsidR="00575019" w:rsidRDefault="00575019" w:rsidP="007154C3">
      <w:pPr>
        <w:spacing w:before="0" w:after="0" w:line="240" w:lineRule="auto"/>
      </w:pPr>
      <w:r>
        <w:separator/>
      </w:r>
    </w:p>
  </w:footnote>
  <w:footnote w:type="continuationSeparator" w:id="0">
    <w:p w14:paraId="5BB81D11" w14:textId="77777777" w:rsidR="00575019" w:rsidRDefault="00575019" w:rsidP="007154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1ED3" w14:textId="25CFCD6B" w:rsidR="005551C2" w:rsidRPr="005551C2" w:rsidRDefault="005551C2" w:rsidP="005551C2">
    <w:pPr>
      <w:pStyle w:val="utrang"/>
      <w:jc w:val="right"/>
      <w:rPr>
        <w:i/>
        <w:iCs/>
        <w:lang w:val="vi-VN"/>
      </w:rPr>
    </w:pPr>
    <w:r w:rsidRPr="005551C2">
      <w:rPr>
        <w:i/>
        <w:iCs/>
        <w:noProof/>
        <w:lang w:val="en-US"/>
      </w:rPr>
      <w:drawing>
        <wp:anchor distT="0" distB="0" distL="114300" distR="114300" simplePos="0" relativeHeight="251660288" behindDoc="0" locked="0" layoutInCell="1" allowOverlap="1" wp14:anchorId="260A2D30" wp14:editId="2CCE195F">
          <wp:simplePos x="0" y="0"/>
          <wp:positionH relativeFrom="column">
            <wp:posOffset>-12700</wp:posOffset>
          </wp:positionH>
          <wp:positionV relativeFrom="paragraph">
            <wp:posOffset>-107315</wp:posOffset>
          </wp:positionV>
          <wp:extent cx="1825012" cy="471170"/>
          <wp:effectExtent l="0" t="0" r="381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012" cy="471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472E" w14:textId="3444C52F" w:rsidR="005551C2" w:rsidRDefault="005551C2">
    <w:pPr>
      <w:pStyle w:val="utrang"/>
    </w:pPr>
  </w:p>
  <w:p w14:paraId="0AEE47C6" w14:textId="77777777" w:rsidR="005551C2" w:rsidRDefault="005551C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0F85"/>
    <w:multiLevelType w:val="multilevel"/>
    <w:tmpl w:val="07441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5FBB"/>
    <w:multiLevelType w:val="hybridMultilevel"/>
    <w:tmpl w:val="A2B8EED4"/>
    <w:lvl w:ilvl="0" w:tplc="81A899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2A0C"/>
    <w:multiLevelType w:val="multilevel"/>
    <w:tmpl w:val="94340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4F7A"/>
    <w:multiLevelType w:val="multilevel"/>
    <w:tmpl w:val="82BC0B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302D1"/>
    <w:multiLevelType w:val="multilevel"/>
    <w:tmpl w:val="895AD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8251B"/>
    <w:multiLevelType w:val="multilevel"/>
    <w:tmpl w:val="75BC4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01E1F"/>
    <w:multiLevelType w:val="multilevel"/>
    <w:tmpl w:val="8DC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12B3A"/>
    <w:multiLevelType w:val="multilevel"/>
    <w:tmpl w:val="3B7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D36338"/>
    <w:multiLevelType w:val="hybridMultilevel"/>
    <w:tmpl w:val="17E89CE6"/>
    <w:lvl w:ilvl="0" w:tplc="15FCB75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7577B"/>
    <w:multiLevelType w:val="hybridMultilevel"/>
    <w:tmpl w:val="C91A9224"/>
    <w:lvl w:ilvl="0" w:tplc="7DCEA99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7004B4"/>
    <w:multiLevelType w:val="hybridMultilevel"/>
    <w:tmpl w:val="E8B4FE98"/>
    <w:lvl w:ilvl="0" w:tplc="4D0ACD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E3FBD"/>
    <w:multiLevelType w:val="multilevel"/>
    <w:tmpl w:val="073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77393"/>
    <w:multiLevelType w:val="multilevel"/>
    <w:tmpl w:val="2D6C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D5CEA"/>
    <w:multiLevelType w:val="multilevel"/>
    <w:tmpl w:val="8A8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54AA9"/>
    <w:multiLevelType w:val="multilevel"/>
    <w:tmpl w:val="DA5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22EC3"/>
    <w:multiLevelType w:val="multilevel"/>
    <w:tmpl w:val="47B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42E6D"/>
    <w:multiLevelType w:val="multilevel"/>
    <w:tmpl w:val="7D1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62A96"/>
    <w:multiLevelType w:val="hybridMultilevel"/>
    <w:tmpl w:val="07F24E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A548E"/>
    <w:multiLevelType w:val="hybridMultilevel"/>
    <w:tmpl w:val="21066036"/>
    <w:lvl w:ilvl="0" w:tplc="7DCEA9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1B4B4F"/>
    <w:multiLevelType w:val="multilevel"/>
    <w:tmpl w:val="94D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E04AAA"/>
    <w:multiLevelType w:val="multilevel"/>
    <w:tmpl w:val="38D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20988"/>
    <w:multiLevelType w:val="multilevel"/>
    <w:tmpl w:val="951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470DF"/>
    <w:multiLevelType w:val="hybridMultilevel"/>
    <w:tmpl w:val="98F0C506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2"/>
  </w:num>
  <w:num w:numId="7">
    <w:abstractNumId w:val="17"/>
  </w:num>
  <w:num w:numId="8">
    <w:abstractNumId w:val="22"/>
  </w:num>
  <w:num w:numId="9">
    <w:abstractNumId w:val="1"/>
  </w:num>
  <w:num w:numId="10">
    <w:abstractNumId w:val="13"/>
  </w:num>
  <w:num w:numId="11">
    <w:abstractNumId w:val="16"/>
  </w:num>
  <w:num w:numId="12">
    <w:abstractNumId w:val="14"/>
  </w:num>
  <w:num w:numId="13">
    <w:abstractNumId w:val="20"/>
  </w:num>
  <w:num w:numId="14">
    <w:abstractNumId w:val="21"/>
  </w:num>
  <w:num w:numId="15">
    <w:abstractNumId w:val="15"/>
  </w:num>
  <w:num w:numId="16">
    <w:abstractNumId w:val="6"/>
  </w:num>
  <w:num w:numId="17">
    <w:abstractNumId w:val="8"/>
  </w:num>
  <w:num w:numId="18">
    <w:abstractNumId w:val="10"/>
  </w:num>
  <w:num w:numId="19">
    <w:abstractNumId w:val="11"/>
  </w:num>
  <w:num w:numId="20">
    <w:abstractNumId w:val="7"/>
  </w:num>
  <w:num w:numId="21">
    <w:abstractNumId w:val="19"/>
  </w:num>
  <w:num w:numId="22">
    <w:abstractNumId w:val="1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wNDA3MTAyMTQ3MzZX0lEKTi0uzszPAykwrAUAjwKz3SwAAAA="/>
  </w:docVars>
  <w:rsids>
    <w:rsidRoot w:val="00301858"/>
    <w:rsid w:val="00010A1F"/>
    <w:rsid w:val="00014D2F"/>
    <w:rsid w:val="00015CA8"/>
    <w:rsid w:val="00020FAA"/>
    <w:rsid w:val="00040719"/>
    <w:rsid w:val="0004266D"/>
    <w:rsid w:val="00043C24"/>
    <w:rsid w:val="0004478A"/>
    <w:rsid w:val="00064DAD"/>
    <w:rsid w:val="00065664"/>
    <w:rsid w:val="0006781E"/>
    <w:rsid w:val="00081D2C"/>
    <w:rsid w:val="000833EB"/>
    <w:rsid w:val="00087E05"/>
    <w:rsid w:val="00091B98"/>
    <w:rsid w:val="00092B4E"/>
    <w:rsid w:val="00097663"/>
    <w:rsid w:val="00097704"/>
    <w:rsid w:val="000A512B"/>
    <w:rsid w:val="000A5B0D"/>
    <w:rsid w:val="000C3139"/>
    <w:rsid w:val="000C3C1A"/>
    <w:rsid w:val="000E27A4"/>
    <w:rsid w:val="000E391E"/>
    <w:rsid w:val="000E3B57"/>
    <w:rsid w:val="000F1BF8"/>
    <w:rsid w:val="000F5929"/>
    <w:rsid w:val="00112D9A"/>
    <w:rsid w:val="001148B8"/>
    <w:rsid w:val="00127E28"/>
    <w:rsid w:val="001306BF"/>
    <w:rsid w:val="001364FD"/>
    <w:rsid w:val="00137A1B"/>
    <w:rsid w:val="001453A1"/>
    <w:rsid w:val="00156C7B"/>
    <w:rsid w:val="00164104"/>
    <w:rsid w:val="001A22D0"/>
    <w:rsid w:val="001A5C9D"/>
    <w:rsid w:val="001B12F9"/>
    <w:rsid w:val="001B53D5"/>
    <w:rsid w:val="001B6BC3"/>
    <w:rsid w:val="001C4676"/>
    <w:rsid w:val="001C595B"/>
    <w:rsid w:val="001D7C29"/>
    <w:rsid w:val="001E1099"/>
    <w:rsid w:val="001E4479"/>
    <w:rsid w:val="001E5A03"/>
    <w:rsid w:val="001F3F46"/>
    <w:rsid w:val="00207029"/>
    <w:rsid w:val="002174B4"/>
    <w:rsid w:val="0023145A"/>
    <w:rsid w:val="002333C4"/>
    <w:rsid w:val="00260014"/>
    <w:rsid w:val="002618E6"/>
    <w:rsid w:val="00262168"/>
    <w:rsid w:val="00263130"/>
    <w:rsid w:val="00265744"/>
    <w:rsid w:val="002667C8"/>
    <w:rsid w:val="0027400E"/>
    <w:rsid w:val="00280400"/>
    <w:rsid w:val="0028113E"/>
    <w:rsid w:val="00283206"/>
    <w:rsid w:val="002A37C5"/>
    <w:rsid w:val="002A3D20"/>
    <w:rsid w:val="002B3562"/>
    <w:rsid w:val="002C1A56"/>
    <w:rsid w:val="002D03BE"/>
    <w:rsid w:val="002D1B98"/>
    <w:rsid w:val="002D1FAF"/>
    <w:rsid w:val="002D4DFE"/>
    <w:rsid w:val="002E16BF"/>
    <w:rsid w:val="002E3A94"/>
    <w:rsid w:val="002E613F"/>
    <w:rsid w:val="002E6F30"/>
    <w:rsid w:val="002F2132"/>
    <w:rsid w:val="002F602E"/>
    <w:rsid w:val="00301858"/>
    <w:rsid w:val="003074B9"/>
    <w:rsid w:val="00313BC6"/>
    <w:rsid w:val="003202FC"/>
    <w:rsid w:val="00322224"/>
    <w:rsid w:val="00325C24"/>
    <w:rsid w:val="0033767D"/>
    <w:rsid w:val="00345156"/>
    <w:rsid w:val="003460B0"/>
    <w:rsid w:val="0036538E"/>
    <w:rsid w:val="00371CDE"/>
    <w:rsid w:val="00390658"/>
    <w:rsid w:val="003942B7"/>
    <w:rsid w:val="00394D07"/>
    <w:rsid w:val="00395610"/>
    <w:rsid w:val="003A0D7E"/>
    <w:rsid w:val="003A11E9"/>
    <w:rsid w:val="003B505F"/>
    <w:rsid w:val="003C3C2D"/>
    <w:rsid w:val="003D03F2"/>
    <w:rsid w:val="003D1630"/>
    <w:rsid w:val="003D6E09"/>
    <w:rsid w:val="003E267B"/>
    <w:rsid w:val="003E2F39"/>
    <w:rsid w:val="003E627A"/>
    <w:rsid w:val="004035C7"/>
    <w:rsid w:val="004152EE"/>
    <w:rsid w:val="004235FC"/>
    <w:rsid w:val="004238AF"/>
    <w:rsid w:val="00430A79"/>
    <w:rsid w:val="0044268C"/>
    <w:rsid w:val="0045094C"/>
    <w:rsid w:val="00451329"/>
    <w:rsid w:val="00454DBC"/>
    <w:rsid w:val="00467CEC"/>
    <w:rsid w:val="004710BE"/>
    <w:rsid w:val="00494024"/>
    <w:rsid w:val="004B53F3"/>
    <w:rsid w:val="004B6693"/>
    <w:rsid w:val="004B69BB"/>
    <w:rsid w:val="004C0DDC"/>
    <w:rsid w:val="004C18A2"/>
    <w:rsid w:val="004C2482"/>
    <w:rsid w:val="004D64F7"/>
    <w:rsid w:val="004E2063"/>
    <w:rsid w:val="00506FB6"/>
    <w:rsid w:val="00510D9D"/>
    <w:rsid w:val="00522E60"/>
    <w:rsid w:val="00553A02"/>
    <w:rsid w:val="005551C2"/>
    <w:rsid w:val="00561859"/>
    <w:rsid w:val="00562BF5"/>
    <w:rsid w:val="00570FEB"/>
    <w:rsid w:val="00574913"/>
    <w:rsid w:val="00575019"/>
    <w:rsid w:val="00575F02"/>
    <w:rsid w:val="005808AB"/>
    <w:rsid w:val="00580D2B"/>
    <w:rsid w:val="00583AE5"/>
    <w:rsid w:val="00586583"/>
    <w:rsid w:val="00595D4D"/>
    <w:rsid w:val="00596B3A"/>
    <w:rsid w:val="005971EF"/>
    <w:rsid w:val="005A3DC5"/>
    <w:rsid w:val="005A4E9F"/>
    <w:rsid w:val="005B25C5"/>
    <w:rsid w:val="005B55CD"/>
    <w:rsid w:val="005B71CC"/>
    <w:rsid w:val="005C486E"/>
    <w:rsid w:val="005C668C"/>
    <w:rsid w:val="005C7BE6"/>
    <w:rsid w:val="005D35AA"/>
    <w:rsid w:val="005E57A6"/>
    <w:rsid w:val="005E5988"/>
    <w:rsid w:val="005E5C59"/>
    <w:rsid w:val="005E62C4"/>
    <w:rsid w:val="005F0DDA"/>
    <w:rsid w:val="005F30EA"/>
    <w:rsid w:val="005F537E"/>
    <w:rsid w:val="006016ED"/>
    <w:rsid w:val="00612D2C"/>
    <w:rsid w:val="00613FE7"/>
    <w:rsid w:val="00622435"/>
    <w:rsid w:val="00624264"/>
    <w:rsid w:val="006261BF"/>
    <w:rsid w:val="00637730"/>
    <w:rsid w:val="006517E3"/>
    <w:rsid w:val="00655756"/>
    <w:rsid w:val="00656470"/>
    <w:rsid w:val="006657D4"/>
    <w:rsid w:val="0067585B"/>
    <w:rsid w:val="00677A6D"/>
    <w:rsid w:val="00686B13"/>
    <w:rsid w:val="006965F6"/>
    <w:rsid w:val="006A3500"/>
    <w:rsid w:val="006C53E3"/>
    <w:rsid w:val="006C6C85"/>
    <w:rsid w:val="006D6948"/>
    <w:rsid w:val="006E2866"/>
    <w:rsid w:val="006F6779"/>
    <w:rsid w:val="007008B8"/>
    <w:rsid w:val="007039EF"/>
    <w:rsid w:val="00706CFA"/>
    <w:rsid w:val="0070770E"/>
    <w:rsid w:val="007118CF"/>
    <w:rsid w:val="007154C3"/>
    <w:rsid w:val="00744AB0"/>
    <w:rsid w:val="00746012"/>
    <w:rsid w:val="00746D3C"/>
    <w:rsid w:val="00757DCF"/>
    <w:rsid w:val="0076058E"/>
    <w:rsid w:val="007616E6"/>
    <w:rsid w:val="0076302F"/>
    <w:rsid w:val="00772D8F"/>
    <w:rsid w:val="00781580"/>
    <w:rsid w:val="007851F8"/>
    <w:rsid w:val="00786BC9"/>
    <w:rsid w:val="007966CA"/>
    <w:rsid w:val="00796B6D"/>
    <w:rsid w:val="007A416A"/>
    <w:rsid w:val="007A471E"/>
    <w:rsid w:val="007A645C"/>
    <w:rsid w:val="007B30D8"/>
    <w:rsid w:val="007C4BFB"/>
    <w:rsid w:val="007C519C"/>
    <w:rsid w:val="007E2233"/>
    <w:rsid w:val="007E273D"/>
    <w:rsid w:val="007F7636"/>
    <w:rsid w:val="008053DA"/>
    <w:rsid w:val="00805C19"/>
    <w:rsid w:val="0080654C"/>
    <w:rsid w:val="00810861"/>
    <w:rsid w:val="008235B6"/>
    <w:rsid w:val="00834DD5"/>
    <w:rsid w:val="00835A1A"/>
    <w:rsid w:val="00835D23"/>
    <w:rsid w:val="00843A01"/>
    <w:rsid w:val="00852488"/>
    <w:rsid w:val="0086216B"/>
    <w:rsid w:val="008644D4"/>
    <w:rsid w:val="00867136"/>
    <w:rsid w:val="00873D7B"/>
    <w:rsid w:val="008754F1"/>
    <w:rsid w:val="008803A4"/>
    <w:rsid w:val="0088152A"/>
    <w:rsid w:val="008827A8"/>
    <w:rsid w:val="00882BB6"/>
    <w:rsid w:val="008877B2"/>
    <w:rsid w:val="00893D91"/>
    <w:rsid w:val="00896A4C"/>
    <w:rsid w:val="008A0EF6"/>
    <w:rsid w:val="008A2C6A"/>
    <w:rsid w:val="008C6D88"/>
    <w:rsid w:val="008C7465"/>
    <w:rsid w:val="008D35B9"/>
    <w:rsid w:val="008F5C45"/>
    <w:rsid w:val="008F6E69"/>
    <w:rsid w:val="0090294A"/>
    <w:rsid w:val="00913922"/>
    <w:rsid w:val="00920949"/>
    <w:rsid w:val="009378ED"/>
    <w:rsid w:val="00940A01"/>
    <w:rsid w:val="00945466"/>
    <w:rsid w:val="0097035E"/>
    <w:rsid w:val="00971FAD"/>
    <w:rsid w:val="009773A7"/>
    <w:rsid w:val="00980962"/>
    <w:rsid w:val="00993B3C"/>
    <w:rsid w:val="009A342E"/>
    <w:rsid w:val="009B038A"/>
    <w:rsid w:val="009B3820"/>
    <w:rsid w:val="009B39EC"/>
    <w:rsid w:val="009B54C0"/>
    <w:rsid w:val="009B56E2"/>
    <w:rsid w:val="009C1046"/>
    <w:rsid w:val="009C1921"/>
    <w:rsid w:val="009C5627"/>
    <w:rsid w:val="009C6708"/>
    <w:rsid w:val="009D08DF"/>
    <w:rsid w:val="009D77CD"/>
    <w:rsid w:val="009D77E8"/>
    <w:rsid w:val="009D79A8"/>
    <w:rsid w:val="009E2B4E"/>
    <w:rsid w:val="009F7BD2"/>
    <w:rsid w:val="00A02F9A"/>
    <w:rsid w:val="00A06FED"/>
    <w:rsid w:val="00A146D5"/>
    <w:rsid w:val="00A14C43"/>
    <w:rsid w:val="00A32742"/>
    <w:rsid w:val="00A43752"/>
    <w:rsid w:val="00A52270"/>
    <w:rsid w:val="00A6197B"/>
    <w:rsid w:val="00A865BA"/>
    <w:rsid w:val="00A87721"/>
    <w:rsid w:val="00A92829"/>
    <w:rsid w:val="00A928B7"/>
    <w:rsid w:val="00A96802"/>
    <w:rsid w:val="00A96991"/>
    <w:rsid w:val="00AA1F92"/>
    <w:rsid w:val="00AA6364"/>
    <w:rsid w:val="00AB2DBE"/>
    <w:rsid w:val="00AD285F"/>
    <w:rsid w:val="00AD3723"/>
    <w:rsid w:val="00AE077F"/>
    <w:rsid w:val="00AF47CF"/>
    <w:rsid w:val="00B0417C"/>
    <w:rsid w:val="00B224B7"/>
    <w:rsid w:val="00B25F54"/>
    <w:rsid w:val="00B26C1D"/>
    <w:rsid w:val="00B316F1"/>
    <w:rsid w:val="00B31D8B"/>
    <w:rsid w:val="00B35D02"/>
    <w:rsid w:val="00B52D5E"/>
    <w:rsid w:val="00B57B35"/>
    <w:rsid w:val="00B644F0"/>
    <w:rsid w:val="00B74C52"/>
    <w:rsid w:val="00B75550"/>
    <w:rsid w:val="00B81CF5"/>
    <w:rsid w:val="00B83451"/>
    <w:rsid w:val="00B84E65"/>
    <w:rsid w:val="00B851DE"/>
    <w:rsid w:val="00B877E3"/>
    <w:rsid w:val="00B9017B"/>
    <w:rsid w:val="00B95341"/>
    <w:rsid w:val="00B97D06"/>
    <w:rsid w:val="00BA085B"/>
    <w:rsid w:val="00BA672E"/>
    <w:rsid w:val="00BB250F"/>
    <w:rsid w:val="00BB25CC"/>
    <w:rsid w:val="00BD0019"/>
    <w:rsid w:val="00BD2417"/>
    <w:rsid w:val="00BD2B7C"/>
    <w:rsid w:val="00BF3C36"/>
    <w:rsid w:val="00BF467B"/>
    <w:rsid w:val="00BF538D"/>
    <w:rsid w:val="00C02D2E"/>
    <w:rsid w:val="00C04083"/>
    <w:rsid w:val="00C21D0A"/>
    <w:rsid w:val="00C27466"/>
    <w:rsid w:val="00C276B6"/>
    <w:rsid w:val="00C27C67"/>
    <w:rsid w:val="00C317E1"/>
    <w:rsid w:val="00C338BE"/>
    <w:rsid w:val="00C376BD"/>
    <w:rsid w:val="00C40448"/>
    <w:rsid w:val="00C4081C"/>
    <w:rsid w:val="00C450F3"/>
    <w:rsid w:val="00C56605"/>
    <w:rsid w:val="00C60DD6"/>
    <w:rsid w:val="00C6481C"/>
    <w:rsid w:val="00C66255"/>
    <w:rsid w:val="00C67990"/>
    <w:rsid w:val="00C73341"/>
    <w:rsid w:val="00C7431E"/>
    <w:rsid w:val="00C74BFC"/>
    <w:rsid w:val="00C74DB6"/>
    <w:rsid w:val="00C76A80"/>
    <w:rsid w:val="00C80960"/>
    <w:rsid w:val="00C87FC8"/>
    <w:rsid w:val="00C902FA"/>
    <w:rsid w:val="00C9227E"/>
    <w:rsid w:val="00C925C3"/>
    <w:rsid w:val="00C952CB"/>
    <w:rsid w:val="00CA0000"/>
    <w:rsid w:val="00CA6841"/>
    <w:rsid w:val="00CB1E18"/>
    <w:rsid w:val="00CC723B"/>
    <w:rsid w:val="00CE1EF5"/>
    <w:rsid w:val="00CE4719"/>
    <w:rsid w:val="00D00939"/>
    <w:rsid w:val="00D03A78"/>
    <w:rsid w:val="00D06F0A"/>
    <w:rsid w:val="00D267F9"/>
    <w:rsid w:val="00D3122D"/>
    <w:rsid w:val="00D331C7"/>
    <w:rsid w:val="00D507FC"/>
    <w:rsid w:val="00D51C27"/>
    <w:rsid w:val="00D571AD"/>
    <w:rsid w:val="00D6188C"/>
    <w:rsid w:val="00D70A7B"/>
    <w:rsid w:val="00D90296"/>
    <w:rsid w:val="00D9125D"/>
    <w:rsid w:val="00DA0F82"/>
    <w:rsid w:val="00DB251F"/>
    <w:rsid w:val="00DE78ED"/>
    <w:rsid w:val="00E02213"/>
    <w:rsid w:val="00E043D7"/>
    <w:rsid w:val="00E067DD"/>
    <w:rsid w:val="00E070D1"/>
    <w:rsid w:val="00E071C7"/>
    <w:rsid w:val="00E2652D"/>
    <w:rsid w:val="00E2669E"/>
    <w:rsid w:val="00E27064"/>
    <w:rsid w:val="00E3370B"/>
    <w:rsid w:val="00E408B9"/>
    <w:rsid w:val="00E45FDD"/>
    <w:rsid w:val="00E470FD"/>
    <w:rsid w:val="00E60410"/>
    <w:rsid w:val="00E6090D"/>
    <w:rsid w:val="00E64A5E"/>
    <w:rsid w:val="00E73AF3"/>
    <w:rsid w:val="00E75E5B"/>
    <w:rsid w:val="00E8536D"/>
    <w:rsid w:val="00E92EF6"/>
    <w:rsid w:val="00EA08B2"/>
    <w:rsid w:val="00EB00B9"/>
    <w:rsid w:val="00EB42C1"/>
    <w:rsid w:val="00EC43C7"/>
    <w:rsid w:val="00EC513F"/>
    <w:rsid w:val="00ED1B4F"/>
    <w:rsid w:val="00ED2A51"/>
    <w:rsid w:val="00EE248A"/>
    <w:rsid w:val="00EE2624"/>
    <w:rsid w:val="00EF3764"/>
    <w:rsid w:val="00F1122E"/>
    <w:rsid w:val="00F123E5"/>
    <w:rsid w:val="00F12BB7"/>
    <w:rsid w:val="00F146A7"/>
    <w:rsid w:val="00F15065"/>
    <w:rsid w:val="00F40D47"/>
    <w:rsid w:val="00F4379E"/>
    <w:rsid w:val="00F4655C"/>
    <w:rsid w:val="00F52784"/>
    <w:rsid w:val="00F53F2E"/>
    <w:rsid w:val="00F63344"/>
    <w:rsid w:val="00F6482D"/>
    <w:rsid w:val="00F67DBD"/>
    <w:rsid w:val="00F73C22"/>
    <w:rsid w:val="00F75115"/>
    <w:rsid w:val="00F7543F"/>
    <w:rsid w:val="00F83F33"/>
    <w:rsid w:val="00F905F2"/>
    <w:rsid w:val="00F91CE8"/>
    <w:rsid w:val="00F93482"/>
    <w:rsid w:val="00FA1C3A"/>
    <w:rsid w:val="00FA7AF4"/>
    <w:rsid w:val="00FB078C"/>
    <w:rsid w:val="00FB1F6A"/>
    <w:rsid w:val="00FB541D"/>
    <w:rsid w:val="00FC112B"/>
    <w:rsid w:val="00FC3188"/>
    <w:rsid w:val="00FD204D"/>
    <w:rsid w:val="00FD6D2D"/>
    <w:rsid w:val="00FD76EA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1559A"/>
  <w15:chartTrackingRefBased/>
  <w15:docId w15:val="{2E09E8FD-56A3-454F-AC8E-6D68F36F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CA000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u2">
    <w:name w:val="heading 2"/>
    <w:basedOn w:val="Binhthng"/>
    <w:link w:val="u2Char"/>
    <w:uiPriority w:val="9"/>
    <w:qFormat/>
    <w:rsid w:val="003A11E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28"/>
      <w:szCs w:val="36"/>
      <w:lang w:eastAsia="en-SG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12BB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3018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character" w:styleId="Manh">
    <w:name w:val="Strong"/>
    <w:basedOn w:val="Phngmcinhcuaoanvn"/>
    <w:uiPriority w:val="22"/>
    <w:qFormat/>
    <w:rsid w:val="00301858"/>
    <w:rPr>
      <w:b/>
      <w:bCs/>
    </w:rPr>
  </w:style>
  <w:style w:type="character" w:customStyle="1" w:styleId="text">
    <w:name w:val="text"/>
    <w:basedOn w:val="Phngmcinhcuaoanvn"/>
    <w:rsid w:val="00081D2C"/>
  </w:style>
  <w:style w:type="character" w:customStyle="1" w:styleId="card-send-timesendtime">
    <w:name w:val="card-send-time__sendtime"/>
    <w:basedOn w:val="Phngmcinhcuaoanvn"/>
    <w:rsid w:val="00081D2C"/>
  </w:style>
  <w:style w:type="character" w:customStyle="1" w:styleId="zl-avataralphabet">
    <w:name w:val="zl-avatar__alphabet"/>
    <w:basedOn w:val="Phngmcinhcuaoanvn"/>
    <w:rsid w:val="00081D2C"/>
  </w:style>
  <w:style w:type="character" w:styleId="Siuktni">
    <w:name w:val="Hyperlink"/>
    <w:basedOn w:val="Phngmcinhcuaoanvn"/>
    <w:uiPriority w:val="99"/>
    <w:unhideWhenUsed/>
    <w:rsid w:val="006965F6"/>
    <w:rPr>
      <w:color w:val="0000FF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3A11E9"/>
    <w:rPr>
      <w:rFonts w:eastAsia="Times New Roman"/>
      <w:b/>
      <w:bCs/>
      <w:sz w:val="28"/>
      <w:szCs w:val="36"/>
      <w:lang w:eastAsia="en-SG"/>
    </w:rPr>
  </w:style>
  <w:style w:type="character" w:styleId="Nhnmanh">
    <w:name w:val="Emphasis"/>
    <w:basedOn w:val="Phngmcinhcuaoanvn"/>
    <w:uiPriority w:val="20"/>
    <w:qFormat/>
    <w:rsid w:val="006965F6"/>
    <w:rPr>
      <w:i/>
      <w:iCs/>
    </w:rPr>
  </w:style>
  <w:style w:type="character" w:customStyle="1" w:styleId="u3Char">
    <w:name w:val="Đầu đề 3 Char"/>
    <w:basedOn w:val="Phngmcinhcuaoanvn"/>
    <w:link w:val="u3"/>
    <w:uiPriority w:val="9"/>
    <w:rsid w:val="00F12BB7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textexposedshow">
    <w:name w:val="text_exposed_show"/>
    <w:basedOn w:val="Phngmcinhcuaoanvn"/>
    <w:rsid w:val="006965F6"/>
  </w:style>
  <w:style w:type="paragraph" w:styleId="oancuaDanhsach">
    <w:name w:val="List Paragraph"/>
    <w:basedOn w:val="Binhthng"/>
    <w:uiPriority w:val="34"/>
    <w:qFormat/>
    <w:rsid w:val="006965F6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6A350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A3500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A3500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A350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A3500"/>
    <w:rPr>
      <w:b/>
      <w:bCs/>
      <w:sz w:val="20"/>
      <w:szCs w:val="20"/>
    </w:rPr>
  </w:style>
  <w:style w:type="paragraph" w:customStyle="1" w:styleId="bodytext0">
    <w:name w:val="bodytext0"/>
    <w:basedOn w:val="Binhthng"/>
    <w:rsid w:val="00B52D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paragraph" w:customStyle="1" w:styleId="bodytext150">
    <w:name w:val="bodytext150"/>
    <w:basedOn w:val="Binhthng"/>
    <w:rsid w:val="00B52D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paragraph" w:customStyle="1" w:styleId="bodytext100">
    <w:name w:val="bodytext100"/>
    <w:basedOn w:val="Binhthng"/>
    <w:rsid w:val="00B52D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SG"/>
    </w:rPr>
  </w:style>
  <w:style w:type="character" w:styleId="FollowedHyperlink">
    <w:name w:val="FollowedHyperlink"/>
    <w:basedOn w:val="Phngmcinhcuaoanvn"/>
    <w:uiPriority w:val="99"/>
    <w:semiHidden/>
    <w:unhideWhenUsed/>
    <w:rsid w:val="00043C24"/>
    <w:rPr>
      <w:color w:val="954F72" w:themeColor="followed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7154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154C3"/>
  </w:style>
  <w:style w:type="paragraph" w:styleId="Chntrang">
    <w:name w:val="footer"/>
    <w:basedOn w:val="Binhthng"/>
    <w:link w:val="ChntrangChar"/>
    <w:uiPriority w:val="99"/>
    <w:unhideWhenUsed/>
    <w:rsid w:val="007154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154C3"/>
  </w:style>
  <w:style w:type="character" w:customStyle="1" w:styleId="UnresolvedMention1">
    <w:name w:val="Unresolved Mention1"/>
    <w:basedOn w:val="Phngmcinhcuaoanvn"/>
    <w:uiPriority w:val="99"/>
    <w:semiHidden/>
    <w:unhideWhenUsed/>
    <w:rsid w:val="00164104"/>
    <w:rPr>
      <w:color w:val="605E5C"/>
      <w:shd w:val="clear" w:color="auto" w:fill="E1DFDD"/>
    </w:rPr>
  </w:style>
  <w:style w:type="character" w:customStyle="1" w:styleId="UnresolvedMention2">
    <w:name w:val="Unresolved Mention2"/>
    <w:basedOn w:val="Phngmcinhcuaoanvn"/>
    <w:uiPriority w:val="99"/>
    <w:semiHidden/>
    <w:unhideWhenUsed/>
    <w:rsid w:val="00B84E65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CA0000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3A11E9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3A11E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3A11E9"/>
    <w:pPr>
      <w:spacing w:after="100"/>
      <w:ind w:left="260"/>
    </w:pPr>
  </w:style>
  <w:style w:type="character" w:styleId="VnbanChdanhsn">
    <w:name w:val="Placeholder Text"/>
    <w:basedOn w:val="Phngmcinhcuaoanvn"/>
    <w:uiPriority w:val="99"/>
    <w:semiHidden/>
    <w:rsid w:val="003A11E9"/>
    <w:rPr>
      <w:color w:val="808080"/>
    </w:rPr>
  </w:style>
  <w:style w:type="paragraph" w:styleId="Mucluc3">
    <w:name w:val="toc 3"/>
    <w:basedOn w:val="Binhthng"/>
    <w:next w:val="Binhthng"/>
    <w:autoRedefine/>
    <w:uiPriority w:val="39"/>
    <w:unhideWhenUsed/>
    <w:rsid w:val="00746012"/>
    <w:pPr>
      <w:tabs>
        <w:tab w:val="right" w:leader="dot" w:pos="8777"/>
      </w:tabs>
      <w:spacing w:after="100" w:line="360" w:lineRule="auto"/>
      <w:ind w:left="520"/>
    </w:pPr>
    <w:rPr>
      <w:bCs/>
      <w:i/>
      <w:iCs/>
      <w:noProof/>
      <w:sz w:val="28"/>
      <w:szCs w:val="28"/>
      <w:shd w:val="clear" w:color="auto" w:fill="FFFFFF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BF538D"/>
    <w:rPr>
      <w:color w:val="605E5C"/>
      <w:shd w:val="clear" w:color="auto" w:fill="E1DFDD"/>
    </w:rPr>
  </w:style>
  <w:style w:type="character" w:customStyle="1" w:styleId="u4Char">
    <w:name w:val="Đầu đề 4 Char"/>
    <w:basedOn w:val="Phngmcinhcuaoanvn"/>
    <w:link w:val="u4"/>
    <w:uiPriority w:val="9"/>
    <w:rsid w:val="00570F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8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762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01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1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48469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AE97-262C-425F-9417-97ED20F1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3234</Words>
  <Characters>18440</Characters>
  <Application>Microsoft Office Word</Application>
  <DocSecurity>0</DocSecurity>
  <Lines>153</Lines>
  <Paragraphs>43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6</dc:creator>
  <cp:keywords/>
  <dc:description/>
  <cp:lastModifiedBy>Ngô Phú Khang</cp:lastModifiedBy>
  <cp:revision>123</cp:revision>
  <dcterms:created xsi:type="dcterms:W3CDTF">2021-09-14T14:53:00Z</dcterms:created>
  <dcterms:modified xsi:type="dcterms:W3CDTF">2021-11-14T08:41:00Z</dcterms:modified>
</cp:coreProperties>
</file>