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7F6D2" w14:textId="080FF729" w:rsidR="00725F76" w:rsidRPr="00725F76" w:rsidRDefault="00725F76" w:rsidP="00725F76">
      <w:pPr>
        <w:rPr>
          <w:rFonts w:ascii="Times New Roman" w:hAnsi="Times New Roman" w:cs="Times New Roman"/>
          <w:sz w:val="28"/>
          <w:szCs w:val="28"/>
        </w:rPr>
      </w:pPr>
      <w:r w:rsidRPr="00725F76">
        <w:rPr>
          <w:rFonts w:ascii="Times New Roman" w:hAnsi="Times New Roman" w:cs="Times New Roman"/>
          <w:b/>
          <w:bCs/>
          <w:sz w:val="28"/>
          <w:szCs w:val="28"/>
        </w:rPr>
        <w:t>Hồi quy mạnh (Robust Regression)</w:t>
      </w:r>
      <w:r w:rsidRPr="00725F76">
        <w:rPr>
          <w:rFonts w:ascii="Times New Roman" w:hAnsi="Times New Roman" w:cs="Times New Roman"/>
          <w:sz w:val="28"/>
          <w:szCs w:val="28"/>
        </w:rPr>
        <w:t xml:space="preserve"> là một kỹ thuật thống kê được dùng để xử lý dữ liệu khi mô hình hồi quy tuyến tính thông thường (OLS – Ordinary Least Squares) không hoạt động hiệu quả, đặc biệt khi có ngoại lệ (outliers) hoặc vi phạm giả định phân phối chuẩn của sai số.</w:t>
      </w:r>
    </w:p>
    <w:p w14:paraId="28B4C5EF" w14:textId="33AF6B2B" w:rsidR="00725F76" w:rsidRPr="00725F76" w:rsidRDefault="00725F76" w:rsidP="00725F76">
      <w:pPr>
        <w:rPr>
          <w:rFonts w:ascii="Times New Roman" w:hAnsi="Times New Roman" w:cs="Times New Roman"/>
          <w:sz w:val="28"/>
          <w:szCs w:val="28"/>
        </w:rPr>
      </w:pPr>
      <w:r w:rsidRPr="00725F76">
        <w:rPr>
          <w:rFonts w:ascii="Times New Roman" w:hAnsi="Times New Roman" w:cs="Times New Roman"/>
          <w:sz w:val="28"/>
          <w:szCs w:val="28"/>
        </w:rPr>
        <w:t>1. Lý thuyết về hồi quy mạnh</w:t>
      </w:r>
    </w:p>
    <w:p w14:paraId="196491F8" w14:textId="748AE415" w:rsidR="00725F76" w:rsidRPr="00725F76" w:rsidRDefault="00725F76" w:rsidP="00725F76">
      <w:pPr>
        <w:rPr>
          <w:rFonts w:ascii="Times New Roman" w:hAnsi="Times New Roman" w:cs="Times New Roman"/>
          <w:sz w:val="28"/>
          <w:szCs w:val="28"/>
        </w:rPr>
      </w:pPr>
      <w:r w:rsidRPr="00725F76">
        <w:rPr>
          <w:rFonts w:ascii="Times New Roman" w:hAnsi="Times New Roman" w:cs="Times New Roman"/>
          <w:sz w:val="28"/>
          <w:szCs w:val="28"/>
        </w:rPr>
        <w:t>Hồi quy mạnh cố gắng giảm ảnh hưởng của các điểm dữ liệu bất thường (outliers) trong tập dữ liệu. Trong khi hồi quy OLS tìm cách tối thiểu hóa tổng bình phương sai số (</w:t>
      </w:r>
      <w:proofErr w:type="gramStart"/>
      <w:r w:rsidRPr="00725F76">
        <w:rPr>
          <w:rFonts w:ascii="Times New Roman" w:hAnsi="Times New Roman" w:cs="Times New Roman"/>
          <w:sz w:val="28"/>
          <w:szCs w:val="28"/>
        </w:rPr>
        <w:t>∑(</w:t>
      </w:r>
      <w:proofErr w:type="gramEnd"/>
      <w:r w:rsidRPr="00725F76">
        <w:rPr>
          <w:rFonts w:ascii="Times New Roman" w:hAnsi="Times New Roman" w:cs="Times New Roman"/>
          <w:sz w:val="28"/>
          <w:szCs w:val="28"/>
        </w:rPr>
        <w:t>y_i - ŷ_i)</w:t>
      </w:r>
      <w:r w:rsidR="003D1605">
        <w:rPr>
          <w:rFonts w:ascii="Times New Roman" w:hAnsi="Times New Roman" w:cs="Times New Roman"/>
          <w:sz w:val="28"/>
          <w:szCs w:val="28"/>
          <w:vertAlign w:val="superscript"/>
        </w:rPr>
        <w:t>2</w:t>
      </w:r>
      <w:r w:rsidRPr="00725F76">
        <w:rPr>
          <w:rFonts w:ascii="Times New Roman" w:hAnsi="Times New Roman" w:cs="Times New Roman"/>
          <w:sz w:val="28"/>
          <w:szCs w:val="28"/>
        </w:rPr>
        <w:t>), thì hồi quy mạnh sử dụng hàm mất mát khác để giảm ảnh hưởng của những điểm có sai số lớn.</w:t>
      </w:r>
    </w:p>
    <w:p w14:paraId="42409F40" w14:textId="36426D7A" w:rsidR="00725F76" w:rsidRPr="00725F76" w:rsidRDefault="00725F76" w:rsidP="00725F76">
      <w:pPr>
        <w:rPr>
          <w:rFonts w:ascii="Times New Roman" w:hAnsi="Times New Roman" w:cs="Times New Roman"/>
          <w:sz w:val="28"/>
          <w:szCs w:val="28"/>
        </w:rPr>
      </w:pPr>
      <w:r w:rsidRPr="00725F76">
        <w:rPr>
          <w:rFonts w:ascii="Times New Roman" w:hAnsi="Times New Roman" w:cs="Times New Roman"/>
          <w:sz w:val="28"/>
          <w:szCs w:val="28"/>
        </w:rPr>
        <w:t>2. Cách hoạt động</w:t>
      </w:r>
    </w:p>
    <w:p w14:paraId="442A3104" w14:textId="77777777" w:rsidR="00725F76" w:rsidRPr="00725F76" w:rsidRDefault="00725F76" w:rsidP="00725F76">
      <w:pPr>
        <w:rPr>
          <w:rFonts w:ascii="Times New Roman" w:hAnsi="Times New Roman" w:cs="Times New Roman"/>
          <w:sz w:val="28"/>
          <w:szCs w:val="28"/>
        </w:rPr>
      </w:pPr>
      <w:r w:rsidRPr="00725F76">
        <w:rPr>
          <w:rFonts w:ascii="Times New Roman" w:hAnsi="Times New Roman" w:cs="Times New Roman"/>
          <w:sz w:val="28"/>
          <w:szCs w:val="28"/>
        </w:rPr>
        <w:t>Các bước chính trong hồi quy mạnh:</w:t>
      </w:r>
    </w:p>
    <w:p w14:paraId="2CA50C3D" w14:textId="77777777" w:rsidR="00725F76" w:rsidRDefault="00725F76" w:rsidP="00725F76">
      <w:pPr>
        <w:ind w:left="360"/>
        <w:rPr>
          <w:rFonts w:ascii="Times New Roman" w:hAnsi="Times New Roman" w:cs="Times New Roman"/>
          <w:sz w:val="28"/>
          <w:szCs w:val="28"/>
        </w:rPr>
      </w:pPr>
      <w:r>
        <w:rPr>
          <w:rFonts w:ascii="Times New Roman" w:hAnsi="Times New Roman" w:cs="Times New Roman"/>
          <w:sz w:val="28"/>
          <w:szCs w:val="28"/>
        </w:rPr>
        <w:t xml:space="preserve">Bước 1: </w:t>
      </w:r>
      <w:r w:rsidRPr="00725F76">
        <w:rPr>
          <w:rFonts w:ascii="Times New Roman" w:hAnsi="Times New Roman" w:cs="Times New Roman"/>
          <w:sz w:val="28"/>
          <w:szCs w:val="28"/>
        </w:rPr>
        <w:t>Chọn một hàm mất mát "mạnh" (robust loss function): ví dụ như Huber loss, Tukey’s biweight, hay Least Absolute Deviations (LAD) thay cho MSE.</w:t>
      </w:r>
    </w:p>
    <w:p w14:paraId="7155DE54" w14:textId="77777777" w:rsidR="00725F76" w:rsidRDefault="00725F76" w:rsidP="00725F76">
      <w:pPr>
        <w:ind w:left="360"/>
        <w:rPr>
          <w:rFonts w:ascii="Times New Roman" w:hAnsi="Times New Roman" w:cs="Times New Roman"/>
          <w:sz w:val="28"/>
          <w:szCs w:val="28"/>
        </w:rPr>
      </w:pPr>
      <w:r>
        <w:rPr>
          <w:rFonts w:ascii="Times New Roman" w:hAnsi="Times New Roman" w:cs="Times New Roman"/>
          <w:sz w:val="28"/>
          <w:szCs w:val="28"/>
        </w:rPr>
        <w:t xml:space="preserve">Bước 2: </w:t>
      </w:r>
      <w:r w:rsidRPr="00725F76">
        <w:rPr>
          <w:rFonts w:ascii="Times New Roman" w:hAnsi="Times New Roman" w:cs="Times New Roman"/>
          <w:sz w:val="28"/>
          <w:szCs w:val="28"/>
        </w:rPr>
        <w:t>Lặp lại việc ước lượng trọng số cho từng điểm dữ liệu: những điểm có sai số lớn sẽ được gán trọng số nhỏ, làm giảm ảnh hưởng của chúng.</w:t>
      </w:r>
    </w:p>
    <w:p w14:paraId="685B9858" w14:textId="6FAB7082" w:rsidR="00725F76" w:rsidRPr="00725F76" w:rsidRDefault="00725F76" w:rsidP="00725F76">
      <w:pPr>
        <w:ind w:left="360"/>
        <w:rPr>
          <w:rFonts w:ascii="Times New Roman" w:hAnsi="Times New Roman" w:cs="Times New Roman"/>
          <w:sz w:val="28"/>
          <w:szCs w:val="28"/>
        </w:rPr>
      </w:pPr>
      <w:r>
        <w:rPr>
          <w:rFonts w:ascii="Times New Roman" w:hAnsi="Times New Roman" w:cs="Times New Roman"/>
          <w:sz w:val="28"/>
          <w:szCs w:val="28"/>
        </w:rPr>
        <w:t xml:space="preserve">Bước 3: </w:t>
      </w:r>
      <w:r w:rsidRPr="00725F76">
        <w:rPr>
          <w:rFonts w:ascii="Times New Roman" w:hAnsi="Times New Roman" w:cs="Times New Roman"/>
          <w:sz w:val="28"/>
          <w:szCs w:val="28"/>
        </w:rPr>
        <w:t>Lặp lại cho đến khi hội tụ: quá trình này thường dùng thuật toán lặp lại như IRLS (Iteratively Reweighted Least Squares).</w:t>
      </w:r>
    </w:p>
    <w:p w14:paraId="1CF05B23" w14:textId="7FB67C05" w:rsidR="00725F76" w:rsidRPr="00725F76" w:rsidRDefault="00725F76" w:rsidP="00725F76">
      <w:pPr>
        <w:rPr>
          <w:rFonts w:ascii="Times New Roman" w:hAnsi="Times New Roman" w:cs="Times New Roman"/>
          <w:sz w:val="28"/>
          <w:szCs w:val="28"/>
        </w:rPr>
      </w:pPr>
      <w:r w:rsidRPr="00725F76">
        <w:rPr>
          <w:rFonts w:ascii="Times New Roman" w:hAnsi="Times New Roman" w:cs="Times New Roman"/>
          <w:sz w:val="28"/>
          <w:szCs w:val="28"/>
        </w:rPr>
        <w:t>3. Các phương pháp hồi quy mạnh phổ biến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82"/>
        <w:gridCol w:w="4233"/>
      </w:tblGrid>
      <w:tr w:rsidR="00725F76" w:rsidRPr="00725F76" w14:paraId="66A7212D" w14:textId="77777777" w:rsidTr="00725F76">
        <w:trPr>
          <w:tblHeader/>
          <w:tblCellSpacing w:w="15" w:type="dxa"/>
        </w:trPr>
        <w:tc>
          <w:tcPr>
            <w:tcW w:w="0" w:type="auto"/>
            <w:vAlign w:val="center"/>
            <w:hideMark/>
          </w:tcPr>
          <w:p w14:paraId="4BE50829" w14:textId="77777777" w:rsidR="00725F76" w:rsidRPr="00725F76" w:rsidRDefault="00725F76" w:rsidP="00725F76">
            <w:pPr>
              <w:rPr>
                <w:rFonts w:ascii="Times New Roman" w:hAnsi="Times New Roman" w:cs="Times New Roman"/>
                <w:sz w:val="28"/>
                <w:szCs w:val="28"/>
              </w:rPr>
            </w:pPr>
            <w:r w:rsidRPr="00725F76">
              <w:rPr>
                <w:rFonts w:ascii="Times New Roman" w:hAnsi="Times New Roman" w:cs="Times New Roman"/>
                <w:sz w:val="28"/>
                <w:szCs w:val="28"/>
              </w:rPr>
              <w:t>Phương pháp</w:t>
            </w:r>
          </w:p>
        </w:tc>
        <w:tc>
          <w:tcPr>
            <w:tcW w:w="0" w:type="auto"/>
            <w:vAlign w:val="center"/>
            <w:hideMark/>
          </w:tcPr>
          <w:p w14:paraId="2C76DA72" w14:textId="77777777" w:rsidR="00725F76" w:rsidRPr="00725F76" w:rsidRDefault="00725F76" w:rsidP="00725F76">
            <w:pPr>
              <w:rPr>
                <w:rFonts w:ascii="Times New Roman" w:hAnsi="Times New Roman" w:cs="Times New Roman"/>
                <w:sz w:val="28"/>
                <w:szCs w:val="28"/>
              </w:rPr>
            </w:pPr>
            <w:r w:rsidRPr="00725F76">
              <w:rPr>
                <w:rFonts w:ascii="Times New Roman" w:hAnsi="Times New Roman" w:cs="Times New Roman"/>
                <w:sz w:val="28"/>
                <w:szCs w:val="28"/>
              </w:rPr>
              <w:t>Đặc điểm chính</w:t>
            </w:r>
          </w:p>
        </w:tc>
      </w:tr>
      <w:tr w:rsidR="00725F76" w:rsidRPr="00725F76" w14:paraId="5AB259AA" w14:textId="77777777" w:rsidTr="00725F76">
        <w:trPr>
          <w:tblCellSpacing w:w="15" w:type="dxa"/>
        </w:trPr>
        <w:tc>
          <w:tcPr>
            <w:tcW w:w="0" w:type="auto"/>
            <w:vAlign w:val="center"/>
            <w:hideMark/>
          </w:tcPr>
          <w:p w14:paraId="34B0AC6A" w14:textId="77777777" w:rsidR="00725F76" w:rsidRPr="00725F76" w:rsidRDefault="00725F76" w:rsidP="00725F76">
            <w:pPr>
              <w:rPr>
                <w:rFonts w:ascii="Times New Roman" w:hAnsi="Times New Roman" w:cs="Times New Roman"/>
                <w:sz w:val="28"/>
                <w:szCs w:val="28"/>
              </w:rPr>
            </w:pPr>
            <w:r w:rsidRPr="00725F76">
              <w:rPr>
                <w:rFonts w:ascii="Times New Roman" w:hAnsi="Times New Roman" w:cs="Times New Roman"/>
                <w:sz w:val="28"/>
                <w:szCs w:val="28"/>
              </w:rPr>
              <w:t>Huber Regression</w:t>
            </w:r>
          </w:p>
        </w:tc>
        <w:tc>
          <w:tcPr>
            <w:tcW w:w="0" w:type="auto"/>
            <w:vAlign w:val="center"/>
            <w:hideMark/>
          </w:tcPr>
          <w:p w14:paraId="78D33C04" w14:textId="611FC13C" w:rsidR="00725F76" w:rsidRPr="00725F76" w:rsidRDefault="00725F76" w:rsidP="00725F76">
            <w:pPr>
              <w:rPr>
                <w:rFonts w:ascii="Times New Roman" w:hAnsi="Times New Roman" w:cs="Times New Roman"/>
                <w:sz w:val="28"/>
                <w:szCs w:val="28"/>
              </w:rPr>
            </w:pPr>
            <w:r w:rsidRPr="00725F76">
              <w:rPr>
                <w:rFonts w:ascii="Times New Roman" w:hAnsi="Times New Roman" w:cs="Times New Roman"/>
                <w:sz w:val="28"/>
                <w:szCs w:val="28"/>
              </w:rPr>
              <w:t>Kết hợp giữa MSE và MAE</w:t>
            </w:r>
          </w:p>
        </w:tc>
      </w:tr>
      <w:tr w:rsidR="00725F76" w:rsidRPr="00725F76" w14:paraId="0320C155" w14:textId="77777777" w:rsidTr="00725F76">
        <w:trPr>
          <w:tblCellSpacing w:w="15" w:type="dxa"/>
        </w:trPr>
        <w:tc>
          <w:tcPr>
            <w:tcW w:w="0" w:type="auto"/>
            <w:vAlign w:val="center"/>
            <w:hideMark/>
          </w:tcPr>
          <w:p w14:paraId="0726C479" w14:textId="77777777" w:rsidR="00725F76" w:rsidRPr="00725F76" w:rsidRDefault="00725F76" w:rsidP="00725F76">
            <w:pPr>
              <w:rPr>
                <w:rFonts w:ascii="Times New Roman" w:hAnsi="Times New Roman" w:cs="Times New Roman"/>
                <w:sz w:val="28"/>
                <w:szCs w:val="28"/>
              </w:rPr>
            </w:pPr>
            <w:r w:rsidRPr="00725F76">
              <w:rPr>
                <w:rFonts w:ascii="Times New Roman" w:hAnsi="Times New Roman" w:cs="Times New Roman"/>
                <w:sz w:val="28"/>
                <w:szCs w:val="28"/>
              </w:rPr>
              <w:t>LAD (Least Absolute Deviations)</w:t>
            </w:r>
          </w:p>
        </w:tc>
        <w:tc>
          <w:tcPr>
            <w:tcW w:w="0" w:type="auto"/>
            <w:vAlign w:val="center"/>
            <w:hideMark/>
          </w:tcPr>
          <w:p w14:paraId="754C1724" w14:textId="77777777" w:rsidR="00725F76" w:rsidRPr="00725F76" w:rsidRDefault="00725F76" w:rsidP="00725F76">
            <w:pPr>
              <w:rPr>
                <w:rFonts w:ascii="Times New Roman" w:hAnsi="Times New Roman" w:cs="Times New Roman"/>
                <w:sz w:val="28"/>
                <w:szCs w:val="28"/>
              </w:rPr>
            </w:pPr>
            <w:r w:rsidRPr="00725F76">
              <w:rPr>
                <w:rFonts w:ascii="Times New Roman" w:hAnsi="Times New Roman" w:cs="Times New Roman"/>
                <w:sz w:val="28"/>
                <w:szCs w:val="28"/>
              </w:rPr>
              <w:t>Tối thiểu hóa tổng trị tuyệt đối sai số</w:t>
            </w:r>
          </w:p>
        </w:tc>
      </w:tr>
    </w:tbl>
    <w:p w14:paraId="037C543C" w14:textId="68A18AAA" w:rsidR="00725F76" w:rsidRPr="00725F76" w:rsidRDefault="00725F76" w:rsidP="00725F76">
      <w:pPr>
        <w:rPr>
          <w:rFonts w:ascii="Times New Roman" w:hAnsi="Times New Roman" w:cs="Times New Roman"/>
          <w:sz w:val="28"/>
          <w:szCs w:val="28"/>
        </w:rPr>
      </w:pPr>
      <w:r w:rsidRPr="00725F76">
        <w:rPr>
          <w:rFonts w:ascii="Times New Roman" w:hAnsi="Times New Roman" w:cs="Times New Roman"/>
          <w:sz w:val="28"/>
          <w:szCs w:val="28"/>
        </w:rPr>
        <w:t xml:space="preserve">4. Ví dụ minh họa </w:t>
      </w:r>
    </w:p>
    <w:p w14:paraId="53B82277" w14:textId="047A2283" w:rsidR="00725F76" w:rsidRPr="00725F76" w:rsidRDefault="00725F76" w:rsidP="00725F76">
      <w:pPr>
        <w:rPr>
          <w:rFonts w:ascii="Times New Roman" w:hAnsi="Times New Roman" w:cs="Times New Roman"/>
          <w:sz w:val="28"/>
          <w:szCs w:val="28"/>
        </w:rPr>
      </w:pPr>
      <w:r w:rsidRPr="00725F76">
        <w:rPr>
          <w:rFonts w:ascii="Times New Roman" w:hAnsi="Times New Roman" w:cs="Times New Roman"/>
          <w:sz w:val="28"/>
          <w:szCs w:val="28"/>
        </w:rPr>
        <w:t xml:space="preserve">Cho </w:t>
      </w:r>
      <w:r w:rsidRPr="00725F76">
        <w:rPr>
          <w:rFonts w:ascii="Times New Roman" w:hAnsi="Times New Roman" w:cs="Times New Roman"/>
          <w:sz w:val="28"/>
          <w:szCs w:val="28"/>
        </w:rPr>
        <w:t>tập dữ liệu như sau:</w:t>
      </w:r>
    </w:p>
    <w:tbl>
      <w:tblPr>
        <w:tblW w:w="638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3"/>
        <w:gridCol w:w="5419"/>
      </w:tblGrid>
      <w:tr w:rsidR="00725F76" w:rsidRPr="00725F76" w14:paraId="57445312" w14:textId="77777777" w:rsidTr="00725F76">
        <w:trPr>
          <w:trHeight w:val="530"/>
          <w:tblHeader/>
          <w:tblCellSpacing w:w="15" w:type="dxa"/>
        </w:trPr>
        <w:tc>
          <w:tcPr>
            <w:tcW w:w="0" w:type="auto"/>
            <w:vAlign w:val="center"/>
            <w:hideMark/>
          </w:tcPr>
          <w:p w14:paraId="5A0F1090" w14:textId="77777777" w:rsidR="00725F76" w:rsidRPr="00725F76" w:rsidRDefault="00725F76" w:rsidP="00725F76">
            <w:pPr>
              <w:rPr>
                <w:rFonts w:ascii="Times New Roman" w:hAnsi="Times New Roman" w:cs="Times New Roman"/>
                <w:sz w:val="28"/>
                <w:szCs w:val="28"/>
              </w:rPr>
            </w:pPr>
            <w:r w:rsidRPr="00725F76">
              <w:rPr>
                <w:rFonts w:ascii="Times New Roman" w:hAnsi="Times New Roman" w:cs="Times New Roman"/>
                <w:sz w:val="28"/>
                <w:szCs w:val="28"/>
              </w:rPr>
              <w:t>X</w:t>
            </w:r>
          </w:p>
        </w:tc>
        <w:tc>
          <w:tcPr>
            <w:tcW w:w="0" w:type="auto"/>
            <w:vAlign w:val="center"/>
            <w:hideMark/>
          </w:tcPr>
          <w:p w14:paraId="0EFB3C48" w14:textId="77777777" w:rsidR="00725F76" w:rsidRPr="00725F76" w:rsidRDefault="00725F76" w:rsidP="00725F76">
            <w:pPr>
              <w:rPr>
                <w:rFonts w:ascii="Times New Roman" w:hAnsi="Times New Roman" w:cs="Times New Roman"/>
                <w:sz w:val="28"/>
                <w:szCs w:val="28"/>
              </w:rPr>
            </w:pPr>
            <w:r w:rsidRPr="00725F76">
              <w:rPr>
                <w:rFonts w:ascii="Times New Roman" w:hAnsi="Times New Roman" w:cs="Times New Roman"/>
                <w:sz w:val="28"/>
                <w:szCs w:val="28"/>
              </w:rPr>
              <w:t>Y</w:t>
            </w:r>
          </w:p>
        </w:tc>
      </w:tr>
      <w:tr w:rsidR="00725F76" w:rsidRPr="00725F76" w14:paraId="4C1EB563" w14:textId="77777777" w:rsidTr="00725F76">
        <w:trPr>
          <w:trHeight w:val="542"/>
          <w:tblCellSpacing w:w="15" w:type="dxa"/>
        </w:trPr>
        <w:tc>
          <w:tcPr>
            <w:tcW w:w="0" w:type="auto"/>
            <w:vAlign w:val="center"/>
            <w:hideMark/>
          </w:tcPr>
          <w:p w14:paraId="7333CD3A" w14:textId="77777777" w:rsidR="00725F76" w:rsidRPr="00725F76" w:rsidRDefault="00725F76" w:rsidP="00725F76">
            <w:pPr>
              <w:rPr>
                <w:rFonts w:ascii="Times New Roman" w:hAnsi="Times New Roman" w:cs="Times New Roman"/>
                <w:sz w:val="28"/>
                <w:szCs w:val="28"/>
              </w:rPr>
            </w:pPr>
            <w:r w:rsidRPr="00725F76">
              <w:rPr>
                <w:rFonts w:ascii="Times New Roman" w:hAnsi="Times New Roman" w:cs="Times New Roman"/>
                <w:sz w:val="28"/>
                <w:szCs w:val="28"/>
              </w:rPr>
              <w:t>1</w:t>
            </w:r>
          </w:p>
        </w:tc>
        <w:tc>
          <w:tcPr>
            <w:tcW w:w="0" w:type="auto"/>
            <w:vAlign w:val="center"/>
            <w:hideMark/>
          </w:tcPr>
          <w:p w14:paraId="2555154B" w14:textId="77777777" w:rsidR="00725F76" w:rsidRPr="00725F76" w:rsidRDefault="00725F76" w:rsidP="00725F76">
            <w:pPr>
              <w:rPr>
                <w:rFonts w:ascii="Times New Roman" w:hAnsi="Times New Roman" w:cs="Times New Roman"/>
                <w:sz w:val="28"/>
                <w:szCs w:val="28"/>
              </w:rPr>
            </w:pPr>
            <w:r w:rsidRPr="00725F76">
              <w:rPr>
                <w:rFonts w:ascii="Times New Roman" w:hAnsi="Times New Roman" w:cs="Times New Roman"/>
                <w:sz w:val="28"/>
                <w:szCs w:val="28"/>
              </w:rPr>
              <w:t>2</w:t>
            </w:r>
          </w:p>
        </w:tc>
      </w:tr>
      <w:tr w:rsidR="00725F76" w:rsidRPr="00725F76" w14:paraId="1DFEBCBC" w14:textId="77777777" w:rsidTr="00725F76">
        <w:trPr>
          <w:trHeight w:val="530"/>
          <w:tblCellSpacing w:w="15" w:type="dxa"/>
        </w:trPr>
        <w:tc>
          <w:tcPr>
            <w:tcW w:w="0" w:type="auto"/>
            <w:vAlign w:val="center"/>
            <w:hideMark/>
          </w:tcPr>
          <w:p w14:paraId="51217A52" w14:textId="77777777" w:rsidR="00725F76" w:rsidRPr="00725F76" w:rsidRDefault="00725F76" w:rsidP="00725F76">
            <w:pPr>
              <w:rPr>
                <w:rFonts w:ascii="Times New Roman" w:hAnsi="Times New Roman" w:cs="Times New Roman"/>
                <w:sz w:val="28"/>
                <w:szCs w:val="28"/>
              </w:rPr>
            </w:pPr>
            <w:r w:rsidRPr="00725F76">
              <w:rPr>
                <w:rFonts w:ascii="Times New Roman" w:hAnsi="Times New Roman" w:cs="Times New Roman"/>
                <w:sz w:val="28"/>
                <w:szCs w:val="28"/>
              </w:rPr>
              <w:lastRenderedPageBreak/>
              <w:t>2</w:t>
            </w:r>
          </w:p>
        </w:tc>
        <w:tc>
          <w:tcPr>
            <w:tcW w:w="0" w:type="auto"/>
            <w:vAlign w:val="center"/>
            <w:hideMark/>
          </w:tcPr>
          <w:p w14:paraId="0C5E7016" w14:textId="77777777" w:rsidR="00725F76" w:rsidRPr="00725F76" w:rsidRDefault="00725F76" w:rsidP="00725F76">
            <w:pPr>
              <w:rPr>
                <w:rFonts w:ascii="Times New Roman" w:hAnsi="Times New Roman" w:cs="Times New Roman"/>
                <w:sz w:val="28"/>
                <w:szCs w:val="28"/>
              </w:rPr>
            </w:pPr>
            <w:r w:rsidRPr="00725F76">
              <w:rPr>
                <w:rFonts w:ascii="Times New Roman" w:hAnsi="Times New Roman" w:cs="Times New Roman"/>
                <w:sz w:val="28"/>
                <w:szCs w:val="28"/>
              </w:rPr>
              <w:t>4</w:t>
            </w:r>
          </w:p>
        </w:tc>
      </w:tr>
      <w:tr w:rsidR="00725F76" w:rsidRPr="00725F76" w14:paraId="6CE7DCD5" w14:textId="77777777" w:rsidTr="00725F76">
        <w:trPr>
          <w:trHeight w:val="530"/>
          <w:tblCellSpacing w:w="15" w:type="dxa"/>
        </w:trPr>
        <w:tc>
          <w:tcPr>
            <w:tcW w:w="0" w:type="auto"/>
            <w:vAlign w:val="center"/>
            <w:hideMark/>
          </w:tcPr>
          <w:p w14:paraId="509B2960" w14:textId="77777777" w:rsidR="00725F76" w:rsidRPr="00725F76" w:rsidRDefault="00725F76" w:rsidP="00725F76">
            <w:pPr>
              <w:rPr>
                <w:rFonts w:ascii="Times New Roman" w:hAnsi="Times New Roman" w:cs="Times New Roman"/>
                <w:sz w:val="28"/>
                <w:szCs w:val="28"/>
              </w:rPr>
            </w:pPr>
            <w:r w:rsidRPr="00725F76">
              <w:rPr>
                <w:rFonts w:ascii="Times New Roman" w:hAnsi="Times New Roman" w:cs="Times New Roman"/>
                <w:sz w:val="28"/>
                <w:szCs w:val="28"/>
              </w:rPr>
              <w:t>3</w:t>
            </w:r>
          </w:p>
        </w:tc>
        <w:tc>
          <w:tcPr>
            <w:tcW w:w="0" w:type="auto"/>
            <w:vAlign w:val="center"/>
            <w:hideMark/>
          </w:tcPr>
          <w:p w14:paraId="6B8F20BD" w14:textId="77777777" w:rsidR="00725F76" w:rsidRPr="00725F76" w:rsidRDefault="00725F76" w:rsidP="00725F76">
            <w:pPr>
              <w:rPr>
                <w:rFonts w:ascii="Times New Roman" w:hAnsi="Times New Roman" w:cs="Times New Roman"/>
                <w:sz w:val="28"/>
                <w:szCs w:val="28"/>
              </w:rPr>
            </w:pPr>
            <w:r w:rsidRPr="00725F76">
              <w:rPr>
                <w:rFonts w:ascii="Times New Roman" w:hAnsi="Times New Roman" w:cs="Times New Roman"/>
                <w:sz w:val="28"/>
                <w:szCs w:val="28"/>
              </w:rPr>
              <w:t>6</w:t>
            </w:r>
          </w:p>
        </w:tc>
      </w:tr>
      <w:tr w:rsidR="00725F76" w:rsidRPr="00725F76" w14:paraId="593DD010" w14:textId="77777777" w:rsidTr="00725F76">
        <w:trPr>
          <w:trHeight w:val="530"/>
          <w:tblCellSpacing w:w="15" w:type="dxa"/>
        </w:trPr>
        <w:tc>
          <w:tcPr>
            <w:tcW w:w="0" w:type="auto"/>
            <w:vAlign w:val="center"/>
            <w:hideMark/>
          </w:tcPr>
          <w:p w14:paraId="160FC00E" w14:textId="77777777" w:rsidR="00725F76" w:rsidRPr="00725F76" w:rsidRDefault="00725F76" w:rsidP="00725F76">
            <w:pPr>
              <w:rPr>
                <w:rFonts w:ascii="Times New Roman" w:hAnsi="Times New Roman" w:cs="Times New Roman"/>
                <w:sz w:val="28"/>
                <w:szCs w:val="28"/>
              </w:rPr>
            </w:pPr>
            <w:r w:rsidRPr="00725F76">
              <w:rPr>
                <w:rFonts w:ascii="Times New Roman" w:hAnsi="Times New Roman" w:cs="Times New Roman"/>
                <w:sz w:val="28"/>
                <w:szCs w:val="28"/>
              </w:rPr>
              <w:t>4</w:t>
            </w:r>
          </w:p>
        </w:tc>
        <w:tc>
          <w:tcPr>
            <w:tcW w:w="0" w:type="auto"/>
            <w:vAlign w:val="center"/>
            <w:hideMark/>
          </w:tcPr>
          <w:p w14:paraId="7547A97B" w14:textId="77777777" w:rsidR="00725F76" w:rsidRPr="00725F76" w:rsidRDefault="00725F76" w:rsidP="00725F76">
            <w:pPr>
              <w:rPr>
                <w:rFonts w:ascii="Times New Roman" w:hAnsi="Times New Roman" w:cs="Times New Roman"/>
                <w:sz w:val="28"/>
                <w:szCs w:val="28"/>
              </w:rPr>
            </w:pPr>
            <w:r w:rsidRPr="00725F76">
              <w:rPr>
                <w:rFonts w:ascii="Times New Roman" w:hAnsi="Times New Roman" w:cs="Times New Roman"/>
                <w:sz w:val="28"/>
                <w:szCs w:val="28"/>
              </w:rPr>
              <w:t>8</w:t>
            </w:r>
          </w:p>
        </w:tc>
      </w:tr>
      <w:tr w:rsidR="00725F76" w:rsidRPr="00725F76" w14:paraId="01D0BCB2" w14:textId="77777777" w:rsidTr="00725F76">
        <w:trPr>
          <w:trHeight w:val="530"/>
          <w:tblCellSpacing w:w="15" w:type="dxa"/>
        </w:trPr>
        <w:tc>
          <w:tcPr>
            <w:tcW w:w="0" w:type="auto"/>
            <w:vAlign w:val="center"/>
            <w:hideMark/>
          </w:tcPr>
          <w:p w14:paraId="3363E3BC" w14:textId="77777777" w:rsidR="00725F76" w:rsidRPr="00725F76" w:rsidRDefault="00725F76" w:rsidP="00725F76">
            <w:pPr>
              <w:rPr>
                <w:rFonts w:ascii="Times New Roman" w:hAnsi="Times New Roman" w:cs="Times New Roman"/>
                <w:sz w:val="28"/>
                <w:szCs w:val="28"/>
              </w:rPr>
            </w:pPr>
            <w:r w:rsidRPr="00725F76">
              <w:rPr>
                <w:rFonts w:ascii="Times New Roman" w:hAnsi="Times New Roman" w:cs="Times New Roman"/>
                <w:sz w:val="28"/>
                <w:szCs w:val="28"/>
              </w:rPr>
              <w:t>5</w:t>
            </w:r>
          </w:p>
        </w:tc>
        <w:tc>
          <w:tcPr>
            <w:tcW w:w="0" w:type="auto"/>
            <w:vAlign w:val="center"/>
            <w:hideMark/>
          </w:tcPr>
          <w:p w14:paraId="1A2468AF" w14:textId="77777777" w:rsidR="00725F76" w:rsidRPr="00725F76" w:rsidRDefault="00725F76" w:rsidP="00725F76">
            <w:pPr>
              <w:rPr>
                <w:rFonts w:ascii="Times New Roman" w:hAnsi="Times New Roman" w:cs="Times New Roman"/>
                <w:sz w:val="28"/>
                <w:szCs w:val="28"/>
              </w:rPr>
            </w:pPr>
            <w:r w:rsidRPr="00725F76">
              <w:rPr>
                <w:rFonts w:ascii="Times New Roman" w:hAnsi="Times New Roman" w:cs="Times New Roman"/>
                <w:sz w:val="28"/>
                <w:szCs w:val="28"/>
              </w:rPr>
              <w:t>10</w:t>
            </w:r>
          </w:p>
        </w:tc>
      </w:tr>
      <w:tr w:rsidR="00725F76" w:rsidRPr="00725F76" w14:paraId="12D1F88B" w14:textId="77777777" w:rsidTr="00725F76">
        <w:trPr>
          <w:trHeight w:val="542"/>
          <w:tblCellSpacing w:w="15" w:type="dxa"/>
        </w:trPr>
        <w:tc>
          <w:tcPr>
            <w:tcW w:w="0" w:type="auto"/>
            <w:vAlign w:val="center"/>
            <w:hideMark/>
          </w:tcPr>
          <w:p w14:paraId="3FE3B834" w14:textId="77777777" w:rsidR="00725F76" w:rsidRPr="00725F76" w:rsidRDefault="00725F76" w:rsidP="00725F76">
            <w:pPr>
              <w:rPr>
                <w:rFonts w:ascii="Times New Roman" w:hAnsi="Times New Roman" w:cs="Times New Roman"/>
                <w:sz w:val="28"/>
                <w:szCs w:val="28"/>
              </w:rPr>
            </w:pPr>
            <w:r w:rsidRPr="00725F76">
              <w:rPr>
                <w:rFonts w:ascii="Times New Roman" w:hAnsi="Times New Roman" w:cs="Times New Roman"/>
                <w:sz w:val="28"/>
                <w:szCs w:val="28"/>
              </w:rPr>
              <w:t>6</w:t>
            </w:r>
          </w:p>
        </w:tc>
        <w:tc>
          <w:tcPr>
            <w:tcW w:w="0" w:type="auto"/>
            <w:vAlign w:val="center"/>
            <w:hideMark/>
          </w:tcPr>
          <w:p w14:paraId="1E1E7DEF" w14:textId="77777777" w:rsidR="00725F76" w:rsidRPr="00725F76" w:rsidRDefault="00725F76" w:rsidP="00725F76">
            <w:pPr>
              <w:rPr>
                <w:rFonts w:ascii="Times New Roman" w:hAnsi="Times New Roman" w:cs="Times New Roman"/>
                <w:sz w:val="28"/>
                <w:szCs w:val="28"/>
              </w:rPr>
            </w:pPr>
            <w:r w:rsidRPr="00725F76">
              <w:rPr>
                <w:rFonts w:ascii="Times New Roman" w:hAnsi="Times New Roman" w:cs="Times New Roman"/>
                <w:sz w:val="28"/>
                <w:szCs w:val="28"/>
              </w:rPr>
              <w:t>30 ← outlier</w:t>
            </w:r>
          </w:p>
        </w:tc>
      </w:tr>
    </w:tbl>
    <w:p w14:paraId="1C38A140" w14:textId="77777777" w:rsidR="00725F76" w:rsidRPr="00725F76" w:rsidRDefault="00725F76" w:rsidP="00725F76">
      <w:pPr>
        <w:numPr>
          <w:ilvl w:val="0"/>
          <w:numId w:val="4"/>
        </w:numPr>
        <w:rPr>
          <w:rFonts w:ascii="Times New Roman" w:hAnsi="Times New Roman" w:cs="Times New Roman"/>
          <w:sz w:val="28"/>
          <w:szCs w:val="28"/>
        </w:rPr>
      </w:pPr>
      <w:r w:rsidRPr="00725F76">
        <w:rPr>
          <w:rFonts w:ascii="Times New Roman" w:hAnsi="Times New Roman" w:cs="Times New Roman"/>
          <w:sz w:val="28"/>
          <w:szCs w:val="28"/>
        </w:rPr>
        <w:t>OLS Regression sẽ bị kéo nghiêng về phía điểm outlier (6, 30), dẫn đến đường hồi quy không phản ánh đúng xu hướng chung.</w:t>
      </w:r>
    </w:p>
    <w:p w14:paraId="56D90485" w14:textId="3F156FDB" w:rsidR="00725F76" w:rsidRPr="00725F76" w:rsidRDefault="00725F76" w:rsidP="00725F76">
      <w:pPr>
        <w:numPr>
          <w:ilvl w:val="0"/>
          <w:numId w:val="4"/>
        </w:numPr>
        <w:rPr>
          <w:rFonts w:ascii="Times New Roman" w:hAnsi="Times New Roman" w:cs="Times New Roman"/>
          <w:sz w:val="28"/>
          <w:szCs w:val="28"/>
        </w:rPr>
      </w:pPr>
      <w:r w:rsidRPr="00725F76">
        <w:rPr>
          <w:rFonts w:ascii="Times New Roman" w:hAnsi="Times New Roman" w:cs="Times New Roman"/>
          <w:sz w:val="28"/>
          <w:szCs w:val="28"/>
        </w:rPr>
        <w:t>Hồi quy mạnh (ví dụ Huber) sẽ coi (6, 30) là điểm ngoại lệ và làm giảm trọng số của nó, từ đó giữ cho đường hồi quy gần hơn với các điểm còn lại.</w:t>
      </w:r>
    </w:p>
    <w:p w14:paraId="5E8F36E9" w14:textId="6AD163C6" w:rsidR="00725F76" w:rsidRPr="00725F76" w:rsidRDefault="00725F76" w:rsidP="00725F76">
      <w:pPr>
        <w:rPr>
          <w:rFonts w:ascii="Times New Roman" w:hAnsi="Times New Roman" w:cs="Times New Roman"/>
          <w:sz w:val="28"/>
          <w:szCs w:val="28"/>
        </w:rPr>
      </w:pPr>
      <w:r w:rsidRPr="00725F76">
        <w:rPr>
          <w:rFonts w:ascii="Times New Roman" w:hAnsi="Times New Roman" w:cs="Times New Roman"/>
          <w:sz w:val="28"/>
          <w:szCs w:val="28"/>
        </w:rPr>
        <w:t>Khi nào nên dùng hồi quy mạnh?</w:t>
      </w:r>
    </w:p>
    <w:p w14:paraId="373A6542" w14:textId="77777777" w:rsidR="00725F76" w:rsidRPr="00725F76" w:rsidRDefault="00725F76" w:rsidP="00725F76">
      <w:pPr>
        <w:numPr>
          <w:ilvl w:val="0"/>
          <w:numId w:val="5"/>
        </w:numPr>
        <w:rPr>
          <w:rFonts w:ascii="Times New Roman" w:hAnsi="Times New Roman" w:cs="Times New Roman"/>
          <w:sz w:val="28"/>
          <w:szCs w:val="28"/>
        </w:rPr>
      </w:pPr>
      <w:r w:rsidRPr="00725F76">
        <w:rPr>
          <w:rFonts w:ascii="Times New Roman" w:hAnsi="Times New Roman" w:cs="Times New Roman"/>
          <w:sz w:val="28"/>
          <w:szCs w:val="28"/>
        </w:rPr>
        <w:t>Khi có ngoại lệ (outlier) trong dữ liệu.</w:t>
      </w:r>
    </w:p>
    <w:p w14:paraId="564B5BEF" w14:textId="77777777" w:rsidR="00725F76" w:rsidRPr="00725F76" w:rsidRDefault="00725F76" w:rsidP="00725F76">
      <w:pPr>
        <w:numPr>
          <w:ilvl w:val="0"/>
          <w:numId w:val="5"/>
        </w:numPr>
        <w:rPr>
          <w:rFonts w:ascii="Times New Roman" w:hAnsi="Times New Roman" w:cs="Times New Roman"/>
          <w:sz w:val="28"/>
          <w:szCs w:val="28"/>
        </w:rPr>
      </w:pPr>
      <w:r w:rsidRPr="00725F76">
        <w:rPr>
          <w:rFonts w:ascii="Times New Roman" w:hAnsi="Times New Roman" w:cs="Times New Roman"/>
          <w:sz w:val="28"/>
          <w:szCs w:val="28"/>
        </w:rPr>
        <w:t>Khi dữ liệu không phân phối chuẩn.</w:t>
      </w:r>
    </w:p>
    <w:p w14:paraId="6598DB5D" w14:textId="34DCA032" w:rsidR="00725F76" w:rsidRDefault="00725F76" w:rsidP="00C4119E">
      <w:pPr>
        <w:numPr>
          <w:ilvl w:val="0"/>
          <w:numId w:val="5"/>
        </w:numPr>
        <w:rPr>
          <w:rFonts w:ascii="Times New Roman" w:hAnsi="Times New Roman" w:cs="Times New Roman"/>
          <w:sz w:val="28"/>
          <w:szCs w:val="28"/>
        </w:rPr>
      </w:pPr>
      <w:r w:rsidRPr="00725F76">
        <w:rPr>
          <w:rFonts w:ascii="Times New Roman" w:hAnsi="Times New Roman" w:cs="Times New Roman"/>
          <w:sz w:val="28"/>
          <w:szCs w:val="28"/>
        </w:rPr>
        <w:t>Khi nghi ngờ rằng một số quan sát có thể bị nhiễu hoặc sai lệch.</w:t>
      </w:r>
    </w:p>
    <w:p w14:paraId="4EAD502C" w14:textId="76D47ED4" w:rsidR="003D1605" w:rsidRPr="00725F76" w:rsidRDefault="003D1605" w:rsidP="00C4119E">
      <w:pPr>
        <w:numPr>
          <w:ilvl w:val="0"/>
          <w:numId w:val="5"/>
        </w:numPr>
        <w:rPr>
          <w:rFonts w:ascii="Times New Roman" w:hAnsi="Times New Roman" w:cs="Times New Roman"/>
          <w:sz w:val="28"/>
          <w:szCs w:val="28"/>
        </w:rPr>
      </w:pPr>
      <w:r w:rsidRPr="003D1605">
        <w:rPr>
          <w:rFonts w:ascii="Times New Roman" w:hAnsi="Times New Roman" w:cs="Times New Roman"/>
          <w:sz w:val="28"/>
          <w:szCs w:val="28"/>
        </w:rPr>
        <w:drawing>
          <wp:inline distT="0" distB="0" distL="0" distR="0" wp14:anchorId="5112727E" wp14:editId="1DC37A02">
            <wp:extent cx="4674285" cy="2898140"/>
            <wp:effectExtent l="0" t="0" r="0" b="0"/>
            <wp:docPr id="405315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15314" name=""/>
                    <pic:cNvPicPr/>
                  </pic:nvPicPr>
                  <pic:blipFill>
                    <a:blip r:embed="rId5"/>
                    <a:stretch>
                      <a:fillRect/>
                    </a:stretch>
                  </pic:blipFill>
                  <pic:spPr>
                    <a:xfrm>
                      <a:off x="0" y="0"/>
                      <a:ext cx="4683663" cy="2903955"/>
                    </a:xfrm>
                    <a:prstGeom prst="rect">
                      <a:avLst/>
                    </a:prstGeom>
                  </pic:spPr>
                </pic:pic>
              </a:graphicData>
            </a:graphic>
          </wp:inline>
        </w:drawing>
      </w:r>
    </w:p>
    <w:sectPr w:rsidR="003D1605" w:rsidRPr="00725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48A1"/>
    <w:multiLevelType w:val="hybridMultilevel"/>
    <w:tmpl w:val="D8EEE5C6"/>
    <w:lvl w:ilvl="0" w:tplc="FEC2ED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53454"/>
    <w:multiLevelType w:val="hybridMultilevel"/>
    <w:tmpl w:val="1304CABA"/>
    <w:lvl w:ilvl="0" w:tplc="890ABE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A2F82"/>
    <w:multiLevelType w:val="multilevel"/>
    <w:tmpl w:val="A770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012E1"/>
    <w:multiLevelType w:val="multilevel"/>
    <w:tmpl w:val="E2E6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8C09EE"/>
    <w:multiLevelType w:val="multilevel"/>
    <w:tmpl w:val="64E2B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8312627">
    <w:abstractNumId w:val="1"/>
  </w:num>
  <w:num w:numId="2" w16cid:durableId="1801804578">
    <w:abstractNumId w:val="0"/>
  </w:num>
  <w:num w:numId="3" w16cid:durableId="1705134091">
    <w:abstractNumId w:val="4"/>
  </w:num>
  <w:num w:numId="4" w16cid:durableId="1180121059">
    <w:abstractNumId w:val="2"/>
  </w:num>
  <w:num w:numId="5" w16cid:durableId="4653206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19E"/>
    <w:rsid w:val="00126BAE"/>
    <w:rsid w:val="00353C62"/>
    <w:rsid w:val="0036626E"/>
    <w:rsid w:val="003D1605"/>
    <w:rsid w:val="0047369E"/>
    <w:rsid w:val="00500C08"/>
    <w:rsid w:val="00582F06"/>
    <w:rsid w:val="00633D0D"/>
    <w:rsid w:val="00725F76"/>
    <w:rsid w:val="008B603B"/>
    <w:rsid w:val="00C4119E"/>
    <w:rsid w:val="00CA6A89"/>
    <w:rsid w:val="00D529C5"/>
    <w:rsid w:val="00D7739D"/>
    <w:rsid w:val="00F37FA7"/>
    <w:rsid w:val="00F61B42"/>
    <w:rsid w:val="00FB3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FA05"/>
  <w15:chartTrackingRefBased/>
  <w15:docId w15:val="{2EE445D3-6902-40F8-A5B1-46406B27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1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11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11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1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1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1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1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1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1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1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11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11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1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1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1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1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1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19E"/>
    <w:rPr>
      <w:rFonts w:eastAsiaTheme="majorEastAsia" w:cstheme="majorBidi"/>
      <w:color w:val="272727" w:themeColor="text1" w:themeTint="D8"/>
    </w:rPr>
  </w:style>
  <w:style w:type="paragraph" w:styleId="Title">
    <w:name w:val="Title"/>
    <w:basedOn w:val="Normal"/>
    <w:next w:val="Normal"/>
    <w:link w:val="TitleChar"/>
    <w:uiPriority w:val="10"/>
    <w:qFormat/>
    <w:rsid w:val="00C411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1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1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1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19E"/>
    <w:pPr>
      <w:spacing w:before="160"/>
      <w:jc w:val="center"/>
    </w:pPr>
    <w:rPr>
      <w:i/>
      <w:iCs/>
      <w:color w:val="404040" w:themeColor="text1" w:themeTint="BF"/>
    </w:rPr>
  </w:style>
  <w:style w:type="character" w:customStyle="1" w:styleId="QuoteChar">
    <w:name w:val="Quote Char"/>
    <w:basedOn w:val="DefaultParagraphFont"/>
    <w:link w:val="Quote"/>
    <w:uiPriority w:val="29"/>
    <w:rsid w:val="00C4119E"/>
    <w:rPr>
      <w:i/>
      <w:iCs/>
      <w:color w:val="404040" w:themeColor="text1" w:themeTint="BF"/>
    </w:rPr>
  </w:style>
  <w:style w:type="paragraph" w:styleId="ListParagraph">
    <w:name w:val="List Paragraph"/>
    <w:basedOn w:val="Normal"/>
    <w:uiPriority w:val="34"/>
    <w:qFormat/>
    <w:rsid w:val="00C4119E"/>
    <w:pPr>
      <w:ind w:left="720"/>
      <w:contextualSpacing/>
    </w:pPr>
  </w:style>
  <w:style w:type="character" w:styleId="IntenseEmphasis">
    <w:name w:val="Intense Emphasis"/>
    <w:basedOn w:val="DefaultParagraphFont"/>
    <w:uiPriority w:val="21"/>
    <w:qFormat/>
    <w:rsid w:val="00C4119E"/>
    <w:rPr>
      <w:i/>
      <w:iCs/>
      <w:color w:val="0F4761" w:themeColor="accent1" w:themeShade="BF"/>
    </w:rPr>
  </w:style>
  <w:style w:type="paragraph" w:styleId="IntenseQuote">
    <w:name w:val="Intense Quote"/>
    <w:basedOn w:val="Normal"/>
    <w:next w:val="Normal"/>
    <w:link w:val="IntenseQuoteChar"/>
    <w:uiPriority w:val="30"/>
    <w:qFormat/>
    <w:rsid w:val="00C41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19E"/>
    <w:rPr>
      <w:i/>
      <w:iCs/>
      <w:color w:val="0F4761" w:themeColor="accent1" w:themeShade="BF"/>
    </w:rPr>
  </w:style>
  <w:style w:type="character" w:styleId="IntenseReference">
    <w:name w:val="Intense Reference"/>
    <w:basedOn w:val="DefaultParagraphFont"/>
    <w:uiPriority w:val="32"/>
    <w:qFormat/>
    <w:rsid w:val="00C411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325969">
      <w:bodyDiv w:val="1"/>
      <w:marLeft w:val="0"/>
      <w:marRight w:val="0"/>
      <w:marTop w:val="0"/>
      <w:marBottom w:val="0"/>
      <w:divBdr>
        <w:top w:val="none" w:sz="0" w:space="0" w:color="auto"/>
        <w:left w:val="none" w:sz="0" w:space="0" w:color="auto"/>
        <w:bottom w:val="none" w:sz="0" w:space="0" w:color="auto"/>
        <w:right w:val="none" w:sz="0" w:space="0" w:color="auto"/>
      </w:divBdr>
    </w:div>
    <w:div w:id="758017661">
      <w:bodyDiv w:val="1"/>
      <w:marLeft w:val="0"/>
      <w:marRight w:val="0"/>
      <w:marTop w:val="0"/>
      <w:marBottom w:val="0"/>
      <w:divBdr>
        <w:top w:val="none" w:sz="0" w:space="0" w:color="auto"/>
        <w:left w:val="none" w:sz="0" w:space="0" w:color="auto"/>
        <w:bottom w:val="none" w:sz="0" w:space="0" w:color="auto"/>
        <w:right w:val="none" w:sz="0" w:space="0" w:color="auto"/>
      </w:divBdr>
    </w:div>
    <w:div w:id="1693799286">
      <w:bodyDiv w:val="1"/>
      <w:marLeft w:val="0"/>
      <w:marRight w:val="0"/>
      <w:marTop w:val="0"/>
      <w:marBottom w:val="0"/>
      <w:divBdr>
        <w:top w:val="none" w:sz="0" w:space="0" w:color="auto"/>
        <w:left w:val="none" w:sz="0" w:space="0" w:color="auto"/>
        <w:bottom w:val="none" w:sz="0" w:space="0" w:color="auto"/>
        <w:right w:val="none" w:sz="0" w:space="0" w:color="auto"/>
      </w:divBdr>
    </w:div>
    <w:div w:id="184473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trungKy trungKy</dc:creator>
  <cp:keywords/>
  <dc:description/>
  <cp:lastModifiedBy>trungKy trungKy</cp:lastModifiedBy>
  <cp:revision>1</cp:revision>
  <dcterms:created xsi:type="dcterms:W3CDTF">2025-05-08T02:18:00Z</dcterms:created>
  <dcterms:modified xsi:type="dcterms:W3CDTF">2025-05-08T03:09:00Z</dcterms:modified>
</cp:coreProperties>
</file>