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E1987" w14:textId="77777777" w:rsidR="00335E06" w:rsidRPr="00335E06" w:rsidRDefault="00335E06" w:rsidP="00335E06">
      <w:pPr>
        <w:spacing w:line="276" w:lineRule="auto"/>
        <w:rPr>
          <w:rFonts w:ascii="Times New Roman" w:hAnsi="Times New Roman" w:cs="Times New Roman"/>
          <w:sz w:val="24"/>
          <w:szCs w:val="24"/>
        </w:rPr>
      </w:pPr>
      <w:r w:rsidRPr="00335E06">
        <w:rPr>
          <w:rFonts w:ascii="Times New Roman" w:hAnsi="Times New Roman" w:cs="Times New Roman"/>
          <w:b/>
          <w:bCs/>
          <w:sz w:val="24"/>
          <w:szCs w:val="24"/>
        </w:rPr>
        <w:t>Câu 1:</w:t>
      </w:r>
      <w:r w:rsidRPr="00335E06">
        <w:rPr>
          <w:rFonts w:ascii="Times New Roman" w:hAnsi="Times New Roman" w:cs="Times New Roman"/>
          <w:sz w:val="24"/>
          <w:szCs w:val="24"/>
        </w:rPr>
        <w:t xml:space="preserve"> Support Vector Machine (SVM) chủ yếu được sử dụng để giải quyết vấn đề nào?</w:t>
      </w:r>
      <w:r w:rsidRPr="00335E06">
        <w:rPr>
          <w:rFonts w:ascii="Times New Roman" w:hAnsi="Times New Roman" w:cs="Times New Roman"/>
          <w:sz w:val="24"/>
          <w:szCs w:val="24"/>
        </w:rPr>
        <w:br/>
      </w:r>
      <w:r w:rsidRPr="00335E06">
        <w:rPr>
          <w:rFonts w:ascii="Times New Roman" w:hAnsi="Times New Roman" w:cs="Times New Roman"/>
          <w:b/>
          <w:bCs/>
          <w:sz w:val="24"/>
          <w:szCs w:val="24"/>
        </w:rPr>
        <w:t>C. Cả A và B</w:t>
      </w:r>
      <w:r w:rsidRPr="00335E06">
        <w:rPr>
          <w:rFonts w:ascii="Times New Roman" w:hAnsi="Times New Roman" w:cs="Times New Roman"/>
          <w:sz w:val="24"/>
          <w:szCs w:val="24"/>
        </w:rPr>
        <w:t xml:space="preserve"> (phân loại và hồi quy)</w:t>
      </w:r>
    </w:p>
    <w:p w14:paraId="4D962D8E" w14:textId="77777777" w:rsidR="00335E06" w:rsidRPr="00335E06" w:rsidRDefault="00335E06" w:rsidP="00335E06">
      <w:pPr>
        <w:spacing w:line="276" w:lineRule="auto"/>
        <w:rPr>
          <w:rFonts w:ascii="Times New Roman" w:hAnsi="Times New Roman" w:cs="Times New Roman"/>
          <w:sz w:val="24"/>
          <w:szCs w:val="24"/>
        </w:rPr>
      </w:pPr>
      <w:r w:rsidRPr="00335E06">
        <w:rPr>
          <w:rFonts w:ascii="Times New Roman" w:hAnsi="Times New Roman" w:cs="Times New Roman"/>
          <w:b/>
          <w:bCs/>
          <w:sz w:val="24"/>
          <w:szCs w:val="24"/>
        </w:rPr>
        <w:t>Câu 2:</w:t>
      </w:r>
      <w:r w:rsidRPr="00335E06">
        <w:rPr>
          <w:rFonts w:ascii="Times New Roman" w:hAnsi="Times New Roman" w:cs="Times New Roman"/>
          <w:sz w:val="24"/>
          <w:szCs w:val="24"/>
        </w:rPr>
        <w:t xml:space="preserve"> Công thức nào biểu diễn ràng buộc soft margin trong SVM?</w:t>
      </w:r>
      <w:r w:rsidRPr="00335E06">
        <w:rPr>
          <w:rFonts w:ascii="Times New Roman" w:hAnsi="Times New Roman" w:cs="Times New Roman"/>
          <w:sz w:val="24"/>
          <w:szCs w:val="24"/>
        </w:rPr>
        <w:br/>
      </w:r>
      <w:r w:rsidRPr="00335E06">
        <w:rPr>
          <w:rFonts w:ascii="Times New Roman" w:hAnsi="Times New Roman" w:cs="Times New Roman"/>
          <w:b/>
          <w:bCs/>
          <w:sz w:val="24"/>
          <w:szCs w:val="24"/>
        </w:rPr>
        <w:t>A. yi(wTxi+b)≥1−ξi</w:t>
      </w:r>
      <w:r w:rsidRPr="00335E06">
        <w:rPr>
          <w:rFonts w:ascii="Times New Roman" w:hAnsi="Times New Roman" w:cs="Times New Roman"/>
          <w:b/>
          <w:bCs/>
          <w:i/>
          <w:iCs/>
          <w:sz w:val="24"/>
          <w:szCs w:val="24"/>
        </w:rPr>
        <w:t>yi</w:t>
      </w:r>
      <w:r w:rsidRPr="00335E06">
        <w:rPr>
          <w:rFonts w:ascii="Times New Roman" w:hAnsi="Times New Roman" w:cs="Times New Roman"/>
          <w:b/>
          <w:bCs/>
          <w:sz w:val="24"/>
          <w:szCs w:val="24"/>
        </w:rPr>
        <w:t>​(</w:t>
      </w:r>
      <w:r w:rsidRPr="00335E06">
        <w:rPr>
          <w:rFonts w:ascii="Times New Roman" w:hAnsi="Times New Roman" w:cs="Times New Roman"/>
          <w:b/>
          <w:bCs/>
          <w:i/>
          <w:iCs/>
          <w:sz w:val="24"/>
          <w:szCs w:val="24"/>
        </w:rPr>
        <w:t>wTxi</w:t>
      </w:r>
      <w:r w:rsidRPr="00335E06">
        <w:rPr>
          <w:rFonts w:ascii="Times New Roman" w:hAnsi="Times New Roman" w:cs="Times New Roman"/>
          <w:b/>
          <w:bCs/>
          <w:sz w:val="24"/>
          <w:szCs w:val="24"/>
        </w:rPr>
        <w:t>​+</w:t>
      </w:r>
      <w:r w:rsidRPr="00335E06">
        <w:rPr>
          <w:rFonts w:ascii="Times New Roman" w:hAnsi="Times New Roman" w:cs="Times New Roman"/>
          <w:b/>
          <w:bCs/>
          <w:i/>
          <w:iCs/>
          <w:sz w:val="24"/>
          <w:szCs w:val="24"/>
        </w:rPr>
        <w:t>b</w:t>
      </w:r>
      <w:r w:rsidRPr="00335E06">
        <w:rPr>
          <w:rFonts w:ascii="Times New Roman" w:hAnsi="Times New Roman" w:cs="Times New Roman"/>
          <w:b/>
          <w:bCs/>
          <w:sz w:val="24"/>
          <w:szCs w:val="24"/>
        </w:rPr>
        <w:t>)≥1−</w:t>
      </w:r>
      <w:r w:rsidRPr="00335E06">
        <w:rPr>
          <w:rFonts w:ascii="Times New Roman" w:hAnsi="Times New Roman" w:cs="Times New Roman"/>
          <w:b/>
          <w:bCs/>
          <w:i/>
          <w:iCs/>
          <w:sz w:val="24"/>
          <w:szCs w:val="24"/>
        </w:rPr>
        <w:t>ξi</w:t>
      </w:r>
      <w:r w:rsidRPr="00335E06">
        <w:rPr>
          <w:rFonts w:ascii="Times New Roman" w:hAnsi="Times New Roman" w:cs="Times New Roman"/>
          <w:b/>
          <w:bCs/>
          <w:sz w:val="24"/>
          <w:szCs w:val="24"/>
        </w:rPr>
        <w:t>​</w:t>
      </w:r>
    </w:p>
    <w:p w14:paraId="155E6E70" w14:textId="77777777" w:rsidR="00335E06" w:rsidRPr="00335E06" w:rsidRDefault="00335E06" w:rsidP="00335E06">
      <w:pPr>
        <w:spacing w:line="276" w:lineRule="auto"/>
        <w:rPr>
          <w:rFonts w:ascii="Times New Roman" w:hAnsi="Times New Roman" w:cs="Times New Roman"/>
          <w:sz w:val="24"/>
          <w:szCs w:val="24"/>
        </w:rPr>
      </w:pPr>
      <w:r w:rsidRPr="00335E06">
        <w:rPr>
          <w:rFonts w:ascii="Times New Roman" w:hAnsi="Times New Roman" w:cs="Times New Roman"/>
          <w:b/>
          <w:bCs/>
          <w:sz w:val="24"/>
          <w:szCs w:val="24"/>
        </w:rPr>
        <w:t>Câu 3:</w:t>
      </w:r>
      <w:r w:rsidRPr="00335E06">
        <w:rPr>
          <w:rFonts w:ascii="Times New Roman" w:hAnsi="Times New Roman" w:cs="Times New Roman"/>
          <w:sz w:val="24"/>
          <w:szCs w:val="24"/>
        </w:rPr>
        <w:t xml:space="preserve"> Khi sử dụng SVM với một kernel phi tuyến, dữ liệu được ánh xạ vào không gian có số chiều cao hơn nhằm mục đích gì?</w:t>
      </w:r>
      <w:r w:rsidRPr="00335E06">
        <w:rPr>
          <w:rFonts w:ascii="Times New Roman" w:hAnsi="Times New Roman" w:cs="Times New Roman"/>
          <w:sz w:val="24"/>
          <w:szCs w:val="24"/>
        </w:rPr>
        <w:br/>
      </w:r>
      <w:r w:rsidRPr="00335E06">
        <w:rPr>
          <w:rFonts w:ascii="Times New Roman" w:hAnsi="Times New Roman" w:cs="Times New Roman"/>
          <w:b/>
          <w:bCs/>
          <w:sz w:val="24"/>
          <w:szCs w:val="24"/>
        </w:rPr>
        <w:t>A. Giúp phân biệt các lớp không thể phân tách tuyến tính</w:t>
      </w:r>
    </w:p>
    <w:p w14:paraId="62BF8DF6" w14:textId="77777777" w:rsidR="00335E06" w:rsidRPr="00335E06" w:rsidRDefault="00335E06" w:rsidP="00335E06">
      <w:pPr>
        <w:spacing w:line="276" w:lineRule="auto"/>
        <w:rPr>
          <w:rFonts w:ascii="Times New Roman" w:hAnsi="Times New Roman" w:cs="Times New Roman"/>
          <w:sz w:val="24"/>
          <w:szCs w:val="24"/>
        </w:rPr>
      </w:pPr>
      <w:r w:rsidRPr="00335E06">
        <w:rPr>
          <w:rFonts w:ascii="Times New Roman" w:hAnsi="Times New Roman" w:cs="Times New Roman"/>
          <w:b/>
          <w:bCs/>
          <w:sz w:val="24"/>
          <w:szCs w:val="24"/>
        </w:rPr>
        <w:t>Câu 4:</w:t>
      </w:r>
      <w:r w:rsidRPr="00335E06">
        <w:rPr>
          <w:rFonts w:ascii="Times New Roman" w:hAnsi="Times New Roman" w:cs="Times New Roman"/>
          <w:sz w:val="24"/>
          <w:szCs w:val="24"/>
        </w:rPr>
        <w:t xml:space="preserve"> Trong SVM, khi nào giá trị của hàm mục tiêu trở nên nhỏ hơn?</w:t>
      </w:r>
      <w:r w:rsidRPr="00335E06">
        <w:rPr>
          <w:rFonts w:ascii="Times New Roman" w:hAnsi="Times New Roman" w:cs="Times New Roman"/>
          <w:sz w:val="24"/>
          <w:szCs w:val="24"/>
        </w:rPr>
        <w:br/>
      </w:r>
      <w:r w:rsidRPr="00335E06">
        <w:rPr>
          <w:rFonts w:ascii="Times New Roman" w:hAnsi="Times New Roman" w:cs="Times New Roman"/>
          <w:b/>
          <w:bCs/>
          <w:sz w:val="24"/>
          <w:szCs w:val="24"/>
        </w:rPr>
        <w:t xml:space="preserve">C. Khi </w:t>
      </w:r>
      <w:r w:rsidRPr="00335E06">
        <w:rPr>
          <w:rFonts w:ascii="Cambria Math" w:hAnsi="Cambria Math" w:cs="Cambria Math"/>
          <w:b/>
          <w:bCs/>
          <w:sz w:val="24"/>
          <w:szCs w:val="24"/>
        </w:rPr>
        <w:t>∥</w:t>
      </w:r>
      <w:r w:rsidRPr="00335E06">
        <w:rPr>
          <w:rFonts w:ascii="Times New Roman" w:hAnsi="Times New Roman" w:cs="Times New Roman"/>
          <w:b/>
          <w:bCs/>
          <w:sz w:val="24"/>
          <w:szCs w:val="24"/>
        </w:rPr>
        <w:t>w</w:t>
      </w:r>
      <w:r w:rsidRPr="00335E06">
        <w:rPr>
          <w:rFonts w:ascii="Cambria Math" w:hAnsi="Cambria Math" w:cs="Cambria Math"/>
          <w:b/>
          <w:bCs/>
          <w:sz w:val="24"/>
          <w:szCs w:val="24"/>
        </w:rPr>
        <w:t>∥∥</w:t>
      </w:r>
      <w:r w:rsidRPr="00335E06">
        <w:rPr>
          <w:rFonts w:ascii="Times New Roman" w:hAnsi="Times New Roman" w:cs="Times New Roman"/>
          <w:b/>
          <w:bCs/>
          <w:i/>
          <w:iCs/>
          <w:sz w:val="24"/>
          <w:szCs w:val="24"/>
        </w:rPr>
        <w:t>w</w:t>
      </w:r>
      <w:r w:rsidRPr="00335E06">
        <w:rPr>
          <w:rFonts w:ascii="Cambria Math" w:hAnsi="Cambria Math" w:cs="Cambria Math"/>
          <w:b/>
          <w:bCs/>
          <w:sz w:val="24"/>
          <w:szCs w:val="24"/>
        </w:rPr>
        <w:t>∥</w:t>
      </w:r>
      <w:r w:rsidRPr="00335E06">
        <w:rPr>
          <w:rFonts w:ascii="Times New Roman" w:hAnsi="Times New Roman" w:cs="Times New Roman"/>
          <w:b/>
          <w:bCs/>
          <w:sz w:val="24"/>
          <w:szCs w:val="24"/>
        </w:rPr>
        <w:t xml:space="preserve"> giảm</w:t>
      </w:r>
    </w:p>
    <w:p w14:paraId="69B5F6F3" w14:textId="77777777" w:rsidR="00335E06" w:rsidRPr="00335E06" w:rsidRDefault="00335E06" w:rsidP="00335E06">
      <w:pPr>
        <w:spacing w:line="276" w:lineRule="auto"/>
        <w:rPr>
          <w:rFonts w:ascii="Times New Roman" w:hAnsi="Times New Roman" w:cs="Times New Roman"/>
          <w:sz w:val="24"/>
          <w:szCs w:val="24"/>
        </w:rPr>
      </w:pPr>
      <w:r w:rsidRPr="00335E06">
        <w:rPr>
          <w:rFonts w:ascii="Times New Roman" w:hAnsi="Times New Roman" w:cs="Times New Roman"/>
          <w:b/>
          <w:bCs/>
          <w:sz w:val="24"/>
          <w:szCs w:val="24"/>
        </w:rPr>
        <w:t>Câu 5:</w:t>
      </w:r>
      <w:r w:rsidRPr="00335E06">
        <w:rPr>
          <w:rFonts w:ascii="Times New Roman" w:hAnsi="Times New Roman" w:cs="Times New Roman"/>
          <w:sz w:val="24"/>
          <w:szCs w:val="24"/>
        </w:rPr>
        <w:t xml:space="preserve"> Đâu là hạn chế chính của SVM?</w:t>
      </w:r>
      <w:r w:rsidRPr="00335E06">
        <w:rPr>
          <w:rFonts w:ascii="Times New Roman" w:hAnsi="Times New Roman" w:cs="Times New Roman"/>
          <w:sz w:val="24"/>
          <w:szCs w:val="24"/>
        </w:rPr>
        <w:br/>
      </w:r>
      <w:r w:rsidRPr="00335E06">
        <w:rPr>
          <w:rFonts w:ascii="Times New Roman" w:hAnsi="Times New Roman" w:cs="Times New Roman"/>
          <w:b/>
          <w:bCs/>
          <w:sz w:val="24"/>
          <w:szCs w:val="24"/>
        </w:rPr>
        <w:t>B. Quá phức tạp khi xử lý dữ liệu có nhiều feature</w:t>
      </w:r>
    </w:p>
    <w:p w14:paraId="04CFA74A" w14:textId="77777777" w:rsidR="00335E06" w:rsidRPr="00335E06" w:rsidRDefault="00335E06" w:rsidP="00335E06">
      <w:pPr>
        <w:spacing w:line="276" w:lineRule="auto"/>
        <w:rPr>
          <w:rFonts w:ascii="Times New Roman" w:hAnsi="Times New Roman" w:cs="Times New Roman"/>
          <w:sz w:val="24"/>
          <w:szCs w:val="24"/>
        </w:rPr>
      </w:pPr>
      <w:r w:rsidRPr="00335E06">
        <w:rPr>
          <w:rFonts w:ascii="Times New Roman" w:hAnsi="Times New Roman" w:cs="Times New Roman"/>
          <w:b/>
          <w:bCs/>
          <w:sz w:val="24"/>
          <w:szCs w:val="24"/>
        </w:rPr>
        <w:t>Câu 6:</w:t>
      </w:r>
      <w:r w:rsidRPr="00335E06">
        <w:rPr>
          <w:rFonts w:ascii="Times New Roman" w:hAnsi="Times New Roman" w:cs="Times New Roman"/>
          <w:sz w:val="24"/>
          <w:szCs w:val="24"/>
        </w:rPr>
        <w:t xml:space="preserve"> Trong phương pháp One-vs-One của SVM đa lớp, nếu có K lớp thì sẽ cần bao nhiêu bộ phân loại nhị phân?</w:t>
      </w:r>
      <w:r w:rsidRPr="00335E06">
        <w:rPr>
          <w:rFonts w:ascii="Times New Roman" w:hAnsi="Times New Roman" w:cs="Times New Roman"/>
          <w:sz w:val="24"/>
          <w:szCs w:val="24"/>
        </w:rPr>
        <w:br/>
      </w:r>
      <w:r w:rsidRPr="00335E06">
        <w:rPr>
          <w:rFonts w:ascii="Times New Roman" w:hAnsi="Times New Roman" w:cs="Times New Roman"/>
          <w:b/>
          <w:bCs/>
          <w:sz w:val="24"/>
          <w:szCs w:val="24"/>
        </w:rPr>
        <w:t>B. K(K−1)22</w:t>
      </w:r>
      <w:r w:rsidRPr="00335E06">
        <w:rPr>
          <w:rFonts w:ascii="Times New Roman" w:hAnsi="Times New Roman" w:cs="Times New Roman"/>
          <w:b/>
          <w:bCs/>
          <w:i/>
          <w:iCs/>
          <w:sz w:val="24"/>
          <w:szCs w:val="24"/>
        </w:rPr>
        <w:t>K</w:t>
      </w:r>
      <w:r w:rsidRPr="00335E06">
        <w:rPr>
          <w:rFonts w:ascii="Times New Roman" w:hAnsi="Times New Roman" w:cs="Times New Roman"/>
          <w:b/>
          <w:bCs/>
          <w:sz w:val="24"/>
          <w:szCs w:val="24"/>
        </w:rPr>
        <w:t>(</w:t>
      </w:r>
      <w:r w:rsidRPr="00335E06">
        <w:rPr>
          <w:rFonts w:ascii="Times New Roman" w:hAnsi="Times New Roman" w:cs="Times New Roman"/>
          <w:b/>
          <w:bCs/>
          <w:i/>
          <w:iCs/>
          <w:sz w:val="24"/>
          <w:szCs w:val="24"/>
        </w:rPr>
        <w:t>K</w:t>
      </w:r>
      <w:r w:rsidRPr="00335E06">
        <w:rPr>
          <w:rFonts w:ascii="Times New Roman" w:hAnsi="Times New Roman" w:cs="Times New Roman"/>
          <w:b/>
          <w:bCs/>
          <w:sz w:val="24"/>
          <w:szCs w:val="24"/>
        </w:rPr>
        <w:t>−1)​</w:t>
      </w:r>
    </w:p>
    <w:p w14:paraId="2D5181A6" w14:textId="77777777" w:rsidR="00335E06" w:rsidRPr="00335E06" w:rsidRDefault="00335E06" w:rsidP="00335E06">
      <w:pPr>
        <w:spacing w:line="276" w:lineRule="auto"/>
        <w:rPr>
          <w:rFonts w:ascii="Times New Roman" w:hAnsi="Times New Roman" w:cs="Times New Roman"/>
          <w:sz w:val="24"/>
          <w:szCs w:val="24"/>
        </w:rPr>
      </w:pPr>
      <w:r w:rsidRPr="00335E06">
        <w:rPr>
          <w:rFonts w:ascii="Times New Roman" w:hAnsi="Times New Roman" w:cs="Times New Roman"/>
          <w:b/>
          <w:bCs/>
          <w:sz w:val="24"/>
          <w:szCs w:val="24"/>
        </w:rPr>
        <w:t>Câu 7:</w:t>
      </w:r>
      <w:r w:rsidRPr="00335E06">
        <w:rPr>
          <w:rFonts w:ascii="Times New Roman" w:hAnsi="Times New Roman" w:cs="Times New Roman"/>
          <w:sz w:val="24"/>
          <w:szCs w:val="24"/>
        </w:rPr>
        <w:t xml:space="preserve"> Trong mô hình SVM đa lớp, phương pháp One-vs-All hoạt động như thế nào?</w:t>
      </w:r>
      <w:r w:rsidRPr="00335E06">
        <w:rPr>
          <w:rFonts w:ascii="Times New Roman" w:hAnsi="Times New Roman" w:cs="Times New Roman"/>
          <w:sz w:val="24"/>
          <w:szCs w:val="24"/>
        </w:rPr>
        <w:br/>
      </w:r>
      <w:r w:rsidRPr="00335E06">
        <w:rPr>
          <w:rFonts w:ascii="Times New Roman" w:hAnsi="Times New Roman" w:cs="Times New Roman"/>
          <w:b/>
          <w:bCs/>
          <w:sz w:val="24"/>
          <w:szCs w:val="24"/>
        </w:rPr>
        <w:t>B. Xây dựng một bộ phân loại cho mỗi lớp so với tất cả các lớp còn lại</w:t>
      </w:r>
    </w:p>
    <w:p w14:paraId="2AE786E3" w14:textId="77777777" w:rsidR="00335E06" w:rsidRPr="00335E06" w:rsidRDefault="00335E06" w:rsidP="00335E06">
      <w:pPr>
        <w:spacing w:line="276" w:lineRule="auto"/>
        <w:rPr>
          <w:rFonts w:ascii="Times New Roman" w:hAnsi="Times New Roman" w:cs="Times New Roman"/>
          <w:sz w:val="24"/>
          <w:szCs w:val="24"/>
        </w:rPr>
      </w:pPr>
      <w:r w:rsidRPr="00335E06">
        <w:rPr>
          <w:rFonts w:ascii="Times New Roman" w:hAnsi="Times New Roman" w:cs="Times New Roman"/>
          <w:b/>
          <w:bCs/>
          <w:sz w:val="24"/>
          <w:szCs w:val="24"/>
        </w:rPr>
        <w:t>Câu 8:</w:t>
      </w:r>
      <w:r w:rsidRPr="00335E06">
        <w:rPr>
          <w:rFonts w:ascii="Times New Roman" w:hAnsi="Times New Roman" w:cs="Times New Roman"/>
          <w:sz w:val="24"/>
          <w:szCs w:val="24"/>
        </w:rPr>
        <w:t xml:space="preserve"> Trong SVM phi tuyến tính, khái niệm nào giúp ánh xạ dữ liệu từ không gian đầu vào sang không gian đặc trưng cao hơn để làm cho dữ liệu trở nên tuyến tính?</w:t>
      </w:r>
      <w:r w:rsidRPr="00335E06">
        <w:rPr>
          <w:rFonts w:ascii="Times New Roman" w:hAnsi="Times New Roman" w:cs="Times New Roman"/>
          <w:sz w:val="24"/>
          <w:szCs w:val="24"/>
        </w:rPr>
        <w:br/>
      </w:r>
      <w:r w:rsidRPr="00335E06">
        <w:rPr>
          <w:rFonts w:ascii="Times New Roman" w:hAnsi="Times New Roman" w:cs="Times New Roman"/>
          <w:b/>
          <w:bCs/>
          <w:sz w:val="24"/>
          <w:szCs w:val="24"/>
        </w:rPr>
        <w:t>A. Kernel trick</w:t>
      </w:r>
    </w:p>
    <w:p w14:paraId="0F2E742E" w14:textId="77777777" w:rsidR="00335E06" w:rsidRPr="00335E06" w:rsidRDefault="00335E06" w:rsidP="00335E06">
      <w:pPr>
        <w:spacing w:line="276" w:lineRule="auto"/>
        <w:rPr>
          <w:rFonts w:ascii="Times New Roman" w:hAnsi="Times New Roman" w:cs="Times New Roman"/>
          <w:sz w:val="24"/>
          <w:szCs w:val="24"/>
        </w:rPr>
      </w:pPr>
      <w:r w:rsidRPr="00335E06">
        <w:rPr>
          <w:rFonts w:ascii="Times New Roman" w:hAnsi="Times New Roman" w:cs="Times New Roman"/>
          <w:b/>
          <w:bCs/>
          <w:sz w:val="24"/>
          <w:szCs w:val="24"/>
        </w:rPr>
        <w:t>Câu 9:</w:t>
      </w:r>
      <w:r w:rsidRPr="00335E06">
        <w:rPr>
          <w:rFonts w:ascii="Times New Roman" w:hAnsi="Times New Roman" w:cs="Times New Roman"/>
          <w:sz w:val="24"/>
          <w:szCs w:val="24"/>
        </w:rPr>
        <w:t xml:space="preserve"> Trong SVM phi tuyến tính, nếu giá trị của tham số C được đặt quá cao, điều gì sẽ xảy ra?</w:t>
      </w:r>
      <w:r w:rsidRPr="00335E06">
        <w:rPr>
          <w:rFonts w:ascii="Times New Roman" w:hAnsi="Times New Roman" w:cs="Times New Roman"/>
          <w:sz w:val="24"/>
          <w:szCs w:val="24"/>
        </w:rPr>
        <w:br/>
      </w:r>
      <w:r w:rsidRPr="00335E06">
        <w:rPr>
          <w:rFonts w:ascii="Times New Roman" w:hAnsi="Times New Roman" w:cs="Times New Roman"/>
          <w:b/>
          <w:bCs/>
          <w:sz w:val="24"/>
          <w:szCs w:val="24"/>
        </w:rPr>
        <w:t>A. Mô hình sẽ có margin nhỏ hơn và dễ overfitting</w:t>
      </w:r>
    </w:p>
    <w:p w14:paraId="042BC7A8" w14:textId="77777777" w:rsidR="00335E06" w:rsidRPr="00335E06" w:rsidRDefault="00335E06" w:rsidP="00335E06">
      <w:pPr>
        <w:spacing w:line="276" w:lineRule="auto"/>
        <w:rPr>
          <w:rFonts w:ascii="Times New Roman" w:hAnsi="Times New Roman" w:cs="Times New Roman"/>
          <w:sz w:val="24"/>
          <w:szCs w:val="24"/>
        </w:rPr>
      </w:pPr>
      <w:r w:rsidRPr="00335E06">
        <w:rPr>
          <w:rFonts w:ascii="Times New Roman" w:hAnsi="Times New Roman" w:cs="Times New Roman"/>
          <w:b/>
          <w:bCs/>
          <w:sz w:val="24"/>
          <w:szCs w:val="24"/>
        </w:rPr>
        <w:t>Câu 10:</w:t>
      </w:r>
      <w:r w:rsidRPr="00335E06">
        <w:rPr>
          <w:rFonts w:ascii="Times New Roman" w:hAnsi="Times New Roman" w:cs="Times New Roman"/>
          <w:sz w:val="24"/>
          <w:szCs w:val="24"/>
        </w:rPr>
        <w:t xml:space="preserve"> Trong SVM, thuật ngữ "support vector" dùng để chỉ:</w:t>
      </w:r>
      <w:r w:rsidRPr="00335E06">
        <w:rPr>
          <w:rFonts w:ascii="Times New Roman" w:hAnsi="Times New Roman" w:cs="Times New Roman"/>
          <w:sz w:val="24"/>
          <w:szCs w:val="24"/>
        </w:rPr>
        <w:br/>
      </w:r>
      <w:r w:rsidRPr="00335E06">
        <w:rPr>
          <w:rFonts w:ascii="Times New Roman" w:hAnsi="Times New Roman" w:cs="Times New Roman"/>
          <w:b/>
          <w:bCs/>
          <w:sz w:val="24"/>
          <w:szCs w:val="24"/>
        </w:rPr>
        <w:t>A. Các điểm dữ liệu nằm gần hyperplane nhất</w:t>
      </w:r>
    </w:p>
    <w:p w14:paraId="58C11588" w14:textId="77777777" w:rsidR="00985460" w:rsidRPr="00335E06" w:rsidRDefault="00985460" w:rsidP="00335E06">
      <w:pPr>
        <w:spacing w:line="276" w:lineRule="auto"/>
        <w:rPr>
          <w:rFonts w:ascii="Times New Roman" w:hAnsi="Times New Roman" w:cs="Times New Roman"/>
          <w:sz w:val="24"/>
          <w:szCs w:val="24"/>
        </w:rPr>
      </w:pPr>
    </w:p>
    <w:sectPr w:rsidR="00985460" w:rsidRPr="00335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BF"/>
    <w:rsid w:val="00335E06"/>
    <w:rsid w:val="003C1BA5"/>
    <w:rsid w:val="00634DBF"/>
    <w:rsid w:val="0073750D"/>
    <w:rsid w:val="00985460"/>
    <w:rsid w:val="00FF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22034-9499-4620-8E91-3D575818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742201">
      <w:bodyDiv w:val="1"/>
      <w:marLeft w:val="0"/>
      <w:marRight w:val="0"/>
      <w:marTop w:val="0"/>
      <w:marBottom w:val="0"/>
      <w:divBdr>
        <w:top w:val="none" w:sz="0" w:space="0" w:color="auto"/>
        <w:left w:val="none" w:sz="0" w:space="0" w:color="auto"/>
        <w:bottom w:val="none" w:sz="0" w:space="0" w:color="auto"/>
        <w:right w:val="none" w:sz="0" w:space="0" w:color="auto"/>
      </w:divBdr>
    </w:div>
    <w:div w:id="132481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Pham</dc:creator>
  <cp:keywords/>
  <dc:description/>
  <cp:lastModifiedBy>Thanh Pham</cp:lastModifiedBy>
  <cp:revision>2</cp:revision>
  <dcterms:created xsi:type="dcterms:W3CDTF">2024-10-15T04:29:00Z</dcterms:created>
  <dcterms:modified xsi:type="dcterms:W3CDTF">2024-10-15T04:30:00Z</dcterms:modified>
</cp:coreProperties>
</file>