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277A" w:rsidRDefault="00E31ED1" w:rsidP="008942E7">
      <w:pPr>
        <w:pStyle w:val="ListParagraph"/>
        <w:numPr>
          <w:ilvl w:val="0"/>
          <w:numId w:val="2"/>
        </w:numPr>
      </w:pPr>
      <w:r>
        <w:t xml:space="preserve">Giống </w:t>
      </w:r>
      <w:r w:rsidR="00BD13CD">
        <w:t xml:space="preserve">event </w:t>
      </w:r>
      <w:r w:rsidR="00134263">
        <w:t>trên DOM element</w:t>
      </w:r>
    </w:p>
    <w:p w:rsidR="00CE4428" w:rsidRDefault="00CE4428" w:rsidP="00CE4428">
      <w:pPr>
        <w:pStyle w:val="ListParagraph"/>
        <w:jc w:val="center"/>
      </w:pPr>
      <w:r>
        <w:rPr>
          <w:noProof/>
          <w:lang w:eastAsia="ja-JP"/>
        </w:rPr>
        <w:drawing>
          <wp:inline distT="0" distB="0" distL="0" distR="0">
            <wp:extent cx="3161604" cy="1147485"/>
            <wp:effectExtent l="0" t="0" r="1270" b="0"/>
            <wp:docPr id="8" name="Picture 8" descr="React Ev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React Event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737" cy="1163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FB6" w:rsidRPr="0044266C" w:rsidRDefault="004F5FB6" w:rsidP="00CE4428">
      <w:pPr>
        <w:pStyle w:val="ListParagraph"/>
        <w:jc w:val="center"/>
        <w:rPr>
          <w:i/>
        </w:rPr>
      </w:pPr>
      <w:r w:rsidRPr="0044266C">
        <w:rPr>
          <w:i/>
        </w:rPr>
        <w:t>Giống interface cho brow</w:t>
      </w:r>
      <w:r w:rsidR="00136AD9">
        <w:rPr>
          <w:i/>
        </w:rPr>
        <w:t>s</w:t>
      </w:r>
      <w:r w:rsidRPr="0044266C">
        <w:rPr>
          <w:i/>
        </w:rPr>
        <w:t>er</w:t>
      </w:r>
      <w:r w:rsidR="00A75BC7" w:rsidRPr="0044266C">
        <w:rPr>
          <w:i/>
        </w:rPr>
        <w:t>’s</w:t>
      </w:r>
      <w:r w:rsidR="001444FA" w:rsidRPr="0044266C">
        <w:rPr>
          <w:i/>
        </w:rPr>
        <w:t xml:space="preserve"> event</w:t>
      </w:r>
    </w:p>
    <w:p w:rsidR="00CE4428" w:rsidRDefault="00CE4428" w:rsidP="00CE4428">
      <w:pPr>
        <w:pStyle w:val="ListParagraph"/>
      </w:pPr>
    </w:p>
    <w:p w:rsidR="002030C7" w:rsidRDefault="002030C7" w:rsidP="008942E7">
      <w:pPr>
        <w:pStyle w:val="ListParagraph"/>
        <w:numPr>
          <w:ilvl w:val="0"/>
          <w:numId w:val="2"/>
        </w:numPr>
      </w:pPr>
      <w:r>
        <w:t>VD</w:t>
      </w:r>
      <w:r w:rsidR="004C6945">
        <w:t>1</w:t>
      </w:r>
      <w:r>
        <w:t>:</w:t>
      </w:r>
    </w:p>
    <w:p w:rsidR="00114617" w:rsidRDefault="00114617" w:rsidP="00114617">
      <w:pPr>
        <w:pStyle w:val="ListParagraph"/>
        <w:jc w:val="center"/>
      </w:pPr>
      <w:r>
        <w:rPr>
          <w:noProof/>
          <w:lang w:eastAsia="ja-JP"/>
        </w:rPr>
        <w:drawing>
          <wp:inline distT="0" distB="0" distL="0" distR="0">
            <wp:extent cx="2529256" cy="3998488"/>
            <wp:effectExtent l="0" t="0" r="4445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905" cy="3999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945" w:rsidRDefault="004C6945" w:rsidP="004C6945">
      <w:pPr>
        <w:pStyle w:val="ListParagraph"/>
        <w:numPr>
          <w:ilvl w:val="0"/>
          <w:numId w:val="2"/>
        </w:numPr>
      </w:pPr>
      <w:r>
        <w:t>VD2:</w:t>
      </w:r>
    </w:p>
    <w:p w:rsidR="004C6945" w:rsidRDefault="00F900C7" w:rsidP="004C6945">
      <w:pPr>
        <w:pStyle w:val="ListParagraph"/>
        <w:jc w:val="center"/>
        <w:rPr>
          <w:i/>
        </w:rPr>
      </w:pPr>
      <w:hyperlink r:id="rId7" w:history="1">
        <w:r w:rsidR="004C6945" w:rsidRPr="00A02CBA">
          <w:rPr>
            <w:rStyle w:val="Hyperlink"/>
            <w:i/>
          </w:rPr>
          <w:t>https://codepen.io/gaearon/pen/xEmzGg?editors=0010</w:t>
        </w:r>
      </w:hyperlink>
    </w:p>
    <w:p w:rsidR="001A1E4C" w:rsidRPr="00A02CBA" w:rsidRDefault="001A1E4C" w:rsidP="004C6945">
      <w:pPr>
        <w:pStyle w:val="ListParagraph"/>
        <w:jc w:val="center"/>
        <w:rPr>
          <w:i/>
        </w:rPr>
      </w:pPr>
    </w:p>
    <w:p w:rsidR="007D41CD" w:rsidRDefault="007D41CD" w:rsidP="004E15A8">
      <w:pPr>
        <w:pStyle w:val="ListParagraph"/>
        <w:numPr>
          <w:ilvl w:val="0"/>
          <w:numId w:val="2"/>
        </w:numPr>
        <w:rPr>
          <w:b/>
        </w:rPr>
      </w:pPr>
      <w:r w:rsidRPr="00FC62AC">
        <w:rPr>
          <w:b/>
        </w:rPr>
        <w:t>Syntax</w:t>
      </w:r>
    </w:p>
    <w:p w:rsidR="00F70EAB" w:rsidRPr="00FF73E0" w:rsidRDefault="00F70EAB" w:rsidP="00077A4F">
      <w:pPr>
        <w:pStyle w:val="ListParagraph"/>
        <w:numPr>
          <w:ilvl w:val="1"/>
          <w:numId w:val="2"/>
        </w:numPr>
        <w:rPr>
          <w:b/>
        </w:rPr>
      </w:pPr>
      <w:r w:rsidRPr="00FF73E0">
        <w:rPr>
          <w:b/>
        </w:rPr>
        <w:t>Problem</w:t>
      </w:r>
      <w:r w:rsidR="00FE1C5C">
        <w:rPr>
          <w:b/>
        </w:rPr>
        <w:t xml:space="preserve"> 1</w:t>
      </w:r>
    </w:p>
    <w:tbl>
      <w:tblPr>
        <w:tblStyle w:val="TableGrid"/>
        <w:tblW w:w="9540" w:type="dxa"/>
        <w:tblInd w:w="4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70"/>
        <w:gridCol w:w="4670"/>
      </w:tblGrid>
      <w:tr w:rsidR="0065626A" w:rsidTr="0065626A">
        <w:tc>
          <w:tcPr>
            <w:tcW w:w="4870" w:type="dxa"/>
          </w:tcPr>
          <w:p w:rsidR="0065626A" w:rsidRDefault="0065626A" w:rsidP="00316D73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  <w:noProof/>
                <w:lang w:eastAsia="ja-JP"/>
              </w:rPr>
              <w:lastRenderedPageBreak/>
              <w:drawing>
                <wp:inline distT="0" distB="0" distL="0" distR="0" wp14:anchorId="045D203B" wp14:editId="03AA1FE6">
                  <wp:extent cx="2650410" cy="4265738"/>
                  <wp:effectExtent l="0" t="0" r="0" b="190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395" cy="42930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0" w:type="dxa"/>
          </w:tcPr>
          <w:p w:rsidR="0065626A" w:rsidRDefault="0065626A" w:rsidP="00316D73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  <w:noProof/>
                <w:lang w:eastAsia="ja-JP"/>
              </w:rPr>
              <w:drawing>
                <wp:inline distT="0" distB="0" distL="0" distR="0" wp14:anchorId="3F3F0C58" wp14:editId="70C96AAD">
                  <wp:extent cx="2828384" cy="2772137"/>
                  <wp:effectExtent l="0" t="0" r="0" b="952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3087" cy="27963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E3360" w:rsidRDefault="0084651A" w:rsidP="0065626A">
      <w:pPr>
        <w:pStyle w:val="ListParagraph"/>
        <w:jc w:val="center"/>
        <w:rPr>
          <w:i/>
        </w:rPr>
      </w:pPr>
      <w:r w:rsidRPr="007F3249">
        <w:rPr>
          <w:i/>
        </w:rPr>
        <w:t xml:space="preserve">Mặc định trong javascript thì nếu ko bind method thì sẽ không sử dụng được keyword trong method (nghĩa là </w:t>
      </w:r>
      <w:r w:rsidR="007F1BEC" w:rsidRPr="007F3249">
        <w:rPr>
          <w:i/>
        </w:rPr>
        <w:t xml:space="preserve">this </w:t>
      </w:r>
      <w:r w:rsidRPr="007F3249">
        <w:rPr>
          <w:i/>
        </w:rPr>
        <w:t xml:space="preserve">sẽ </w:t>
      </w:r>
      <w:r w:rsidR="007F1BEC" w:rsidRPr="007F3249">
        <w:rPr>
          <w:i/>
        </w:rPr>
        <w:t>là undefined</w:t>
      </w:r>
      <w:r w:rsidRPr="007F3249">
        <w:rPr>
          <w:i/>
        </w:rPr>
        <w:t xml:space="preserve"> trong scope method</w:t>
      </w:r>
      <w:r w:rsidR="005D2570">
        <w:rPr>
          <w:i/>
        </w:rPr>
        <w:t>, context đang là trong method</w:t>
      </w:r>
      <w:r w:rsidRPr="007F3249">
        <w:rPr>
          <w:i/>
        </w:rPr>
        <w:t>)</w:t>
      </w:r>
      <w:r w:rsidR="0013043F" w:rsidRPr="007F3249">
        <w:rPr>
          <w:i/>
        </w:rPr>
        <w:t xml:space="preserve"> </w:t>
      </w:r>
    </w:p>
    <w:p w:rsidR="0084651A" w:rsidRPr="0085087D" w:rsidRDefault="007B2830" w:rsidP="000D1471">
      <w:pPr>
        <w:pStyle w:val="ListParagraph"/>
        <w:ind w:left="1080"/>
        <w:jc w:val="center"/>
        <w:rPr>
          <w:i/>
        </w:rPr>
      </w:pPr>
      <w:r w:rsidRPr="0085087D">
        <w:rPr>
          <w:i/>
        </w:rPr>
        <w:t xml:space="preserve">Tìm hiểu thêm ở đây: </w:t>
      </w:r>
      <w:hyperlink r:id="rId10" w:history="1">
        <w:r w:rsidR="0084651A" w:rsidRPr="0085087D">
          <w:rPr>
            <w:rStyle w:val="Hyperlink"/>
            <w:i/>
          </w:rPr>
          <w:t>https://medium.com/@khaiphan/es6-binding-arrow-function-let-const-9d053f8a3ce7</w:t>
        </w:r>
      </w:hyperlink>
    </w:p>
    <w:p w:rsidR="0053495C" w:rsidRDefault="0053495C" w:rsidP="00077A4F">
      <w:pPr>
        <w:pStyle w:val="ListParagraph"/>
        <w:numPr>
          <w:ilvl w:val="1"/>
          <w:numId w:val="2"/>
        </w:numPr>
        <w:rPr>
          <w:b/>
        </w:rPr>
      </w:pPr>
      <w:r w:rsidRPr="00FF73E0">
        <w:rPr>
          <w:b/>
        </w:rPr>
        <w:t>Solution</w:t>
      </w:r>
    </w:p>
    <w:p w:rsidR="00996986" w:rsidRDefault="00996986" w:rsidP="00996986">
      <w:pPr>
        <w:pStyle w:val="ListParagraph"/>
        <w:ind w:left="1440"/>
        <w:rPr>
          <w:b/>
        </w:rPr>
      </w:pPr>
    </w:p>
    <w:tbl>
      <w:tblPr>
        <w:tblStyle w:val="TableGrid"/>
        <w:tblW w:w="12060" w:type="dxa"/>
        <w:tblInd w:w="-1355" w:type="dxa"/>
        <w:tblLook w:val="04A0" w:firstRow="1" w:lastRow="0" w:firstColumn="1" w:lastColumn="0" w:noHBand="0" w:noVBand="1"/>
      </w:tblPr>
      <w:tblGrid>
        <w:gridCol w:w="6366"/>
        <w:gridCol w:w="2568"/>
        <w:gridCol w:w="3126"/>
      </w:tblGrid>
      <w:tr w:rsidR="00E00F67" w:rsidTr="007F66B3">
        <w:tc>
          <w:tcPr>
            <w:tcW w:w="6390" w:type="dxa"/>
          </w:tcPr>
          <w:p w:rsidR="00E00F67" w:rsidRDefault="00E00F67" w:rsidP="00E00F67">
            <w:pPr>
              <w:pStyle w:val="ListParagraph"/>
              <w:ind w:left="0"/>
            </w:pPr>
            <w:r w:rsidRPr="00FF73E0">
              <w:rPr>
                <w:b/>
              </w:rPr>
              <w:t>Cách 1: bind method</w:t>
            </w:r>
            <w:r>
              <w:t xml:space="preserve"> (không nên sử dụng)</w:t>
            </w:r>
          </w:p>
          <w:p w:rsidR="00E00F67" w:rsidRDefault="00E00F67" w:rsidP="00E00F67">
            <w:pPr>
              <w:pStyle w:val="ListParagraph"/>
              <w:ind w:left="360"/>
            </w:pPr>
            <w:r>
              <w:t>Sẽ bind global context vào method</w:t>
            </w:r>
          </w:p>
          <w:p w:rsidR="00E00F67" w:rsidRDefault="00E00F67" w:rsidP="00E00F67">
            <w:pPr>
              <w:pStyle w:val="ListParagraph"/>
              <w:ind w:left="360"/>
            </w:pPr>
            <w:r>
              <w:t>Thường sẽ bind trong constructor</w:t>
            </w:r>
          </w:p>
          <w:p w:rsidR="00E00F67" w:rsidRDefault="00E00F67" w:rsidP="00E00F67">
            <w:pPr>
              <w:pStyle w:val="ListParagraph"/>
              <w:ind w:left="360"/>
              <w:jc w:val="center"/>
              <w:rPr>
                <w:b/>
              </w:rPr>
            </w:pPr>
            <w:r>
              <w:rPr>
                <w:noProof/>
                <w:lang w:eastAsia="ja-JP"/>
              </w:rPr>
              <w:lastRenderedPageBreak/>
              <w:drawing>
                <wp:inline distT="0" distB="0" distL="0" distR="0" wp14:anchorId="6079C39D" wp14:editId="3A524F8E">
                  <wp:extent cx="3264061" cy="5509911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4821" cy="55280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00F67" w:rsidRDefault="00E00F67" w:rsidP="00E00F67">
            <w:pPr>
              <w:pStyle w:val="ListParagraph"/>
              <w:ind w:left="360"/>
              <w:jc w:val="center"/>
              <w:rPr>
                <w:b/>
              </w:rPr>
            </w:pPr>
            <w:r w:rsidRPr="0011396C">
              <w:rPr>
                <w:i/>
              </w:rPr>
              <w:t>Scope: global</w:t>
            </w:r>
          </w:p>
        </w:tc>
        <w:tc>
          <w:tcPr>
            <w:tcW w:w="2544" w:type="dxa"/>
          </w:tcPr>
          <w:p w:rsidR="00E00F67" w:rsidRDefault="00E00F67" w:rsidP="00E00F67">
            <w:pPr>
              <w:pStyle w:val="ListParagraph"/>
              <w:ind w:left="0"/>
            </w:pPr>
            <w:r w:rsidRPr="004F5D1F">
              <w:rPr>
                <w:b/>
              </w:rPr>
              <w:lastRenderedPageBreak/>
              <w:t xml:space="preserve">Cách 2: </w:t>
            </w:r>
            <w:r>
              <w:rPr>
                <w:b/>
              </w:rPr>
              <w:t>Arrow function</w:t>
            </w:r>
            <w:r>
              <w:t xml:space="preserve"> (Recommend)</w:t>
            </w:r>
          </w:p>
          <w:p w:rsidR="00E00F67" w:rsidRDefault="00E00F67" w:rsidP="00E00F67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  <w:noProof/>
                <w:lang w:eastAsia="ja-JP"/>
              </w:rPr>
              <w:drawing>
                <wp:inline distT="0" distB="0" distL="0" distR="0" wp14:anchorId="44CAB6E7" wp14:editId="2FD79229">
                  <wp:extent cx="1493520" cy="110574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7407" cy="1123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00F67" w:rsidRPr="0011396C" w:rsidRDefault="00E00F67" w:rsidP="00E00F67">
            <w:pPr>
              <w:pStyle w:val="ListParagraph"/>
              <w:ind w:left="0"/>
              <w:jc w:val="center"/>
              <w:rPr>
                <w:i/>
              </w:rPr>
            </w:pPr>
            <w:r>
              <w:rPr>
                <w:i/>
              </w:rPr>
              <w:t xml:space="preserve">"This" </w:t>
            </w:r>
            <w:r w:rsidRPr="0011396C">
              <w:rPr>
                <w:i/>
              </w:rPr>
              <w:t>Scope: global</w:t>
            </w:r>
          </w:p>
          <w:p w:rsidR="00E00F67" w:rsidRDefault="00E00F67" w:rsidP="00E00F6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126" w:type="dxa"/>
          </w:tcPr>
          <w:p w:rsidR="00E00F67" w:rsidRDefault="00E00F67" w:rsidP="00E00F67">
            <w:pPr>
              <w:pStyle w:val="ListParagraph"/>
              <w:ind w:left="0"/>
              <w:rPr>
                <w:b/>
              </w:rPr>
            </w:pPr>
            <w:r w:rsidRPr="008A7D87">
              <w:rPr>
                <w:b/>
              </w:rPr>
              <w:t>Cách 3: ES6</w:t>
            </w:r>
          </w:p>
          <w:p w:rsidR="004D3076" w:rsidRDefault="004D3076" w:rsidP="00E00F67">
            <w:pPr>
              <w:pStyle w:val="ListParagraph"/>
              <w:ind w:left="0"/>
              <w:rPr>
                <w:b/>
              </w:rPr>
            </w:pPr>
          </w:p>
          <w:p w:rsidR="00E00F67" w:rsidRDefault="00E00F67" w:rsidP="00E00F67">
            <w:pPr>
              <w:pStyle w:val="ListParagraph"/>
              <w:ind w:left="0"/>
              <w:jc w:val="center"/>
            </w:pPr>
            <w:r>
              <w:rPr>
                <w:noProof/>
                <w:lang w:eastAsia="ja-JP"/>
              </w:rPr>
              <w:drawing>
                <wp:inline distT="0" distB="0" distL="0" distR="0" wp14:anchorId="60E1EFFC" wp14:editId="56C0910E">
                  <wp:extent cx="1842109" cy="1105535"/>
                  <wp:effectExtent l="0" t="0" r="635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9422" cy="11279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00F67" w:rsidRPr="0011396C" w:rsidRDefault="00E00F67" w:rsidP="00E00F67">
            <w:pPr>
              <w:pStyle w:val="ListParagraph"/>
              <w:ind w:left="0"/>
              <w:jc w:val="center"/>
              <w:rPr>
                <w:i/>
              </w:rPr>
            </w:pPr>
            <w:r>
              <w:rPr>
                <w:i/>
              </w:rPr>
              <w:t xml:space="preserve">"This" </w:t>
            </w:r>
            <w:r w:rsidRPr="0011396C">
              <w:rPr>
                <w:i/>
              </w:rPr>
              <w:t>Scope: global</w:t>
            </w:r>
          </w:p>
          <w:p w:rsidR="00E00F67" w:rsidRDefault="00E00F67" w:rsidP="00E00F67">
            <w:pPr>
              <w:pStyle w:val="ListParagraph"/>
              <w:ind w:left="0"/>
              <w:rPr>
                <w:b/>
              </w:rPr>
            </w:pPr>
          </w:p>
        </w:tc>
      </w:tr>
    </w:tbl>
    <w:p w:rsidR="00E00F67" w:rsidRPr="00FF73E0" w:rsidRDefault="00E00F67" w:rsidP="00E00F67">
      <w:pPr>
        <w:pStyle w:val="ListParagraph"/>
        <w:ind w:left="0"/>
        <w:rPr>
          <w:b/>
        </w:rPr>
      </w:pPr>
    </w:p>
    <w:p w:rsidR="00FE1C5C" w:rsidRPr="00FE2580" w:rsidRDefault="00FE1C5C" w:rsidP="00FE1C5C">
      <w:pPr>
        <w:pStyle w:val="ListParagraph"/>
        <w:numPr>
          <w:ilvl w:val="1"/>
          <w:numId w:val="2"/>
        </w:numPr>
        <w:rPr>
          <w:b/>
        </w:rPr>
      </w:pPr>
      <w:r w:rsidRPr="00FE1C5C">
        <w:rPr>
          <w:b/>
        </w:rPr>
        <w:t>Problem 2</w:t>
      </w:r>
    </w:p>
    <w:p w:rsidR="00FE2580" w:rsidRPr="00FE1C5C" w:rsidRDefault="00FE2580" w:rsidP="00FE2580">
      <w:pPr>
        <w:pStyle w:val="ListParagraph"/>
        <w:numPr>
          <w:ilvl w:val="2"/>
          <w:numId w:val="2"/>
        </w:numPr>
        <w:rPr>
          <w:b/>
        </w:rPr>
      </w:pPr>
      <w:r>
        <w:t>Truyền vào cả method thì khi render component sẽ tự động gọi method</w:t>
      </w:r>
    </w:p>
    <w:tbl>
      <w:tblPr>
        <w:tblStyle w:val="TableGrid"/>
        <w:tblW w:w="11840" w:type="dxa"/>
        <w:tblInd w:w="-11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45"/>
        <w:gridCol w:w="6095"/>
      </w:tblGrid>
      <w:tr w:rsidR="00A44958" w:rsidTr="00E14A23">
        <w:trPr>
          <w:trHeight w:val="1823"/>
        </w:trPr>
        <w:tc>
          <w:tcPr>
            <w:tcW w:w="5670" w:type="dxa"/>
          </w:tcPr>
          <w:p w:rsidR="00A44958" w:rsidRPr="00CC7927" w:rsidRDefault="00E74AAA" w:rsidP="00FE1C5C">
            <w:pPr>
              <w:pStyle w:val="ListParagraph"/>
              <w:ind w:left="0"/>
              <w:jc w:val="center"/>
              <w:rPr>
                <w:i/>
              </w:rPr>
            </w:pPr>
            <w:r>
              <w:object w:dxaOrig="8190" w:dyaOrig="51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6.6pt;height:172.25pt" o:ole="">
                  <v:imagedata r:id="rId14" o:title=""/>
                </v:shape>
                <o:OLEObject Type="Embed" ProgID="PBrush" ShapeID="_x0000_i1025" DrawAspect="Content" ObjectID="_1669796156" r:id="rId15"/>
              </w:object>
            </w:r>
          </w:p>
        </w:tc>
        <w:tc>
          <w:tcPr>
            <w:tcW w:w="6170" w:type="dxa"/>
          </w:tcPr>
          <w:p w:rsidR="00A44958" w:rsidRPr="00CC7927" w:rsidRDefault="00CC7927" w:rsidP="00FE1C5C">
            <w:pPr>
              <w:pStyle w:val="ListParagraph"/>
              <w:ind w:left="0"/>
              <w:jc w:val="center"/>
              <w:rPr>
                <w:i/>
              </w:rPr>
            </w:pPr>
            <w:r w:rsidRPr="00CC7927">
              <w:rPr>
                <w:i/>
              </w:rPr>
              <w:object w:dxaOrig="11320" w:dyaOrig="3130">
                <v:shape id="_x0000_i1026" type="#_x0000_t75" style="width:285.7pt;height:78.85pt" o:ole="">
                  <v:imagedata r:id="rId16" o:title=""/>
                </v:shape>
                <o:OLEObject Type="Embed" ProgID="PBrush" ShapeID="_x0000_i1026" DrawAspect="Content" ObjectID="_1669796157" r:id="rId17"/>
              </w:object>
            </w:r>
          </w:p>
          <w:p w:rsidR="00CC7927" w:rsidRPr="00CC7927" w:rsidRDefault="00CC7927" w:rsidP="00CC7927">
            <w:pPr>
              <w:pStyle w:val="ListParagraph"/>
              <w:ind w:left="0"/>
              <w:jc w:val="center"/>
              <w:rPr>
                <w:i/>
              </w:rPr>
            </w:pPr>
            <w:r w:rsidRPr="00CC7927">
              <w:rPr>
                <w:i/>
              </w:rPr>
              <w:t>Chưa load được component đã gọi function handleClick()</w:t>
            </w:r>
          </w:p>
        </w:tc>
      </w:tr>
    </w:tbl>
    <w:p w:rsidR="00FE1C5C" w:rsidRDefault="00FE1C5C" w:rsidP="00FE1C5C">
      <w:pPr>
        <w:pStyle w:val="ListParagraph"/>
        <w:ind w:left="1440"/>
        <w:jc w:val="center"/>
      </w:pPr>
    </w:p>
    <w:p w:rsidR="00FE1C5C" w:rsidRDefault="00FE1C5C" w:rsidP="00FE1C5C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Solu</w:t>
      </w:r>
      <w:r w:rsidRPr="00FE1C5C">
        <w:rPr>
          <w:b/>
        </w:rPr>
        <w:t>tion</w:t>
      </w:r>
    </w:p>
    <w:tbl>
      <w:tblPr>
        <w:tblStyle w:val="TableGrid"/>
        <w:tblW w:w="11430" w:type="dxa"/>
        <w:tblInd w:w="-7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0"/>
        <w:gridCol w:w="5940"/>
      </w:tblGrid>
      <w:tr w:rsidR="00CD113E" w:rsidTr="00E14A23">
        <w:trPr>
          <w:trHeight w:val="3671"/>
        </w:trPr>
        <w:tc>
          <w:tcPr>
            <w:tcW w:w="5490" w:type="dxa"/>
          </w:tcPr>
          <w:p w:rsidR="00CD113E" w:rsidRPr="00CD113E" w:rsidRDefault="00CD113E" w:rsidP="00CD113E">
            <w:pPr>
              <w:rPr>
                <w:b/>
              </w:rPr>
            </w:pPr>
            <w:r w:rsidRPr="00CD113E">
              <w:rPr>
                <w:b/>
              </w:rPr>
              <w:t>Cách 1: Chỉ truyền vào reference của function</w:t>
            </w:r>
          </w:p>
          <w:p w:rsidR="00CD113E" w:rsidRDefault="00CD113E" w:rsidP="000502A1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noProof/>
                <w:lang w:eastAsia="ja-JP"/>
              </w:rPr>
              <w:drawing>
                <wp:inline distT="0" distB="0" distL="0" distR="0" wp14:anchorId="300BDFA0" wp14:editId="528EDCBC">
                  <wp:extent cx="3316147" cy="2093755"/>
                  <wp:effectExtent l="0" t="0" r="0" b="190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25079" cy="20993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40" w:type="dxa"/>
          </w:tcPr>
          <w:p w:rsidR="00CD113E" w:rsidRPr="00CD113E" w:rsidRDefault="00CD113E" w:rsidP="00CD113E">
            <w:pPr>
              <w:rPr>
                <w:b/>
              </w:rPr>
            </w:pPr>
            <w:r w:rsidRPr="00CD113E">
              <w:rPr>
                <w:b/>
              </w:rPr>
              <w:t>Cách 2: ES6</w:t>
            </w:r>
          </w:p>
          <w:p w:rsidR="00CD113E" w:rsidRDefault="00EE4F1E" w:rsidP="00CD113E">
            <w:pPr>
              <w:pStyle w:val="ListParagraph"/>
              <w:ind w:left="0"/>
              <w:rPr>
                <w:b/>
              </w:rPr>
            </w:pPr>
            <w:r>
              <w:object w:dxaOrig="8750" w:dyaOrig="5110">
                <v:shape id="_x0000_i1027" type="#_x0000_t75" style="width:282.1pt;height:164.5pt" o:ole="">
                  <v:imagedata r:id="rId19" o:title=""/>
                </v:shape>
                <o:OLEObject Type="Embed" ProgID="PBrush" ShapeID="_x0000_i1027" DrawAspect="Content" ObjectID="_1669796158" r:id="rId20"/>
              </w:object>
            </w:r>
          </w:p>
        </w:tc>
      </w:tr>
    </w:tbl>
    <w:p w:rsidR="00E84380" w:rsidRDefault="00E84380" w:rsidP="00E84380">
      <w:pPr>
        <w:pStyle w:val="ListParagraph"/>
        <w:ind w:left="0"/>
        <w:jc w:val="center"/>
        <w:rPr>
          <w:i/>
        </w:rPr>
      </w:pPr>
      <w:r w:rsidRPr="00A44958">
        <w:rPr>
          <w:i/>
        </w:rPr>
        <w:t>Khi nào click thì mới gọi function handleClick()</w:t>
      </w:r>
    </w:p>
    <w:p w:rsidR="004719F0" w:rsidRPr="00A44958" w:rsidRDefault="004719F0" w:rsidP="00A44958">
      <w:pPr>
        <w:pStyle w:val="ListParagraph"/>
        <w:ind w:left="2160"/>
        <w:jc w:val="center"/>
        <w:rPr>
          <w:i/>
        </w:rPr>
      </w:pPr>
    </w:p>
    <w:p w:rsidR="00282A30" w:rsidRPr="00C37CA4" w:rsidRDefault="00282A30" w:rsidP="00C817B0">
      <w:pPr>
        <w:pStyle w:val="ListParagraph"/>
        <w:numPr>
          <w:ilvl w:val="0"/>
          <w:numId w:val="2"/>
        </w:numPr>
        <w:rPr>
          <w:b/>
        </w:rPr>
      </w:pPr>
      <w:r w:rsidRPr="00C37CA4">
        <w:rPr>
          <w:b/>
        </w:rPr>
        <w:t>Các event</w:t>
      </w:r>
    </w:p>
    <w:p w:rsidR="00282A30" w:rsidRDefault="00BE5346" w:rsidP="00BE5346">
      <w:pPr>
        <w:pStyle w:val="ListParagraph"/>
        <w:jc w:val="center"/>
      </w:pPr>
      <w:r w:rsidRPr="00BE5346">
        <w:rPr>
          <w:noProof/>
          <w:lang w:eastAsia="ja-JP"/>
        </w:rPr>
        <w:drawing>
          <wp:inline distT="0" distB="0" distL="0" distR="0" wp14:anchorId="0B2F2D30" wp14:editId="14DB47CE">
            <wp:extent cx="716222" cy="2490741"/>
            <wp:effectExtent l="0" t="0" r="825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24337" cy="2518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020" w:rsidRPr="0001020B" w:rsidRDefault="00F900C7" w:rsidP="00BE5346">
      <w:pPr>
        <w:pStyle w:val="ListParagraph"/>
        <w:jc w:val="center"/>
        <w:rPr>
          <w:i/>
        </w:rPr>
      </w:pPr>
      <w:hyperlink r:id="rId22" w:anchor="supported-events" w:history="1">
        <w:r w:rsidR="004703A5" w:rsidRPr="0001020B">
          <w:rPr>
            <w:rStyle w:val="Hyperlink"/>
            <w:i/>
          </w:rPr>
          <w:t>https://reactjs.org/docs/events.html#supported-events</w:t>
        </w:r>
      </w:hyperlink>
    </w:p>
    <w:p w:rsidR="005D2CD5" w:rsidRDefault="005D2CD5" w:rsidP="00BE5346">
      <w:pPr>
        <w:pStyle w:val="ListParagraph"/>
        <w:jc w:val="center"/>
      </w:pPr>
    </w:p>
    <w:p w:rsidR="00C817B0" w:rsidRPr="00206B46" w:rsidRDefault="004E15A8" w:rsidP="00C817B0">
      <w:pPr>
        <w:pStyle w:val="ListParagraph"/>
        <w:numPr>
          <w:ilvl w:val="0"/>
          <w:numId w:val="2"/>
        </w:numPr>
        <w:rPr>
          <w:b/>
        </w:rPr>
      </w:pPr>
      <w:r w:rsidRPr="00206B46">
        <w:rPr>
          <w:b/>
        </w:rPr>
        <w:t xml:space="preserve">Get </w:t>
      </w:r>
      <w:r w:rsidR="007667F4" w:rsidRPr="00206B46">
        <w:rPr>
          <w:b/>
        </w:rPr>
        <w:t>information event</w:t>
      </w:r>
    </w:p>
    <w:p w:rsidR="0091775C" w:rsidRDefault="0091775C" w:rsidP="0091775C">
      <w:pPr>
        <w:pStyle w:val="ListParagraph"/>
      </w:pPr>
      <w:r>
        <w:t>VD1:</w:t>
      </w:r>
    </w:p>
    <w:tbl>
      <w:tblPr>
        <w:tblStyle w:val="TableGrid"/>
        <w:tblW w:w="11713" w:type="dxa"/>
        <w:tblInd w:w="-11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96"/>
        <w:gridCol w:w="7539"/>
      </w:tblGrid>
      <w:tr w:rsidR="00CE74F2" w:rsidTr="00BF4D40">
        <w:tc>
          <w:tcPr>
            <w:tcW w:w="4050" w:type="dxa"/>
          </w:tcPr>
          <w:p w:rsidR="00CE74F2" w:rsidRDefault="00CE74F2" w:rsidP="00C817B0">
            <w:pPr>
              <w:pStyle w:val="ListParagraph"/>
              <w:ind w:left="0"/>
              <w:jc w:val="center"/>
            </w:pPr>
            <w:r>
              <w:rPr>
                <w:noProof/>
                <w:lang w:eastAsia="ja-JP"/>
              </w:rPr>
              <w:drawing>
                <wp:inline distT="0" distB="0" distL="0" distR="0" wp14:anchorId="50169259" wp14:editId="0CF95141">
                  <wp:extent cx="2586942" cy="4139014"/>
                  <wp:effectExtent l="0" t="0" r="4445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3740" cy="4181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63" w:type="dxa"/>
          </w:tcPr>
          <w:p w:rsidR="00CE74F2" w:rsidRDefault="00CE74F2" w:rsidP="00C817B0">
            <w:pPr>
              <w:pStyle w:val="ListParagraph"/>
              <w:ind w:left="0"/>
              <w:jc w:val="center"/>
            </w:pPr>
            <w:r>
              <w:rPr>
                <w:noProof/>
                <w:lang w:eastAsia="ja-JP"/>
              </w:rPr>
              <w:drawing>
                <wp:inline distT="0" distB="0" distL="0" distR="0" wp14:anchorId="46923CE9" wp14:editId="73379E44">
                  <wp:extent cx="4650276" cy="65233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33497" cy="7762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6066F" w:rsidRDefault="0006066F" w:rsidP="00C817B0">
      <w:pPr>
        <w:pStyle w:val="ListParagraph"/>
        <w:ind w:left="0"/>
        <w:jc w:val="center"/>
      </w:pPr>
    </w:p>
    <w:p w:rsidR="00114617" w:rsidRPr="00935381" w:rsidRDefault="00934D88" w:rsidP="00114617">
      <w:pPr>
        <w:pStyle w:val="ListParagraph"/>
        <w:numPr>
          <w:ilvl w:val="0"/>
          <w:numId w:val="2"/>
        </w:numPr>
        <w:rPr>
          <w:b/>
        </w:rPr>
      </w:pPr>
      <w:r w:rsidRPr="00935381">
        <w:rPr>
          <w:b/>
        </w:rPr>
        <w:t>Note</w:t>
      </w:r>
    </w:p>
    <w:p w:rsidR="00114617" w:rsidRDefault="00114617" w:rsidP="00114617">
      <w:pPr>
        <w:pStyle w:val="ListParagraph"/>
        <w:numPr>
          <w:ilvl w:val="1"/>
          <w:numId w:val="2"/>
        </w:numPr>
      </w:pPr>
      <w:r>
        <w:t xml:space="preserve">Sử dụng camelcase </w:t>
      </w:r>
    </w:p>
    <w:p w:rsidR="00114617" w:rsidRDefault="00114617" w:rsidP="00114617">
      <w:pPr>
        <w:pStyle w:val="ListParagraph"/>
        <w:jc w:val="center"/>
      </w:pPr>
      <w:r w:rsidRPr="00BB3054">
        <w:rPr>
          <w:noProof/>
          <w:lang w:eastAsia="ja-JP"/>
        </w:rPr>
        <w:drawing>
          <wp:inline distT="0" distB="0" distL="0" distR="0" wp14:anchorId="0F52EDA2" wp14:editId="7B731C9D">
            <wp:extent cx="1818776" cy="116465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55661" cy="118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617" w:rsidRDefault="00114617" w:rsidP="00114617">
      <w:pPr>
        <w:pStyle w:val="ListParagraph"/>
        <w:jc w:val="center"/>
      </w:pPr>
    </w:p>
    <w:p w:rsidR="00114617" w:rsidRDefault="00114617" w:rsidP="00114617">
      <w:pPr>
        <w:pStyle w:val="ListParagraph"/>
        <w:numPr>
          <w:ilvl w:val="1"/>
          <w:numId w:val="2"/>
        </w:numPr>
      </w:pPr>
      <w:r>
        <w:t>Để không implement default behavior thì sử dụng e.preventDefault()</w:t>
      </w:r>
    </w:p>
    <w:p w:rsidR="00114617" w:rsidRDefault="002C1988" w:rsidP="00114617">
      <w:pPr>
        <w:pStyle w:val="ListParagraph"/>
        <w:jc w:val="center"/>
      </w:pPr>
      <w:r>
        <w:rPr>
          <w:noProof/>
          <w:lang w:eastAsia="ja-JP"/>
        </w:rPr>
        <w:lastRenderedPageBreak/>
        <w:drawing>
          <wp:inline distT="0" distB="0" distL="0" distR="0">
            <wp:extent cx="4641850" cy="21336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85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4617" w:rsidRPr="005173BB" w:rsidRDefault="00114617" w:rsidP="00114617">
      <w:pPr>
        <w:pStyle w:val="ListParagraph"/>
        <w:jc w:val="center"/>
        <w:rPr>
          <w:i/>
        </w:rPr>
      </w:pPr>
      <w:r w:rsidRPr="005173BB">
        <w:rPr>
          <w:i/>
        </w:rPr>
        <w:t>Tránh mở 1 page mới trong thẻ &lt;a&gt;</w:t>
      </w:r>
    </w:p>
    <w:p w:rsidR="00114617" w:rsidRDefault="00114617" w:rsidP="00114617">
      <w:pPr>
        <w:pStyle w:val="ListParagraph"/>
        <w:jc w:val="center"/>
      </w:pPr>
    </w:p>
    <w:p w:rsidR="008F2CDA" w:rsidRPr="005917C5" w:rsidRDefault="008F2CDA" w:rsidP="008F2CDA">
      <w:pPr>
        <w:pStyle w:val="ListParagraph"/>
        <w:numPr>
          <w:ilvl w:val="0"/>
          <w:numId w:val="1"/>
        </w:numPr>
        <w:rPr>
          <w:b/>
        </w:rPr>
      </w:pPr>
      <w:r w:rsidRPr="005917C5">
        <w:rPr>
          <w:b/>
        </w:rPr>
        <w:t>Reference</w:t>
      </w:r>
    </w:p>
    <w:p w:rsidR="008F2CDA" w:rsidRDefault="00F900C7" w:rsidP="008F2CDA">
      <w:pPr>
        <w:pStyle w:val="ListParagraph"/>
      </w:pPr>
      <w:hyperlink r:id="rId27" w:history="1">
        <w:r w:rsidR="008F2CDA" w:rsidRPr="009F55AA">
          <w:rPr>
            <w:rStyle w:val="Hyperlink"/>
          </w:rPr>
          <w:t>https://reactjs.org/docs/handling-events.html</w:t>
        </w:r>
      </w:hyperlink>
    </w:p>
    <w:p w:rsidR="0055561E" w:rsidRDefault="00F900C7" w:rsidP="008F2CDA">
      <w:pPr>
        <w:pStyle w:val="ListParagraph"/>
        <w:rPr>
          <w:rStyle w:val="Hyperlink"/>
        </w:rPr>
      </w:pPr>
      <w:hyperlink r:id="rId28" w:history="1">
        <w:r w:rsidR="0055561E" w:rsidRPr="009F55AA">
          <w:rPr>
            <w:rStyle w:val="Hyperlink"/>
          </w:rPr>
          <w:t>https://reactjs.org/docs/events.html</w:t>
        </w:r>
      </w:hyperlink>
    </w:p>
    <w:p w:rsidR="00997EFE" w:rsidRDefault="00997EFE" w:rsidP="008F2CDA">
      <w:pPr>
        <w:pStyle w:val="ListParagraph"/>
        <w:rPr>
          <w:rStyle w:val="Hyperlink"/>
        </w:rPr>
      </w:pPr>
      <w:r w:rsidRPr="00997EFE">
        <w:rPr>
          <w:rStyle w:val="Hyperlink"/>
        </w:rPr>
        <w:t>https://vi.reactjs.org/docs/faq-functions.html</w:t>
      </w:r>
    </w:p>
    <w:p w:rsidR="0058648D" w:rsidRDefault="00F900C7" w:rsidP="008F2CDA">
      <w:pPr>
        <w:pStyle w:val="ListParagraph"/>
        <w:rPr>
          <w:rStyle w:val="Hyperlink"/>
        </w:rPr>
      </w:pPr>
      <w:hyperlink r:id="rId29" w:anchor="overview" w:history="1">
        <w:r w:rsidR="0058648D" w:rsidRPr="001E2616">
          <w:rPr>
            <w:rStyle w:val="Hyperlink"/>
          </w:rPr>
          <w:t>https://www.udemy.com/course/react-the-complete-guide-incl-redux/learn/lecture/8124210#overview</w:t>
        </w:r>
      </w:hyperlink>
    </w:p>
    <w:p w:rsidR="00F900C7" w:rsidRDefault="00F900C7" w:rsidP="008F2CDA">
      <w:pPr>
        <w:pStyle w:val="ListParagraph"/>
      </w:pPr>
      <w:hyperlink r:id="rId30" w:history="1">
        <w:r w:rsidRPr="001761D0">
          <w:rPr>
            <w:rStyle w:val="Hyperlink"/>
          </w:rPr>
          <w:t>https://vi.reactjs.org/docs/faq-functions.html</w:t>
        </w:r>
      </w:hyperlink>
      <w:bookmarkStart w:id="0" w:name="_GoBack"/>
      <w:bookmarkEnd w:id="0"/>
    </w:p>
    <w:sectPr w:rsidR="00F900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E0AAA"/>
    <w:multiLevelType w:val="hybridMultilevel"/>
    <w:tmpl w:val="B2AA99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F81907"/>
    <w:multiLevelType w:val="hybridMultilevel"/>
    <w:tmpl w:val="D46E3A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82F"/>
    <w:rsid w:val="00007D69"/>
    <w:rsid w:val="0001020B"/>
    <w:rsid w:val="00030FD1"/>
    <w:rsid w:val="000420C7"/>
    <w:rsid w:val="000502A1"/>
    <w:rsid w:val="0006066F"/>
    <w:rsid w:val="00066F3B"/>
    <w:rsid w:val="00077A4F"/>
    <w:rsid w:val="000975FF"/>
    <w:rsid w:val="000A6438"/>
    <w:rsid w:val="000C5B39"/>
    <w:rsid w:val="000D1471"/>
    <w:rsid w:val="000D357E"/>
    <w:rsid w:val="000F397A"/>
    <w:rsid w:val="001010CA"/>
    <w:rsid w:val="00107EEC"/>
    <w:rsid w:val="0011396C"/>
    <w:rsid w:val="00114617"/>
    <w:rsid w:val="0013043F"/>
    <w:rsid w:val="0013267E"/>
    <w:rsid w:val="00134263"/>
    <w:rsid w:val="00136AD9"/>
    <w:rsid w:val="00140A33"/>
    <w:rsid w:val="001444FA"/>
    <w:rsid w:val="00162B32"/>
    <w:rsid w:val="001A1E4C"/>
    <w:rsid w:val="001A69E4"/>
    <w:rsid w:val="001B1A7A"/>
    <w:rsid w:val="001D47B4"/>
    <w:rsid w:val="001E7B80"/>
    <w:rsid w:val="002030C7"/>
    <w:rsid w:val="00206B46"/>
    <w:rsid w:val="00232F5B"/>
    <w:rsid w:val="00235940"/>
    <w:rsid w:val="00245800"/>
    <w:rsid w:val="00255167"/>
    <w:rsid w:val="00282A30"/>
    <w:rsid w:val="00295B93"/>
    <w:rsid w:val="002A3C92"/>
    <w:rsid w:val="002B0818"/>
    <w:rsid w:val="002C039F"/>
    <w:rsid w:val="002C1988"/>
    <w:rsid w:val="002D3A18"/>
    <w:rsid w:val="002D6BDB"/>
    <w:rsid w:val="002F2CE2"/>
    <w:rsid w:val="002F3341"/>
    <w:rsid w:val="003040D5"/>
    <w:rsid w:val="00313F7F"/>
    <w:rsid w:val="00316D73"/>
    <w:rsid w:val="00376D4F"/>
    <w:rsid w:val="003D0A89"/>
    <w:rsid w:val="003E5042"/>
    <w:rsid w:val="003F7358"/>
    <w:rsid w:val="00425EF4"/>
    <w:rsid w:val="00441237"/>
    <w:rsid w:val="0044266C"/>
    <w:rsid w:val="004703A5"/>
    <w:rsid w:val="004719F0"/>
    <w:rsid w:val="004A4400"/>
    <w:rsid w:val="004B46B9"/>
    <w:rsid w:val="004C6945"/>
    <w:rsid w:val="004D3076"/>
    <w:rsid w:val="004E15A8"/>
    <w:rsid w:val="004F5D1F"/>
    <w:rsid w:val="004F5FB6"/>
    <w:rsid w:val="005173BB"/>
    <w:rsid w:val="005318B8"/>
    <w:rsid w:val="0053495C"/>
    <w:rsid w:val="00545637"/>
    <w:rsid w:val="0055561E"/>
    <w:rsid w:val="0057450D"/>
    <w:rsid w:val="00581A0B"/>
    <w:rsid w:val="005859F6"/>
    <w:rsid w:val="0058648D"/>
    <w:rsid w:val="005917C5"/>
    <w:rsid w:val="005D2570"/>
    <w:rsid w:val="005D2CD5"/>
    <w:rsid w:val="005D6579"/>
    <w:rsid w:val="005D6D1E"/>
    <w:rsid w:val="005E4820"/>
    <w:rsid w:val="00600002"/>
    <w:rsid w:val="00630153"/>
    <w:rsid w:val="00641A83"/>
    <w:rsid w:val="0065371A"/>
    <w:rsid w:val="0065626A"/>
    <w:rsid w:val="0066661A"/>
    <w:rsid w:val="00683CCF"/>
    <w:rsid w:val="00687CD9"/>
    <w:rsid w:val="006B3D65"/>
    <w:rsid w:val="006E3EE5"/>
    <w:rsid w:val="0075395A"/>
    <w:rsid w:val="007667F4"/>
    <w:rsid w:val="007906DA"/>
    <w:rsid w:val="00795467"/>
    <w:rsid w:val="00795F8C"/>
    <w:rsid w:val="00797BCA"/>
    <w:rsid w:val="007B2830"/>
    <w:rsid w:val="007C6668"/>
    <w:rsid w:val="007D41CD"/>
    <w:rsid w:val="007E52D2"/>
    <w:rsid w:val="007E5515"/>
    <w:rsid w:val="007F0C26"/>
    <w:rsid w:val="007F0DE0"/>
    <w:rsid w:val="007F1BEC"/>
    <w:rsid w:val="007F3249"/>
    <w:rsid w:val="007F66B3"/>
    <w:rsid w:val="0080656D"/>
    <w:rsid w:val="00811D3F"/>
    <w:rsid w:val="008238E4"/>
    <w:rsid w:val="0084651A"/>
    <w:rsid w:val="008474AB"/>
    <w:rsid w:val="0085087D"/>
    <w:rsid w:val="00876BBE"/>
    <w:rsid w:val="008942E7"/>
    <w:rsid w:val="008A4E81"/>
    <w:rsid w:val="008A7D87"/>
    <w:rsid w:val="008C2102"/>
    <w:rsid w:val="008D249D"/>
    <w:rsid w:val="008E65AD"/>
    <w:rsid w:val="008F2CDA"/>
    <w:rsid w:val="00901287"/>
    <w:rsid w:val="0091775C"/>
    <w:rsid w:val="00933583"/>
    <w:rsid w:val="00934D88"/>
    <w:rsid w:val="00935381"/>
    <w:rsid w:val="00937493"/>
    <w:rsid w:val="0096656D"/>
    <w:rsid w:val="00993DFD"/>
    <w:rsid w:val="00996986"/>
    <w:rsid w:val="00997EFE"/>
    <w:rsid w:val="009E4A6C"/>
    <w:rsid w:val="00A015FF"/>
    <w:rsid w:val="00A02CBA"/>
    <w:rsid w:val="00A10387"/>
    <w:rsid w:val="00A44958"/>
    <w:rsid w:val="00A56335"/>
    <w:rsid w:val="00A7246B"/>
    <w:rsid w:val="00A758F3"/>
    <w:rsid w:val="00A75BC7"/>
    <w:rsid w:val="00A81894"/>
    <w:rsid w:val="00A9059F"/>
    <w:rsid w:val="00A95F7A"/>
    <w:rsid w:val="00B02020"/>
    <w:rsid w:val="00B207B9"/>
    <w:rsid w:val="00B31ACB"/>
    <w:rsid w:val="00B31EA4"/>
    <w:rsid w:val="00B546CE"/>
    <w:rsid w:val="00B667CD"/>
    <w:rsid w:val="00B95C9C"/>
    <w:rsid w:val="00BB3054"/>
    <w:rsid w:val="00BD13CD"/>
    <w:rsid w:val="00BE5346"/>
    <w:rsid w:val="00BF4845"/>
    <w:rsid w:val="00BF4D40"/>
    <w:rsid w:val="00C05A0B"/>
    <w:rsid w:val="00C3196D"/>
    <w:rsid w:val="00C37CA4"/>
    <w:rsid w:val="00C51C94"/>
    <w:rsid w:val="00C817B0"/>
    <w:rsid w:val="00CA1129"/>
    <w:rsid w:val="00CA2EE9"/>
    <w:rsid w:val="00CA36D4"/>
    <w:rsid w:val="00CC7927"/>
    <w:rsid w:val="00CD113E"/>
    <w:rsid w:val="00CE3360"/>
    <w:rsid w:val="00CE4428"/>
    <w:rsid w:val="00CE74F2"/>
    <w:rsid w:val="00D17D6D"/>
    <w:rsid w:val="00D23EBE"/>
    <w:rsid w:val="00D24E1D"/>
    <w:rsid w:val="00D4568A"/>
    <w:rsid w:val="00D55ED5"/>
    <w:rsid w:val="00D64E50"/>
    <w:rsid w:val="00D72630"/>
    <w:rsid w:val="00D8730D"/>
    <w:rsid w:val="00DB2D66"/>
    <w:rsid w:val="00DC101A"/>
    <w:rsid w:val="00DD4677"/>
    <w:rsid w:val="00DF482D"/>
    <w:rsid w:val="00E00F67"/>
    <w:rsid w:val="00E0482E"/>
    <w:rsid w:val="00E11DA3"/>
    <w:rsid w:val="00E14A23"/>
    <w:rsid w:val="00E31ED1"/>
    <w:rsid w:val="00E44EC5"/>
    <w:rsid w:val="00E5663C"/>
    <w:rsid w:val="00E62E90"/>
    <w:rsid w:val="00E62F9D"/>
    <w:rsid w:val="00E74AAA"/>
    <w:rsid w:val="00E8174E"/>
    <w:rsid w:val="00E84380"/>
    <w:rsid w:val="00E855CB"/>
    <w:rsid w:val="00E94346"/>
    <w:rsid w:val="00EA1A88"/>
    <w:rsid w:val="00EA50DE"/>
    <w:rsid w:val="00EC06B2"/>
    <w:rsid w:val="00EC155E"/>
    <w:rsid w:val="00EC2F69"/>
    <w:rsid w:val="00EE4F1E"/>
    <w:rsid w:val="00F1582F"/>
    <w:rsid w:val="00F261DB"/>
    <w:rsid w:val="00F44600"/>
    <w:rsid w:val="00F70EAB"/>
    <w:rsid w:val="00F73E4C"/>
    <w:rsid w:val="00F900C7"/>
    <w:rsid w:val="00FA092D"/>
    <w:rsid w:val="00FC62AC"/>
    <w:rsid w:val="00FC6F7B"/>
    <w:rsid w:val="00FE1C5C"/>
    <w:rsid w:val="00FE2580"/>
    <w:rsid w:val="00FF7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A0292"/>
  <w15:chartTrackingRefBased/>
  <w15:docId w15:val="{5BA2EB4C-DB39-4660-91ED-FD588B085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2C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2CD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551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yperlink" Target="https://codepen.io/gaearon/pen/xEmzGg?editors=0010" TargetMode="External"/><Relationship Id="rId12" Type="http://schemas.openxmlformats.org/officeDocument/2006/relationships/image" Target="media/image6.png"/><Relationship Id="rId17" Type="http://schemas.openxmlformats.org/officeDocument/2006/relationships/oleObject" Target="embeddings/oleObject2.bin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oleObject" Target="embeddings/oleObject3.bin"/><Relationship Id="rId29" Type="http://schemas.openxmlformats.org/officeDocument/2006/relationships/hyperlink" Target="https://www.udemy.com/course/react-the-complete-guide-incl-redux/learn/lecture/8124210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image" Target="media/image14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oleObject" Target="embeddings/oleObject1.bin"/><Relationship Id="rId23" Type="http://schemas.openxmlformats.org/officeDocument/2006/relationships/image" Target="media/image13.png"/><Relationship Id="rId28" Type="http://schemas.openxmlformats.org/officeDocument/2006/relationships/hyperlink" Target="https://reactjs.org/docs/events.html" TargetMode="External"/><Relationship Id="rId10" Type="http://schemas.openxmlformats.org/officeDocument/2006/relationships/hyperlink" Target="https://medium.com/@khaiphan/es6-binding-arrow-function-let-const-9d053f8a3ce7" TargetMode="External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hyperlink" Target="https://reactjs.org/docs/events.html" TargetMode="External"/><Relationship Id="rId27" Type="http://schemas.openxmlformats.org/officeDocument/2006/relationships/hyperlink" Target="https://reactjs.org/docs/handling-events.html" TargetMode="External"/><Relationship Id="rId30" Type="http://schemas.openxmlformats.org/officeDocument/2006/relationships/hyperlink" Target="https://vi.reactjs.org/docs/faq-func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6</Pages>
  <Words>301</Words>
  <Characters>1720</Characters>
  <Application>Microsoft Office Word</Application>
  <DocSecurity>0</DocSecurity>
  <Lines>14</Lines>
  <Paragraphs>4</Paragraphs>
  <ScaleCrop>false</ScaleCrop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pc</cp:lastModifiedBy>
  <cp:revision>278</cp:revision>
  <dcterms:created xsi:type="dcterms:W3CDTF">2018-10-09T04:39:00Z</dcterms:created>
  <dcterms:modified xsi:type="dcterms:W3CDTF">2020-12-18T04:26:00Z</dcterms:modified>
</cp:coreProperties>
</file>