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6C9" w:rsidRDefault="001B06C9" w:rsidP="001B06C9">
      <w:pPr>
        <w:pStyle w:val="ListParagraph"/>
        <w:numPr>
          <w:ilvl w:val="0"/>
          <w:numId w:val="1"/>
        </w:numPr>
      </w:pPr>
      <w:r>
        <w:t>Các Object Location, History, Match cần truyền qua từng component trong Component Tree</w:t>
      </w:r>
      <w:r w:rsidR="00AF0D83">
        <w:t xml:space="preserve"> (xem VD2)</w:t>
      </w:r>
    </w:p>
    <w:p w:rsidR="001B06C9" w:rsidRPr="00C1364A" w:rsidRDefault="001B06C9" w:rsidP="001B06C9">
      <w:pPr>
        <w:pStyle w:val="ListParagraph"/>
      </w:pPr>
    </w:p>
    <w:p w:rsidR="00873B37" w:rsidRDefault="00873B37" w:rsidP="00873B37">
      <w:pPr>
        <w:pStyle w:val="ListParagraph"/>
        <w:numPr>
          <w:ilvl w:val="0"/>
          <w:numId w:val="1"/>
        </w:numPr>
        <w:rPr>
          <w:b/>
        </w:rPr>
      </w:pPr>
      <w:r w:rsidRPr="003A4BD0">
        <w:rPr>
          <w:b/>
        </w:rPr>
        <w:t>Location</w:t>
      </w:r>
    </w:p>
    <w:p w:rsidR="00873B37" w:rsidRDefault="004B7C17" w:rsidP="00873B37">
      <w:pPr>
        <w:pStyle w:val="ListParagraph"/>
        <w:numPr>
          <w:ilvl w:val="1"/>
          <w:numId w:val="1"/>
        </w:numPr>
      </w:pPr>
      <w:r>
        <w:t>Thông tin</w:t>
      </w:r>
      <w:r w:rsidR="00873B37">
        <w:t xml:space="preserve"> vị trí </w:t>
      </w:r>
      <w:r w:rsidR="00873B37" w:rsidRPr="0069198D">
        <w:rPr>
          <w:b/>
        </w:rPr>
        <w:t>hiện tại</w:t>
      </w:r>
      <w:r w:rsidR="00873B37">
        <w:t xml:space="preserve"> của ứng dụng</w:t>
      </w:r>
    </w:p>
    <w:p w:rsidR="007E4CFC" w:rsidRDefault="007E4CFC" w:rsidP="00873B37">
      <w:pPr>
        <w:pStyle w:val="ListParagraph"/>
        <w:numPr>
          <w:ilvl w:val="1"/>
          <w:numId w:val="1"/>
        </w:numPr>
      </w:pPr>
      <w:r>
        <w:t>Các properties</w:t>
      </w:r>
    </w:p>
    <w:p w:rsidR="00EF413B" w:rsidRDefault="007E4CFC" w:rsidP="009F3790">
      <w:pPr>
        <w:pStyle w:val="ListParagraph"/>
        <w:ind w:left="1440"/>
      </w:pPr>
      <w:r>
        <w:rPr>
          <w:lang w:eastAsia="ja-JP"/>
        </w:rPr>
        <w:drawing>
          <wp:inline distT="0" distB="0" distL="0" distR="0">
            <wp:extent cx="3460563" cy="837771"/>
            <wp:effectExtent l="0" t="0" r="698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620" cy="85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705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2975"/>
        <w:gridCol w:w="3392"/>
      </w:tblGrid>
      <w:tr w:rsidR="00B86664" w:rsidTr="00705A4C">
        <w:tc>
          <w:tcPr>
            <w:tcW w:w="4338" w:type="dxa"/>
          </w:tcPr>
          <w:p w:rsidR="004D2072" w:rsidRDefault="001B06C9" w:rsidP="00873B37">
            <w:pPr>
              <w:pStyle w:val="ListParagraph"/>
              <w:ind w:left="0"/>
              <w:jc w:val="center"/>
            </w:pPr>
            <w:r>
              <w:object w:dxaOrig="8076" w:dyaOrig="7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5.95pt;height:198.7pt" o:ole="">
                  <v:imagedata r:id="rId6" o:title=""/>
                </v:shape>
                <o:OLEObject Type="Embed" ProgID="PBrush" ShapeID="_x0000_i1025" DrawAspect="Content" ObjectID="_1669443665" r:id="rId7"/>
              </w:object>
            </w:r>
          </w:p>
          <w:p w:rsidR="004D2072" w:rsidRPr="004D2072" w:rsidRDefault="004D2072" w:rsidP="00DF2823">
            <w:pPr>
              <w:pStyle w:val="ListParagraph"/>
              <w:ind w:left="0"/>
              <w:jc w:val="center"/>
              <w:rPr>
                <w:i/>
                <w:color w:val="FF0000"/>
              </w:rPr>
            </w:pPr>
            <w:r w:rsidRPr="004D2072">
              <w:rPr>
                <w:i/>
              </w:rPr>
              <w:t>Truyền</w:t>
            </w:r>
            <w:r w:rsidR="00DF2823">
              <w:rPr>
                <w:i/>
              </w:rPr>
              <w:t xml:space="preserve"> component thông qua</w:t>
            </w:r>
            <w:r w:rsidRPr="004D2072">
              <w:rPr>
                <w:i/>
              </w:rPr>
              <w:t xml:space="preserve"> </w:t>
            </w:r>
            <w:r w:rsidRPr="00B86664">
              <w:rPr>
                <w:b/>
                <w:i/>
              </w:rPr>
              <w:t>props component</w:t>
            </w:r>
            <w:r w:rsidRPr="004D2072">
              <w:rPr>
                <w:i/>
              </w:rPr>
              <w:t xml:space="preserve"> (ko phải children)</w:t>
            </w:r>
          </w:p>
        </w:tc>
        <w:tc>
          <w:tcPr>
            <w:tcW w:w="2975" w:type="dxa"/>
          </w:tcPr>
          <w:p w:rsidR="004D2072" w:rsidRDefault="00705A4C" w:rsidP="00873B37">
            <w:pPr>
              <w:pStyle w:val="ListParagraph"/>
              <w:ind w:left="0"/>
              <w:jc w:val="center"/>
              <w:rPr>
                <w:b/>
              </w:rPr>
            </w:pPr>
            <w:r>
              <w:object w:dxaOrig="5064" w:dyaOrig="3504">
                <v:shape id="_x0000_i1026" type="#_x0000_t75" style="width:142.65pt;height:98.45pt" o:ole="">
                  <v:imagedata r:id="rId8" o:title=""/>
                </v:shape>
                <o:OLEObject Type="Embed" ProgID="PBrush" ShapeID="_x0000_i1026" DrawAspect="Content" ObjectID="_1669443666" r:id="rId9"/>
              </w:object>
            </w:r>
          </w:p>
        </w:tc>
        <w:tc>
          <w:tcPr>
            <w:tcW w:w="3392" w:type="dxa"/>
          </w:tcPr>
          <w:p w:rsidR="004D2072" w:rsidRDefault="004D2072" w:rsidP="00B8666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  <w:lang w:eastAsia="ja-JP"/>
              </w:rPr>
              <w:drawing>
                <wp:inline distT="0" distB="0" distL="0" distR="0" wp14:anchorId="27B239CD" wp14:editId="7B602D75">
                  <wp:extent cx="2095169" cy="1670050"/>
                  <wp:effectExtent l="0" t="0" r="635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790" cy="175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3B37" w:rsidRPr="006F1E12" w:rsidRDefault="00873B37" w:rsidP="00873B37">
      <w:pPr>
        <w:pStyle w:val="ListParagraph"/>
        <w:jc w:val="center"/>
        <w:rPr>
          <w:b/>
          <w:i/>
        </w:rPr>
      </w:pPr>
      <w:r w:rsidRPr="006F1E12">
        <w:rPr>
          <w:i/>
        </w:rPr>
        <w:t>Có thể lưu state</w:t>
      </w:r>
    </w:p>
    <w:p w:rsidR="00C67161" w:rsidRDefault="00C67161" w:rsidP="00C67161">
      <w:pPr>
        <w:pStyle w:val="ListParagraph"/>
        <w:ind w:left="2160"/>
      </w:pPr>
    </w:p>
    <w:p w:rsidR="00873B37" w:rsidRDefault="00873B37" w:rsidP="00873B37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 w:rsidRPr="00661E9A">
        <w:rPr>
          <w:b/>
        </w:rPr>
        <w:t>History</w:t>
      </w:r>
    </w:p>
    <w:p w:rsidR="00873B37" w:rsidRDefault="00873B37" w:rsidP="00873B37">
      <w:pPr>
        <w:pStyle w:val="ListParagraph"/>
        <w:numPr>
          <w:ilvl w:val="1"/>
          <w:numId w:val="1"/>
        </w:numPr>
      </w:pPr>
      <w:r>
        <w:t>Cho phép quản lý lịch sử location</w:t>
      </w:r>
    </w:p>
    <w:p w:rsidR="00873B37" w:rsidRDefault="00873B37" w:rsidP="00873B37">
      <w:pPr>
        <w:pStyle w:val="ListParagraph"/>
        <w:ind w:left="1440"/>
      </w:pPr>
      <w:r>
        <w:t>Có 1 array chứa các location</w:t>
      </w:r>
    </w:p>
    <w:p w:rsidR="0079773A" w:rsidRDefault="0079773A" w:rsidP="00873B37">
      <w:pPr>
        <w:pStyle w:val="ListParagraph"/>
        <w:ind w:left="1440"/>
      </w:pPr>
    </w:p>
    <w:p w:rsidR="002078F1" w:rsidRDefault="002078F1" w:rsidP="00873B37">
      <w:pPr>
        <w:pStyle w:val="ListParagraph"/>
        <w:numPr>
          <w:ilvl w:val="1"/>
          <w:numId w:val="1"/>
        </w:numPr>
      </w:pPr>
      <w:r>
        <w:t>Có 3 loại</w:t>
      </w:r>
    </w:p>
    <w:p w:rsidR="002078F1" w:rsidRPr="00CD6734" w:rsidRDefault="00A44DF3" w:rsidP="00A44DF3">
      <w:pPr>
        <w:pStyle w:val="ListParagraph"/>
        <w:numPr>
          <w:ilvl w:val="2"/>
          <w:numId w:val="1"/>
        </w:numPr>
        <w:rPr>
          <w:b/>
        </w:rPr>
      </w:pPr>
      <w:r w:rsidRPr="00CD6734">
        <w:rPr>
          <w:b/>
        </w:rPr>
        <w:t>browser history</w:t>
      </w:r>
    </w:p>
    <w:p w:rsidR="00A44DF3" w:rsidRDefault="00A44DF3" w:rsidP="00A44DF3">
      <w:pPr>
        <w:pStyle w:val="ListParagraph"/>
        <w:ind w:left="2160"/>
      </w:pPr>
      <w:r>
        <w:t>Dành cho web</w:t>
      </w:r>
    </w:p>
    <w:p w:rsidR="00A44DF3" w:rsidRPr="00CD6734" w:rsidRDefault="00A44DF3" w:rsidP="00A44DF3">
      <w:pPr>
        <w:pStyle w:val="ListParagraph"/>
        <w:numPr>
          <w:ilvl w:val="2"/>
          <w:numId w:val="1"/>
        </w:numPr>
        <w:rPr>
          <w:b/>
        </w:rPr>
      </w:pPr>
      <w:r w:rsidRPr="00CD6734">
        <w:rPr>
          <w:b/>
        </w:rPr>
        <w:t>hash history</w:t>
      </w:r>
    </w:p>
    <w:p w:rsidR="00A44DF3" w:rsidRDefault="00A44DF3" w:rsidP="00A44DF3">
      <w:pPr>
        <w:pStyle w:val="ListParagraph"/>
        <w:ind w:left="2160"/>
      </w:pPr>
      <w:r>
        <w:t>Dành cho các web cũ</w:t>
      </w:r>
    </w:p>
    <w:p w:rsidR="00A44DF3" w:rsidRPr="00CD6734" w:rsidRDefault="00A44DF3" w:rsidP="00A44DF3">
      <w:pPr>
        <w:pStyle w:val="ListParagraph"/>
        <w:numPr>
          <w:ilvl w:val="2"/>
          <w:numId w:val="1"/>
        </w:numPr>
        <w:rPr>
          <w:b/>
        </w:rPr>
      </w:pPr>
      <w:r w:rsidRPr="00CD6734">
        <w:rPr>
          <w:b/>
        </w:rPr>
        <w:t>memory history</w:t>
      </w:r>
    </w:p>
    <w:p w:rsidR="004951E2" w:rsidRDefault="004951E2" w:rsidP="004951E2">
      <w:pPr>
        <w:pStyle w:val="ListParagraph"/>
        <w:ind w:left="2160"/>
      </w:pPr>
      <w:r>
        <w:t>Dành cho React Native</w:t>
      </w:r>
    </w:p>
    <w:p w:rsidR="00696A84" w:rsidRDefault="00696A84" w:rsidP="004951E2">
      <w:pPr>
        <w:pStyle w:val="ListParagraph"/>
        <w:ind w:left="2160"/>
      </w:pPr>
    </w:p>
    <w:p w:rsidR="00696A84" w:rsidRDefault="00696A84" w:rsidP="00696A84">
      <w:pPr>
        <w:pStyle w:val="ListParagraph"/>
        <w:numPr>
          <w:ilvl w:val="1"/>
          <w:numId w:val="1"/>
        </w:numPr>
      </w:pPr>
      <w:r>
        <w:t>Các properties &amp; function</w:t>
      </w:r>
    </w:p>
    <w:p w:rsidR="00E512B2" w:rsidRDefault="00E512B2" w:rsidP="00696A84">
      <w:pPr>
        <w:pStyle w:val="ListParagraph"/>
        <w:ind w:left="1440"/>
      </w:pPr>
      <w:r>
        <w:rPr>
          <w:lang w:eastAsia="ja-JP"/>
        </w:rPr>
        <w:lastRenderedPageBreak/>
        <w:drawing>
          <wp:inline distT="0" distB="0" distL="0" distR="0" wp14:anchorId="2A0CF67E" wp14:editId="4E58F772">
            <wp:extent cx="3749856" cy="1537393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800" cy="15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A84" w:rsidRDefault="00696A84" w:rsidP="00696A84">
      <w:pPr>
        <w:pStyle w:val="ListParagraph"/>
        <w:ind w:left="1440"/>
      </w:pPr>
    </w:p>
    <w:p w:rsidR="008C65D0" w:rsidRDefault="008C65D0" w:rsidP="008C65D0">
      <w:pPr>
        <w:pStyle w:val="ListParagraph"/>
        <w:numPr>
          <w:ilvl w:val="1"/>
          <w:numId w:val="1"/>
        </w:numPr>
      </w:pPr>
      <w:r>
        <w:t>Note</w:t>
      </w:r>
    </w:p>
    <w:p w:rsidR="00873B37" w:rsidRDefault="00873B37" w:rsidP="00873B37">
      <w:pPr>
        <w:pStyle w:val="ListParagraph"/>
        <w:numPr>
          <w:ilvl w:val="2"/>
          <w:numId w:val="1"/>
        </w:numPr>
      </w:pPr>
      <w:r>
        <w:t xml:space="preserve">push: lưu lại history </w:t>
      </w:r>
      <w:r>
        <w:sym w:font="Wingdings" w:char="F0E8"/>
      </w:r>
      <w:r>
        <w:t xml:space="preserve"> có thể back được</w:t>
      </w:r>
    </w:p>
    <w:p w:rsidR="00873B37" w:rsidRDefault="00873B37" w:rsidP="00873B37">
      <w:pPr>
        <w:pStyle w:val="ListParagraph"/>
        <w:numPr>
          <w:ilvl w:val="2"/>
          <w:numId w:val="1"/>
        </w:numPr>
      </w:pPr>
      <w:r>
        <w:t xml:space="preserve">replace: không lưu lại history </w:t>
      </w:r>
      <w:r>
        <w:sym w:font="Wingdings" w:char="F0E8"/>
      </w:r>
      <w:r>
        <w:t xml:space="preserve"> không thể back lại được</w:t>
      </w:r>
    </w:p>
    <w:tbl>
      <w:tblPr>
        <w:tblStyle w:val="TableGrid"/>
        <w:tblW w:w="10705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2975"/>
        <w:gridCol w:w="3392"/>
      </w:tblGrid>
      <w:tr w:rsidR="005B417B" w:rsidTr="00C86607">
        <w:tc>
          <w:tcPr>
            <w:tcW w:w="4338" w:type="dxa"/>
          </w:tcPr>
          <w:p w:rsidR="005B417B" w:rsidRDefault="00A829D5" w:rsidP="00C86607">
            <w:pPr>
              <w:pStyle w:val="ListParagraph"/>
              <w:ind w:left="0"/>
              <w:jc w:val="center"/>
            </w:pPr>
            <w:r>
              <w:object w:dxaOrig="8076" w:dyaOrig="7800">
                <v:shape id="_x0000_i1027" type="#_x0000_t75" style="width:205.95pt;height:198.7pt" o:ole="">
                  <v:imagedata r:id="rId6" o:title=""/>
                </v:shape>
                <o:OLEObject Type="Embed" ProgID="PBrush" ShapeID="_x0000_i1027" DrawAspect="Content" ObjectID="_1669443667" r:id="rId12"/>
              </w:object>
            </w:r>
          </w:p>
          <w:p w:rsidR="005B417B" w:rsidRPr="004D2072" w:rsidRDefault="005B417B" w:rsidP="00C86607">
            <w:pPr>
              <w:pStyle w:val="ListParagraph"/>
              <w:ind w:left="0"/>
              <w:jc w:val="center"/>
              <w:rPr>
                <w:i/>
                <w:color w:val="FF0000"/>
              </w:rPr>
            </w:pPr>
            <w:r w:rsidRPr="004D2072">
              <w:rPr>
                <w:i/>
              </w:rPr>
              <w:t>Truyền</w:t>
            </w:r>
            <w:r>
              <w:rPr>
                <w:i/>
              </w:rPr>
              <w:t xml:space="preserve"> component thông qua</w:t>
            </w:r>
            <w:r w:rsidRPr="004D2072">
              <w:rPr>
                <w:i/>
              </w:rPr>
              <w:t xml:space="preserve"> </w:t>
            </w:r>
            <w:r w:rsidRPr="00B86664">
              <w:rPr>
                <w:b/>
                <w:i/>
              </w:rPr>
              <w:t>props component</w:t>
            </w:r>
            <w:r w:rsidRPr="004D2072">
              <w:rPr>
                <w:i/>
              </w:rPr>
              <w:t xml:space="preserve"> (ko phải children)</w:t>
            </w:r>
          </w:p>
        </w:tc>
        <w:tc>
          <w:tcPr>
            <w:tcW w:w="2975" w:type="dxa"/>
          </w:tcPr>
          <w:p w:rsidR="005B417B" w:rsidRDefault="00B065ED" w:rsidP="00C86607">
            <w:pPr>
              <w:pStyle w:val="ListParagraph"/>
              <w:ind w:left="0"/>
              <w:jc w:val="center"/>
              <w:rPr>
                <w:b/>
              </w:rPr>
            </w:pPr>
            <w:r>
              <w:object w:dxaOrig="4848" w:dyaOrig="3552">
                <v:shape id="_x0000_i1028" type="#_x0000_t75" style="width:138.1pt;height:100.7pt" o:ole="">
                  <v:imagedata r:id="rId13" o:title=""/>
                </v:shape>
                <o:OLEObject Type="Embed" ProgID="PBrush" ShapeID="_x0000_i1028" DrawAspect="Content" ObjectID="_1669443668" r:id="rId14"/>
              </w:object>
            </w:r>
          </w:p>
        </w:tc>
        <w:tc>
          <w:tcPr>
            <w:tcW w:w="3392" w:type="dxa"/>
          </w:tcPr>
          <w:p w:rsidR="005B417B" w:rsidRDefault="00B065ED" w:rsidP="00C86607">
            <w:pPr>
              <w:pStyle w:val="ListParagraph"/>
              <w:ind w:left="0"/>
              <w:jc w:val="center"/>
              <w:rPr>
                <w:b/>
              </w:rPr>
            </w:pPr>
            <w:r>
              <w:object w:dxaOrig="7620" w:dyaOrig="7656">
                <v:shape id="_x0000_i1029" type="#_x0000_t75" style="width:158.6pt;height:159.05pt" o:ole="">
                  <v:imagedata r:id="rId15" o:title=""/>
                </v:shape>
                <o:OLEObject Type="Embed" ProgID="PBrush" ShapeID="_x0000_i1029" DrawAspect="Content" ObjectID="_1669443669" r:id="rId16"/>
              </w:object>
            </w:r>
          </w:p>
        </w:tc>
      </w:tr>
    </w:tbl>
    <w:p w:rsidR="005B417B" w:rsidRDefault="005B417B" w:rsidP="00873B37">
      <w:pPr>
        <w:pStyle w:val="ListParagraph"/>
        <w:rPr>
          <w:b/>
        </w:rPr>
      </w:pPr>
    </w:p>
    <w:p w:rsidR="009870A5" w:rsidRPr="007C6700" w:rsidRDefault="00556211" w:rsidP="00C32BC2">
      <w:pPr>
        <w:pStyle w:val="ListParagraph"/>
        <w:numPr>
          <w:ilvl w:val="0"/>
          <w:numId w:val="1"/>
        </w:numPr>
        <w:rPr>
          <w:b/>
        </w:rPr>
      </w:pPr>
      <w:r w:rsidRPr="007C6700">
        <w:rPr>
          <w:b/>
        </w:rPr>
        <w:t>Match</w:t>
      </w:r>
    </w:p>
    <w:p w:rsidR="00C62A2D" w:rsidRDefault="00064CF0" w:rsidP="00556211">
      <w:pPr>
        <w:pStyle w:val="ListParagraph"/>
        <w:numPr>
          <w:ilvl w:val="1"/>
          <w:numId w:val="1"/>
        </w:numPr>
      </w:pPr>
      <w:r>
        <w:t>T</w:t>
      </w:r>
      <w:r w:rsidR="00C62A2D">
        <w:t xml:space="preserve">hông tin </w:t>
      </w:r>
      <w:r>
        <w:t xml:space="preserve">1 URL </w:t>
      </w:r>
      <w:r w:rsidR="00824169">
        <w:t xml:space="preserve">và </w:t>
      </w:r>
      <w:r>
        <w:t>Route path</w:t>
      </w:r>
      <w:r w:rsidR="00824169">
        <w:t xml:space="preserve"> matching</w:t>
      </w:r>
    </w:p>
    <w:p w:rsidR="00556211" w:rsidRDefault="00F51042" w:rsidP="00556211">
      <w:pPr>
        <w:pStyle w:val="ListParagraph"/>
        <w:numPr>
          <w:ilvl w:val="1"/>
          <w:numId w:val="1"/>
        </w:numPr>
      </w:pPr>
      <w:r>
        <w:t>Các properties</w:t>
      </w:r>
    </w:p>
    <w:p w:rsidR="00F51042" w:rsidRDefault="00F51042" w:rsidP="00F51042">
      <w:pPr>
        <w:pStyle w:val="ListParagraph"/>
        <w:ind w:left="1440"/>
      </w:pPr>
      <w:r>
        <w:rPr>
          <w:lang w:eastAsia="ja-JP"/>
        </w:rPr>
        <w:drawing>
          <wp:inline distT="0" distB="0" distL="0" distR="0">
            <wp:extent cx="4429342" cy="62796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397" cy="64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8D0" w:rsidRDefault="003278D0" w:rsidP="00F51042">
      <w:pPr>
        <w:pStyle w:val="ListParagraph"/>
        <w:ind w:left="1440"/>
      </w:pPr>
    </w:p>
    <w:p w:rsidR="003278D0" w:rsidRPr="009144BD" w:rsidRDefault="003278D0" w:rsidP="003278D0">
      <w:pPr>
        <w:pStyle w:val="ListParagraph"/>
        <w:numPr>
          <w:ilvl w:val="1"/>
          <w:numId w:val="1"/>
        </w:numPr>
      </w:pPr>
      <w:r w:rsidRPr="009144BD">
        <w:t xml:space="preserve">Tool để </w:t>
      </w:r>
      <w:r>
        <w:t>check math</w:t>
      </w:r>
      <w:r w:rsidR="004A3809">
        <w:t xml:space="preserve"> object</w:t>
      </w:r>
    </w:p>
    <w:p w:rsidR="003278D0" w:rsidRPr="00DE510B" w:rsidRDefault="00693F65" w:rsidP="009F5263">
      <w:pPr>
        <w:pStyle w:val="ListParagraph"/>
        <w:ind w:left="1440"/>
        <w:rPr>
          <w:i/>
        </w:rPr>
      </w:pPr>
      <w:hyperlink r:id="rId18" w:anchor="/" w:history="1">
        <w:r w:rsidR="003278D0" w:rsidRPr="00DE510B">
          <w:rPr>
            <w:rStyle w:val="Hyperlink"/>
            <w:i/>
          </w:rPr>
          <w:t>https://pshrmn.github.io/route-tester/#/</w:t>
        </w:r>
      </w:hyperlink>
    </w:p>
    <w:p w:rsidR="003278D0" w:rsidRDefault="003278D0" w:rsidP="00F51042">
      <w:pPr>
        <w:pStyle w:val="ListParagraph"/>
        <w:ind w:left="1440"/>
      </w:pPr>
    </w:p>
    <w:tbl>
      <w:tblPr>
        <w:tblStyle w:val="TableGrid"/>
        <w:tblW w:w="10705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2795"/>
        <w:gridCol w:w="3572"/>
      </w:tblGrid>
      <w:tr w:rsidR="00706D4F" w:rsidTr="008F6A0D">
        <w:tc>
          <w:tcPr>
            <w:tcW w:w="4338" w:type="dxa"/>
          </w:tcPr>
          <w:p w:rsidR="00A829D5" w:rsidRDefault="00A829D5" w:rsidP="00C86607">
            <w:pPr>
              <w:pStyle w:val="ListParagraph"/>
              <w:ind w:left="0"/>
              <w:jc w:val="center"/>
              <w:rPr>
                <w:i/>
              </w:rPr>
            </w:pPr>
            <w:r>
              <w:object w:dxaOrig="8076" w:dyaOrig="7800">
                <v:shape id="_x0000_i1030" type="#_x0000_t75" style="width:195.5pt;height:188.65pt" o:ole="">
                  <v:imagedata r:id="rId19" o:title=""/>
                </v:shape>
                <o:OLEObject Type="Embed" ProgID="PBrush" ShapeID="_x0000_i1030" DrawAspect="Content" ObjectID="_1669443670" r:id="rId20"/>
              </w:object>
            </w:r>
          </w:p>
          <w:p w:rsidR="00706D4F" w:rsidRPr="004D2072" w:rsidRDefault="00706D4F" w:rsidP="00C86607">
            <w:pPr>
              <w:pStyle w:val="ListParagraph"/>
              <w:ind w:left="0"/>
              <w:jc w:val="center"/>
              <w:rPr>
                <w:i/>
                <w:color w:val="FF0000"/>
              </w:rPr>
            </w:pPr>
            <w:r w:rsidRPr="004D2072">
              <w:rPr>
                <w:i/>
              </w:rPr>
              <w:t>Truyền</w:t>
            </w:r>
            <w:r>
              <w:rPr>
                <w:i/>
              </w:rPr>
              <w:t xml:space="preserve"> component thông qua</w:t>
            </w:r>
            <w:r w:rsidRPr="004D2072">
              <w:rPr>
                <w:i/>
              </w:rPr>
              <w:t xml:space="preserve"> </w:t>
            </w:r>
            <w:r w:rsidRPr="00B86664">
              <w:rPr>
                <w:b/>
                <w:i/>
              </w:rPr>
              <w:t>props component</w:t>
            </w:r>
            <w:r w:rsidRPr="004D2072">
              <w:rPr>
                <w:i/>
              </w:rPr>
              <w:t xml:space="preserve"> (ko phải children)</w:t>
            </w:r>
          </w:p>
        </w:tc>
        <w:tc>
          <w:tcPr>
            <w:tcW w:w="2795" w:type="dxa"/>
          </w:tcPr>
          <w:p w:rsidR="00706D4F" w:rsidRDefault="00255F24" w:rsidP="00C86607">
            <w:pPr>
              <w:pStyle w:val="ListParagraph"/>
              <w:ind w:left="0"/>
              <w:jc w:val="center"/>
              <w:rPr>
                <w:b/>
              </w:rPr>
            </w:pPr>
            <w:r>
              <w:object w:dxaOrig="6072" w:dyaOrig="5808">
                <v:shape id="_x0000_i1031" type="#_x0000_t75" style="width:138.1pt;height:131.25pt" o:ole="">
                  <v:imagedata r:id="rId21" o:title=""/>
                </v:shape>
                <o:OLEObject Type="Embed" ProgID="PBrush" ShapeID="_x0000_i1031" DrawAspect="Content" ObjectID="_1669443671" r:id="rId22"/>
              </w:object>
            </w:r>
          </w:p>
        </w:tc>
        <w:tc>
          <w:tcPr>
            <w:tcW w:w="3572" w:type="dxa"/>
          </w:tcPr>
          <w:p w:rsidR="00706D4F" w:rsidRDefault="00FB0F02" w:rsidP="00C86607">
            <w:pPr>
              <w:pStyle w:val="ListParagraph"/>
              <w:ind w:left="0"/>
              <w:jc w:val="center"/>
              <w:rPr>
                <w:b/>
              </w:rPr>
            </w:pPr>
            <w:r>
              <w:object w:dxaOrig="7716" w:dyaOrig="6120">
                <v:shape id="_x0000_i1032" type="#_x0000_t75" style="width:155.85pt;height:123.5pt" o:ole="">
                  <v:imagedata r:id="rId23" o:title=""/>
                </v:shape>
                <o:OLEObject Type="Embed" ProgID="PBrush" ShapeID="_x0000_i1032" DrawAspect="Content" ObjectID="_1669443672" r:id="rId24"/>
              </w:object>
            </w:r>
          </w:p>
        </w:tc>
      </w:tr>
    </w:tbl>
    <w:p w:rsidR="00F86B05" w:rsidRDefault="00F86B05" w:rsidP="00F86B05">
      <w:pPr>
        <w:pStyle w:val="ListParagraph"/>
      </w:pPr>
    </w:p>
    <w:p w:rsidR="00C77726" w:rsidRPr="00C96C15" w:rsidRDefault="00C77726" w:rsidP="00C77726">
      <w:pPr>
        <w:pStyle w:val="ListParagraph"/>
        <w:numPr>
          <w:ilvl w:val="0"/>
          <w:numId w:val="1"/>
        </w:numPr>
        <w:rPr>
          <w:b/>
        </w:rPr>
      </w:pPr>
      <w:r w:rsidRPr="00C96C15">
        <w:rPr>
          <w:b/>
        </w:rPr>
        <w:t>MatchPatch</w:t>
      </w:r>
    </w:p>
    <w:p w:rsidR="00C96C15" w:rsidRDefault="00C96C15" w:rsidP="00C77726">
      <w:pPr>
        <w:pStyle w:val="ListParagraph"/>
      </w:pPr>
      <w:r>
        <w:t>Tương tự</w:t>
      </w:r>
    </w:p>
    <w:p w:rsidR="00C77726" w:rsidRDefault="00693F65" w:rsidP="00C77726">
      <w:pPr>
        <w:pStyle w:val="ListParagraph"/>
      </w:pPr>
      <w:hyperlink r:id="rId25" w:history="1">
        <w:r w:rsidR="00C77726" w:rsidRPr="009B549B">
          <w:rPr>
            <w:rStyle w:val="Hyperlink"/>
          </w:rPr>
          <w:t>https://reactrouter.com/web/api/matchPath</w:t>
        </w:r>
      </w:hyperlink>
    </w:p>
    <w:p w:rsidR="00C77726" w:rsidRDefault="00C77726" w:rsidP="00C77726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66321E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BF"/>
    <w:rsid w:val="0000013B"/>
    <w:rsid w:val="00041A93"/>
    <w:rsid w:val="000434A8"/>
    <w:rsid w:val="00064CF0"/>
    <w:rsid w:val="00087978"/>
    <w:rsid w:val="0009169E"/>
    <w:rsid w:val="000C1366"/>
    <w:rsid w:val="000E79C1"/>
    <w:rsid w:val="00155DC1"/>
    <w:rsid w:val="00164DB0"/>
    <w:rsid w:val="00196168"/>
    <w:rsid w:val="001B06C9"/>
    <w:rsid w:val="001B166B"/>
    <w:rsid w:val="001B63D3"/>
    <w:rsid w:val="002078F1"/>
    <w:rsid w:val="00211B78"/>
    <w:rsid w:val="002512AD"/>
    <w:rsid w:val="002559A9"/>
    <w:rsid w:val="00255F24"/>
    <w:rsid w:val="00261734"/>
    <w:rsid w:val="002A1A9E"/>
    <w:rsid w:val="002B5E49"/>
    <w:rsid w:val="002C444E"/>
    <w:rsid w:val="00313454"/>
    <w:rsid w:val="0032523A"/>
    <w:rsid w:val="003278D0"/>
    <w:rsid w:val="00336854"/>
    <w:rsid w:val="003664F0"/>
    <w:rsid w:val="0038559D"/>
    <w:rsid w:val="00402539"/>
    <w:rsid w:val="00467A04"/>
    <w:rsid w:val="00475E90"/>
    <w:rsid w:val="004951E2"/>
    <w:rsid w:val="004A3809"/>
    <w:rsid w:val="004B7C17"/>
    <w:rsid w:val="004D2072"/>
    <w:rsid w:val="00517793"/>
    <w:rsid w:val="00546DC3"/>
    <w:rsid w:val="00556211"/>
    <w:rsid w:val="005674BF"/>
    <w:rsid w:val="005B417B"/>
    <w:rsid w:val="00620B28"/>
    <w:rsid w:val="00655C00"/>
    <w:rsid w:val="006862B3"/>
    <w:rsid w:val="0069198D"/>
    <w:rsid w:val="00693F65"/>
    <w:rsid w:val="00696A84"/>
    <w:rsid w:val="006B0FF4"/>
    <w:rsid w:val="00705A4C"/>
    <w:rsid w:val="00706D4F"/>
    <w:rsid w:val="0079773A"/>
    <w:rsid w:val="007A63C9"/>
    <w:rsid w:val="007C31A1"/>
    <w:rsid w:val="007C6700"/>
    <w:rsid w:val="007C6DA8"/>
    <w:rsid w:val="007D6EF8"/>
    <w:rsid w:val="007E4CFC"/>
    <w:rsid w:val="00824169"/>
    <w:rsid w:val="00826253"/>
    <w:rsid w:val="00826AB5"/>
    <w:rsid w:val="00827BE8"/>
    <w:rsid w:val="0086487D"/>
    <w:rsid w:val="008667E8"/>
    <w:rsid w:val="00873B37"/>
    <w:rsid w:val="008951CE"/>
    <w:rsid w:val="00897F2A"/>
    <w:rsid w:val="008B2721"/>
    <w:rsid w:val="008C65D0"/>
    <w:rsid w:val="008F6A0D"/>
    <w:rsid w:val="009104A6"/>
    <w:rsid w:val="009475AE"/>
    <w:rsid w:val="00950296"/>
    <w:rsid w:val="00953DF5"/>
    <w:rsid w:val="009870A5"/>
    <w:rsid w:val="009D5B0C"/>
    <w:rsid w:val="009E31B7"/>
    <w:rsid w:val="009F3790"/>
    <w:rsid w:val="009F5263"/>
    <w:rsid w:val="00A43B1E"/>
    <w:rsid w:val="00A44DF3"/>
    <w:rsid w:val="00A6737A"/>
    <w:rsid w:val="00A829D5"/>
    <w:rsid w:val="00A872B1"/>
    <w:rsid w:val="00AF0D83"/>
    <w:rsid w:val="00B065ED"/>
    <w:rsid w:val="00B5091C"/>
    <w:rsid w:val="00B64990"/>
    <w:rsid w:val="00B65007"/>
    <w:rsid w:val="00B65992"/>
    <w:rsid w:val="00B678BB"/>
    <w:rsid w:val="00B86664"/>
    <w:rsid w:val="00BA0A21"/>
    <w:rsid w:val="00BA2866"/>
    <w:rsid w:val="00C32BC2"/>
    <w:rsid w:val="00C330FB"/>
    <w:rsid w:val="00C62A2D"/>
    <w:rsid w:val="00C67161"/>
    <w:rsid w:val="00C77726"/>
    <w:rsid w:val="00C857CB"/>
    <w:rsid w:val="00C96C15"/>
    <w:rsid w:val="00CD6734"/>
    <w:rsid w:val="00CF2F3F"/>
    <w:rsid w:val="00D31F02"/>
    <w:rsid w:val="00D57666"/>
    <w:rsid w:val="00DC24DC"/>
    <w:rsid w:val="00DC45A0"/>
    <w:rsid w:val="00DF2823"/>
    <w:rsid w:val="00DF4E3E"/>
    <w:rsid w:val="00E17907"/>
    <w:rsid w:val="00E512B2"/>
    <w:rsid w:val="00E63CA6"/>
    <w:rsid w:val="00E96278"/>
    <w:rsid w:val="00EF0FBA"/>
    <w:rsid w:val="00EF413B"/>
    <w:rsid w:val="00F0505E"/>
    <w:rsid w:val="00F205FB"/>
    <w:rsid w:val="00F51042"/>
    <w:rsid w:val="00F548E4"/>
    <w:rsid w:val="00F8462E"/>
    <w:rsid w:val="00F86B05"/>
    <w:rsid w:val="00FB0F02"/>
    <w:rsid w:val="00FD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23270-9F34-4F13-AB5A-2BD98634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table" w:styleId="TableGrid">
    <w:name w:val="Table Grid"/>
    <w:basedOn w:val="TableNormal"/>
    <w:uiPriority w:val="39"/>
    <w:rsid w:val="00E63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57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78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pshrmn.github.io/route-tester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hyperlink" Target="https://reactrouter.com/web/api/matchPath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oleObject" Target="embeddings/oleObject8.bin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DuyNguyen</dc:creator>
  <cp:keywords/>
  <dc:description/>
  <cp:lastModifiedBy>pc</cp:lastModifiedBy>
  <cp:revision>180</cp:revision>
  <dcterms:created xsi:type="dcterms:W3CDTF">2020-12-12T01:25:00Z</dcterms:created>
  <dcterms:modified xsi:type="dcterms:W3CDTF">2020-12-14T02:33:00Z</dcterms:modified>
</cp:coreProperties>
</file>