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Tên buổi thực hành: Xây dựng ứng dụng Console App tổng hợp thuật toán</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proofErr w:type="gramStart"/>
      <w:r w:rsidRPr="00795C17">
        <w:rPr>
          <w:rFonts w:ascii="Times New Roman" w:eastAsia="Times New Roman" w:hAnsi="Times New Roman" w:cs="Times New Roman"/>
          <w:b/>
          <w:bCs/>
          <w:sz w:val="26"/>
          <w:szCs w:val="26"/>
        </w:rPr>
        <w:t>Mã</w:t>
      </w:r>
      <w:proofErr w:type="gramEnd"/>
      <w:r w:rsidRPr="00795C17">
        <w:rPr>
          <w:rFonts w:ascii="Times New Roman" w:eastAsia="Times New Roman" w:hAnsi="Times New Roman" w:cs="Times New Roman"/>
          <w:b/>
          <w:bCs/>
          <w:sz w:val="26"/>
          <w:szCs w:val="26"/>
        </w:rPr>
        <w:t xml:space="preserve">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00000008"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Xây dựng ứng dụng Java chạy trên nền tảng Console (dòng lệnh) để giải quyết các bài toán thuật toán phổ biến trên LeetCode.</w:t>
      </w:r>
    </w:p>
    <w:p w14:paraId="00000009"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Hệ thống hoạt động dựa trên Menu tương tác, sử dụng vòng lặp do-while và cấu trúc switch-case để điều hướng người dùng.</w:t>
      </w:r>
    </w:p>
    <w:p w14:paraId="0000000A"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2. Các giải pháp kỹ thuật đã triển khai</w:t>
      </w:r>
    </w:p>
    <w:p w14:paraId="0000000B"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Xử lý chuỗi (String &amp; Regex): Sử dụng StringBuilder để tối ưu hóa việc nối chuỗi và Regex (Biểu thức chính quy) để xử lý văn bản (loại bỏ ký tự đặc biệt, xử lý khoảng trắng thừa).</w:t>
      </w:r>
    </w:p>
    <w:p w14:paraId="0000000C"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Mảng và Vòng lặp: Áp dụng thuật toán Hai con trỏ (Two Pointers) cho bài toán mảng và chuỗi đối xứng.</w:t>
      </w:r>
    </w:p>
    <w:p w14:paraId="0000000D"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Tổ chức Code: Phân chia các chức năng thành các phương thức (method) riêng biệt để code rõ ràng và dễ bảo trì.</w:t>
      </w:r>
    </w:p>
    <w:p w14:paraId="0000000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3. Các chức năng chính (Functional Requirements)</w:t>
      </w:r>
    </w:p>
    <w:p w14:paraId="0000000F"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Nhóm thuật toán Mảng: Tìm cặp số tổng K (Two Sum), Dồn số 0 về cuối (Move Zeroes).</w:t>
      </w:r>
    </w:p>
    <w:p w14:paraId="00000010"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Nhóm thuật toán Chuỗi: Kiểm tra chuỗi đối xứng (Valid Palindrome), Đảo ngược từ (Reverse Words).</w:t>
      </w:r>
    </w:p>
    <w:p w14:paraId="00000012" w14:textId="34C9E6C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Nhóm Logic số học: Kiểm tra số hạnh phúc (Happy Number).</w:t>
      </w:r>
    </w:p>
    <w:p w14:paraId="00000013" w14:textId="77777777" w:rsidR="00395049" w:rsidRPr="00795C17" w:rsidRDefault="00000000" w:rsidP="00795C17">
      <w:pPr>
        <w:pStyle w:val="Heading1"/>
        <w:rPr>
          <w:rFonts w:asciiTheme="majorHAnsi" w:hAnsiTheme="majorHAnsi" w:cstheme="majorHAnsi"/>
          <w:b/>
          <w:bCs/>
          <w:sz w:val="26"/>
          <w:szCs w:val="26"/>
        </w:rPr>
      </w:pPr>
      <w:bookmarkStart w:id="1" w:name="_8evavsv0wfxc" w:colFirst="0" w:colLast="0"/>
      <w:bookmarkEnd w:id="1"/>
      <w:r w:rsidRPr="00795C17">
        <w:rPr>
          <w:rFonts w:asciiTheme="majorHAnsi" w:hAnsiTheme="majorHAnsi" w:cstheme="majorHAnsi"/>
          <w:b/>
          <w:bCs/>
          <w:sz w:val="26"/>
          <w:szCs w:val="26"/>
        </w:rPr>
        <w:lastRenderedPageBreak/>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64501D57" w14:textId="06251C6F" w:rsidR="00795C17" w:rsidRPr="00795C17" w:rsidRDefault="00795C17"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000000" w:rsidRPr="00795C17">
        <w:rPr>
          <w:rFonts w:ascii="Times New Roman" w:eastAsia="Times New Roman" w:hAnsi="Times New Roman" w:cs="Times New Roman"/>
          <w:sz w:val="26"/>
          <w:szCs w:val="26"/>
        </w:rPr>
        <w:t xml:space="preserve">Đảm nhận chức năng </w:t>
      </w:r>
      <w:r w:rsidRPr="00795C17">
        <w:rPr>
          <w:rFonts w:ascii="Times New Roman" w:eastAsia="Times New Roman" w:hAnsi="Times New Roman" w:cs="Times New Roman"/>
          <w:b/>
          <w:bCs/>
          <w:sz w:val="26"/>
          <w:szCs w:val="26"/>
          <w:lang w:val="vi-VN"/>
        </w:rPr>
        <w:t>[FR1] Tìm cặp số có tổng bằng K (Two Sum):</w:t>
      </w:r>
    </w:p>
    <w:p w14:paraId="70827C07" w14:textId="77777777" w:rsidR="00795C17" w:rsidRPr="00795C17" w:rsidRDefault="00795C17" w:rsidP="00795C17">
      <w:pPr>
        <w:pStyle w:val="ListParagraph"/>
        <w:numPr>
          <w:ilvl w:val="0"/>
          <w:numId w:val="4"/>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795C17">
        <w:rPr>
          <w:rFonts w:ascii="Times New Roman" w:eastAsia="Times New Roman" w:hAnsi="Times New Roman" w:cs="Times New Roman"/>
          <w:b/>
          <w:bCs/>
          <w:sz w:val="26"/>
          <w:szCs w:val="26"/>
          <w:lang w:val="vi-VN"/>
        </w:rPr>
        <w:t>Input:</w:t>
      </w:r>
      <w:r w:rsidRPr="00795C17">
        <w:rPr>
          <w:rFonts w:ascii="Times New Roman" w:eastAsia="Times New Roman" w:hAnsi="Times New Roman" w:cs="Times New Roman"/>
          <w:sz w:val="26"/>
          <w:szCs w:val="26"/>
          <w:lang w:val="vi-VN"/>
        </w:rPr>
        <w:t xml:space="preserve"> Một mảng số nguyên và một số nguyên </w:t>
      </w:r>
      <w:r w:rsidRPr="00795C17">
        <w:rPr>
          <w:rFonts w:ascii="Times New Roman" w:eastAsia="Times New Roman" w:hAnsi="Times New Roman" w:cs="Times New Roman"/>
          <w:b/>
          <w:bCs/>
          <w:sz w:val="26"/>
          <w:szCs w:val="26"/>
          <w:lang w:val="vi-VN"/>
        </w:rPr>
        <w:t>target</w:t>
      </w:r>
      <w:r w:rsidRPr="00795C17">
        <w:rPr>
          <w:rFonts w:ascii="Times New Roman" w:eastAsia="Times New Roman" w:hAnsi="Times New Roman" w:cs="Times New Roman"/>
          <w:sz w:val="26"/>
          <w:szCs w:val="26"/>
          <w:lang w:val="vi-VN"/>
        </w:rPr>
        <w:t>.</w:t>
      </w:r>
    </w:p>
    <w:p w14:paraId="58DD082F" w14:textId="77777777" w:rsidR="00795C17" w:rsidRPr="00795C17" w:rsidRDefault="00795C17" w:rsidP="00795C17">
      <w:pPr>
        <w:pStyle w:val="ListParagraph"/>
        <w:numPr>
          <w:ilvl w:val="0"/>
          <w:numId w:val="4"/>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795C17">
        <w:rPr>
          <w:rFonts w:ascii="Times New Roman" w:eastAsia="Times New Roman" w:hAnsi="Times New Roman" w:cs="Times New Roman"/>
          <w:b/>
          <w:bCs/>
          <w:sz w:val="26"/>
          <w:szCs w:val="26"/>
          <w:lang w:val="vi-VN"/>
        </w:rPr>
        <w:t>Thuật toán:</w:t>
      </w:r>
      <w:r w:rsidRPr="00795C17">
        <w:rPr>
          <w:rFonts w:ascii="Times New Roman" w:eastAsia="Times New Roman" w:hAnsi="Times New Roman" w:cs="Times New Roman"/>
          <w:sz w:val="26"/>
          <w:szCs w:val="26"/>
          <w:lang w:val="vi-VN"/>
        </w:rPr>
        <w:t xml:space="preserve"> Tìm hai chỉ số i, j sao cho arr[i] + arr[j] = target.</w:t>
      </w:r>
    </w:p>
    <w:p w14:paraId="328FE5CA" w14:textId="77777777" w:rsidR="00795C17" w:rsidRPr="00795C17" w:rsidRDefault="00795C17" w:rsidP="00795C17">
      <w:pPr>
        <w:pStyle w:val="ListParagraph"/>
        <w:numPr>
          <w:ilvl w:val="0"/>
          <w:numId w:val="4"/>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795C17">
        <w:rPr>
          <w:rFonts w:ascii="Times New Roman" w:eastAsia="Times New Roman" w:hAnsi="Times New Roman" w:cs="Times New Roman"/>
          <w:b/>
          <w:bCs/>
          <w:sz w:val="26"/>
          <w:szCs w:val="26"/>
          <w:lang w:val="vi-VN"/>
        </w:rPr>
        <w:t>Output:</w:t>
      </w:r>
      <w:r w:rsidRPr="00795C17">
        <w:rPr>
          <w:rFonts w:ascii="Times New Roman" w:eastAsia="Times New Roman" w:hAnsi="Times New Roman" w:cs="Times New Roman"/>
          <w:sz w:val="26"/>
          <w:szCs w:val="26"/>
          <w:lang w:val="vi-VN"/>
        </w:rPr>
        <w:t xml:space="preserve"> In ra cặp chỉ số hoặc thông báo không tìm thấy.</w:t>
      </w:r>
    </w:p>
    <w:p w14:paraId="0000001C" w14:textId="58C0743D" w:rsidR="00395049" w:rsidRPr="00795C17" w:rsidRDefault="00795C17"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Pr="00795C17">
        <w:rPr>
          <w:rFonts w:ascii="Times New Roman" w:eastAsia="Times New Roman" w:hAnsi="Times New Roman" w:cs="Times New Roman"/>
          <w:sz w:val="26"/>
          <w:szCs w:val="26"/>
          <w:lang w:val="vi-VN"/>
        </w:rPr>
        <w:t>Thiết k</w:t>
      </w:r>
      <w:r>
        <w:rPr>
          <w:rFonts w:ascii="Times New Roman" w:eastAsia="Times New Roman" w:hAnsi="Times New Roman" w:cs="Times New Roman"/>
          <w:sz w:val="26"/>
          <w:szCs w:val="26"/>
          <w:lang w:val="en-US"/>
        </w:rPr>
        <w:t>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0000001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Xây dựng khung menu chính (Main Menu) và vòng lặp chương trình.</w:t>
      </w:r>
    </w:p>
    <w:p w14:paraId="0000001F" w14:textId="74A0C9D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Thực hiện các chức năng còn lại: Move Zeroes, Valid Palindrome,</w:t>
      </w:r>
      <w:r w:rsidR="00795C17">
        <w:rPr>
          <w:rFonts w:ascii="Times New Roman" w:eastAsia="Times New Roman" w:hAnsi="Times New Roman" w:cs="Times New Roman"/>
          <w:sz w:val="26"/>
          <w:szCs w:val="26"/>
        </w:rPr>
        <w:t xml:space="preserve"> Reverse Words,</w:t>
      </w:r>
      <w:r w:rsidRPr="00795C17">
        <w:rPr>
          <w:rFonts w:ascii="Times New Roman" w:eastAsia="Times New Roman" w:hAnsi="Times New Roman" w:cs="Times New Roman"/>
          <w:sz w:val="26"/>
          <w:szCs w:val="26"/>
        </w:rPr>
        <w:t xml:space="preserve"> Happy Number.</w:t>
      </w:r>
    </w:p>
    <w:p w14:paraId="00000021" w14:textId="0ABECBCF"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Kiểm thử chéo (Cross-test) để đảm bảo các trường hợp biên (chuỗi rỗng, mảng không có kết quả) đều được xử lý.</w:t>
      </w:r>
    </w:p>
    <w:p w14:paraId="00000022"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2" w:name="_iarcc0cd99ub" w:colFirst="0" w:colLast="0"/>
      <w:bookmarkEnd w:id="2"/>
      <w:r w:rsidRPr="00795C17">
        <w:rPr>
          <w:rFonts w:ascii="Times New Roman" w:eastAsia="Times New Roman" w:hAnsi="Times New Roman" w:cs="Times New Roman"/>
          <w:b/>
          <w:bCs/>
          <w:color w:val="000000"/>
          <w:sz w:val="26"/>
          <w:szCs w:val="26"/>
        </w:rPr>
        <w:t>III. KẾT QUẢ CÁC EM ĐẠT ĐƯỢC</w:t>
      </w:r>
    </w:p>
    <w:p w14:paraId="00000023"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Sau buổi thực hành, em đã:</w:t>
      </w:r>
    </w:p>
    <w:p w14:paraId="00000024" w14:textId="77777777" w:rsidR="00395049" w:rsidRPr="00795C17" w:rsidRDefault="00000000" w:rsidP="00795C17">
      <w:pPr>
        <w:pStyle w:val="ListParagraph"/>
        <w:numPr>
          <w:ilvl w:val="0"/>
          <w:numId w:val="6"/>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Hiểu sâu về String và Regex: Nắm vững cách sử dụng split() với Regex để xử lý các bài toán chuẩn hóa văn bản phức tạp, đặc biệt là vấn đề đa khoảng trắng trong bài FR4.</w:t>
      </w:r>
    </w:p>
    <w:p w14:paraId="00000025" w14:textId="77777777" w:rsidR="00395049" w:rsidRPr="00795C17" w:rsidRDefault="00000000" w:rsidP="00795C17">
      <w:pPr>
        <w:pStyle w:val="ListParagraph"/>
        <w:numPr>
          <w:ilvl w:val="0"/>
          <w:numId w:val="6"/>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Kỹ năng tư duy thuật toán: Hiểu cách tư duy tách bài toán lớn thành các bước nhỏ (Input -&gt; Process -&gt; Output).</w:t>
      </w:r>
    </w:p>
    <w:p w14:paraId="00000026" w14:textId="77777777" w:rsidR="00395049" w:rsidRPr="00795C17" w:rsidRDefault="00000000" w:rsidP="00795C17">
      <w:pPr>
        <w:pStyle w:val="ListParagraph"/>
        <w:numPr>
          <w:ilvl w:val="0"/>
          <w:numId w:val="6"/>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Thành thạo Java cơ bản: Vận dụng tốt Scanner, vòng lặp, mảng và các phương thức của lớp String/StringBuilder.</w:t>
      </w:r>
    </w:p>
    <w:p w14:paraId="00000028" w14:textId="36306E9A" w:rsidR="00395049" w:rsidRPr="00795C17" w:rsidRDefault="00000000" w:rsidP="00795C17">
      <w:pPr>
        <w:pStyle w:val="ListParagraph"/>
        <w:numPr>
          <w:ilvl w:val="0"/>
          <w:numId w:val="6"/>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Hoàn thành sản phẩm: Chương trình chạy ổn định, menu điều hướng mượt mà, không bị crash khi nhập sai dữ liệu số/chuỗi.</w:t>
      </w:r>
    </w:p>
    <w:p w14:paraId="00000029"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3" w:name="_gbp9irf5km9n" w:colFirst="0" w:colLast="0"/>
      <w:bookmarkEnd w:id="3"/>
      <w:r w:rsidRPr="00795C17">
        <w:rPr>
          <w:rFonts w:ascii="Times New Roman" w:eastAsia="Times New Roman" w:hAnsi="Times New Roman" w:cs="Times New Roman"/>
          <w:b/>
          <w:bCs/>
          <w:color w:val="000000"/>
          <w:sz w:val="26"/>
          <w:szCs w:val="26"/>
        </w:rPr>
        <w:t>IV. KHÓ KHĂN VÀ VẤN ĐỀ CÁC EM GẶP PHẢI</w:t>
      </w:r>
    </w:p>
    <w:p w14:paraId="0000002A"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Khó khăn trong FR4: Ban đầu gặp lỗi khi sử dụng split(" ") thường vì nó sinh ra các phần tử rỗng (empty string) nếu giữa các từ có nhiều hơn một dấu cách.</w:t>
      </w:r>
    </w:p>
    <w:p w14:paraId="0000002B" w14:textId="77777777" w:rsidR="00395049" w:rsidRPr="00795C17" w:rsidRDefault="00000000" w:rsidP="00795C17">
      <w:pPr>
        <w:pBdr>
          <w:left w:val="none" w:sz="0" w:space="14" w:color="000000"/>
        </w:pBdr>
        <w:shd w:val="clear" w:color="auto" w:fill="FFFFFF"/>
        <w:spacing w:before="240" w:after="240" w:line="240" w:lineRule="auto"/>
        <w:ind w:left="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Khắc phục: Chuyển sang sử dụng Regex split("\\s+") để coi nhiều dấu cách liên tiếp là một bộ phân cách duy nhất.</w:t>
      </w:r>
    </w:p>
    <w:p w14:paraId="0000002C"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Vấn đề trôi lệnh Scanner: Khi nhập lựa chọn menu (số) xong chuyển sang nhập chuỗi, lệnh nextLine() bị trôi.</w:t>
      </w:r>
    </w:p>
    <w:p w14:paraId="0000002D" w14:textId="77777777" w:rsidR="00395049" w:rsidRPr="00795C17" w:rsidRDefault="00000000" w:rsidP="00795C17">
      <w:pPr>
        <w:pBdr>
          <w:left w:val="none" w:sz="0" w:space="14" w:color="000000"/>
        </w:pBdr>
        <w:shd w:val="clear" w:color="auto" w:fill="FFFFFF"/>
        <w:spacing w:before="240" w:after="240" w:line="240" w:lineRule="auto"/>
        <w:ind w:firstLine="720"/>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t>Khắc phục: Thêm lệnh scanner.nextLine() để xóa bộ nhớ đệm sau khi nhập số.</w:t>
      </w:r>
    </w:p>
    <w:p w14:paraId="0000002F" w14:textId="4C9E0C01"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795C17">
        <w:rPr>
          <w:rFonts w:ascii="Times New Roman" w:eastAsia="Times New Roman" w:hAnsi="Times New Roman" w:cs="Times New Roman"/>
          <w:sz w:val="26"/>
          <w:szCs w:val="26"/>
        </w:rPr>
        <w:lastRenderedPageBreak/>
        <w:t>Logic: Gặp khó khăn khi tối ưu thuật toán (ví dụ: làm sao đảo ngược từ mà không dùng quá nhiều bộ nhớ phụ).</w:t>
      </w:r>
    </w:p>
    <w:p w14:paraId="00000030" w14:textId="77777777" w:rsidR="00395049" w:rsidRPr="00795C17" w:rsidRDefault="00395049" w:rsidP="00795C17">
      <w:pPr>
        <w:pBdr>
          <w:left w:val="none" w:sz="0" w:space="14" w:color="000000"/>
        </w:pBdr>
        <w:shd w:val="clear" w:color="auto" w:fill="FFFFFF"/>
        <w:spacing w:before="240" w:line="240" w:lineRule="auto"/>
        <w:ind w:left="1080" w:hanging="360"/>
        <w:rPr>
          <w:rFonts w:ascii="Times New Roman" w:eastAsia="Times New Roman" w:hAnsi="Times New Roman" w:cs="Times New Roman"/>
          <w:b/>
          <w:bCs/>
          <w:sz w:val="26"/>
          <w:szCs w:val="26"/>
        </w:rPr>
      </w:pPr>
    </w:p>
    <w:p w14:paraId="00000031" w14:textId="77777777" w:rsidR="00395049" w:rsidRPr="00795C17" w:rsidRDefault="00395049" w:rsidP="00795C17">
      <w:pPr>
        <w:spacing w:line="240" w:lineRule="auto"/>
        <w:rPr>
          <w:rFonts w:ascii="Times New Roman" w:eastAsia="Times New Roman" w:hAnsi="Times New Roman" w:cs="Times New Roman"/>
          <w:sz w:val="26"/>
          <w:szCs w:val="26"/>
        </w:rPr>
      </w:pPr>
    </w:p>
    <w:sectPr w:rsidR="00395049" w:rsidRPr="00795C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3601267">
    <w:abstractNumId w:val="3"/>
  </w:num>
  <w:num w:numId="2" w16cid:durableId="313336149">
    <w:abstractNumId w:val="5"/>
  </w:num>
  <w:num w:numId="3" w16cid:durableId="1965572030">
    <w:abstractNumId w:val="0"/>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4"/>
  </w:num>
  <w:num w:numId="5" w16cid:durableId="533229385">
    <w:abstractNumId w:val="1"/>
  </w:num>
  <w:num w:numId="6" w16cid:durableId="166404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795C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611</Words>
  <Characters>2398</Characters>
  <Application>Microsoft Office Word</Application>
  <DocSecurity>0</DocSecurity>
  <Lines>70</Lines>
  <Paragraphs>49</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Viet An D24TX</cp:lastModifiedBy>
  <cp:revision>2</cp:revision>
  <dcterms:created xsi:type="dcterms:W3CDTF">2026-01-29T16:56:00Z</dcterms:created>
  <dcterms:modified xsi:type="dcterms:W3CDTF">2026-01-29T17:01:00Z</dcterms:modified>
</cp:coreProperties>
</file>