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F1E" w:rsidRDefault="00F6636A" w:rsidP="00F6636A">
      <w:pPr>
        <w:jc w:val="center"/>
      </w:pPr>
      <w:r>
        <w:t>Những nội dung cần bổ sung 16.06.2025</w:t>
      </w:r>
    </w:p>
    <w:p w:rsidR="00F6636A" w:rsidRPr="006C6BC0" w:rsidRDefault="006C6BC0" w:rsidP="004E6EB6">
      <w:pPr>
        <w:jc w:val="both"/>
        <w:rPr>
          <w:b/>
        </w:rPr>
      </w:pPr>
      <w:r w:rsidRPr="006C6BC0">
        <w:rPr>
          <w:b/>
        </w:rPr>
        <w:t xml:space="preserve">1. </w:t>
      </w:r>
      <w:r w:rsidR="004E6EB6" w:rsidRPr="006C6BC0">
        <w:rPr>
          <w:b/>
        </w:rPr>
        <w:t>Phần quản lý nguồn nhập</w:t>
      </w:r>
    </w:p>
    <w:p w:rsidR="006C6BC0" w:rsidRDefault="006C6BC0" w:rsidP="006C6BC0">
      <w:pPr>
        <w:jc w:val="both"/>
      </w:pPr>
      <w:r w:rsidRPr="009313D3">
        <w:rPr>
          <w:b/>
        </w:rPr>
        <w:t xml:space="preserve">Phần thêm nguồn mới </w:t>
      </w:r>
      <w:r w:rsidRPr="006C6BC0">
        <w:t>do trợ lý Tiểu đoàn nhập, bỏ phần ngày thu hoạch dự kiến, và vẫn để nguyên phần ngày tạo lúc trợ lý d tạo hiện ở bảng danh sách nguồn nhập</w:t>
      </w:r>
    </w:p>
    <w:p w:rsidR="006C6BC0" w:rsidRDefault="006C6BC0" w:rsidP="004E6EB6">
      <w:pPr>
        <w:jc w:val="both"/>
      </w:pPr>
    </w:p>
    <w:p w:rsidR="004E6EB6" w:rsidRDefault="00D63AFB" w:rsidP="00760014">
      <w:pPr>
        <w:jc w:val="both"/>
      </w:pPr>
      <w:r>
        <w:rPr>
          <w:noProof/>
        </w:rPr>
        <w:drawing>
          <wp:inline distT="0" distB="0" distL="0" distR="0" wp14:anchorId="7919FC3E" wp14:editId="0A48F1F3">
            <wp:extent cx="5760085" cy="2486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C0" w:rsidRPr="006C6BC0" w:rsidRDefault="006C6BC0" w:rsidP="004E6EB6">
      <w:pPr>
        <w:jc w:val="both"/>
      </w:pPr>
      <w:r>
        <w:t xml:space="preserve">Phần danh sách nguồn nhập </w:t>
      </w:r>
    </w:p>
    <w:p w:rsidR="009313D3" w:rsidRDefault="00E3308C" w:rsidP="004E6EB6">
      <w:pPr>
        <w:jc w:val="both"/>
      </w:pPr>
      <w:r w:rsidRPr="00E3308C">
        <w:drawing>
          <wp:inline distT="0" distB="0" distL="0" distR="0">
            <wp:extent cx="5760085" cy="562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6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40" w:rsidRDefault="0079069C" w:rsidP="004E6EB6">
      <w:pPr>
        <w:jc w:val="both"/>
      </w:pPr>
      <w:r>
        <w:t>Phần này khi trợ lý d nhập các thông tin về LTTP</w:t>
      </w:r>
      <w:r w:rsidR="007A3540">
        <w:t xml:space="preserve"> </w:t>
      </w:r>
      <w:r>
        <w:t>(lương thực thực phẩm</w:t>
      </w:r>
      <w:r w:rsidR="007A3540">
        <w:t>) ở phần thêm nguồn mới,</w:t>
      </w:r>
      <w:r>
        <w:t xml:space="preserve"> cần nhập cho Trạm chế biến </w:t>
      </w:r>
      <w:r w:rsidR="007A3540">
        <w:t>thì trạng thái là “CHỜ DUYỆT”. Khi trợ lý lữ đoàn nhập phần số lượng “PHẢI NHẬP, ĐƠN GIÁ, THÀNH TIỀN, NGÀY NHẬP TRẠ</w:t>
      </w:r>
      <w:r w:rsidR="00751DC8">
        <w:t>M” xong thì trạng thái chuyển sang “ĐÃ DUYỆT”</w:t>
      </w:r>
      <w:r w:rsidR="004A7D0C">
        <w:t>. Xong đến ngày nhập vào trạm chế biến, theo yêu cầu trước của trợ lý Lữ đoàn, thì trợ lý d nhập cho Trạm chế biến, khi Trạm trưởng nhận và nhập số lượng “THỰC NHẬP” thì trạng thái chuyển sang đã nhận</w:t>
      </w:r>
      <w:r w:rsidR="00857050">
        <w:t>, và có đầy đủ thông tin để in ra phiếu nhập của từng đơn vị trong ngày hôm đó như sau:</w:t>
      </w:r>
      <w:r w:rsidR="00007F66">
        <w:t xml:space="preserve"> </w:t>
      </w:r>
    </w:p>
    <w:p w:rsidR="00007F66" w:rsidRDefault="00007F66" w:rsidP="004E6EB6">
      <w:pPr>
        <w:jc w:val="both"/>
      </w:pPr>
      <w:r>
        <w:t>Xuất excel ra file như này</w:t>
      </w:r>
    </w:p>
    <w:p w:rsidR="00E3308C" w:rsidRDefault="00007F66" w:rsidP="004E6EB6">
      <w:pPr>
        <w:jc w:val="both"/>
      </w:pPr>
      <w:r w:rsidRPr="00007F66">
        <w:lastRenderedPageBreak/>
        <w:drawing>
          <wp:inline distT="0" distB="0" distL="0" distR="0">
            <wp:extent cx="5760085" cy="8329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3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8C2" w:rsidRDefault="006F28C2" w:rsidP="004E6EB6">
      <w:pPr>
        <w:jc w:val="both"/>
      </w:pPr>
      <w:r>
        <w:t xml:space="preserve">Còn phần bộ lọc tìm kiếm </w:t>
      </w:r>
      <w:r w:rsidR="00B6029D">
        <w:t>em bỏ đi. Để lại phần này cho anh</w:t>
      </w:r>
    </w:p>
    <w:p w:rsidR="00B6029D" w:rsidRDefault="00E31301" w:rsidP="004E6EB6">
      <w:pPr>
        <w:jc w:val="both"/>
      </w:pPr>
      <w:r>
        <w:rPr>
          <w:noProof/>
        </w:rPr>
        <w:lastRenderedPageBreak/>
        <w:drawing>
          <wp:inline distT="0" distB="0" distL="0" distR="0" wp14:anchorId="00C10FF1" wp14:editId="328424BB">
            <wp:extent cx="5760085" cy="213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9D" w:rsidRDefault="00C313BB" w:rsidP="004E6EB6">
      <w:pPr>
        <w:jc w:val="both"/>
      </w:pPr>
      <w:r>
        <w:t>Tìm kiếm cho anh vị trí:</w:t>
      </w:r>
    </w:p>
    <w:p w:rsidR="00C313BB" w:rsidRDefault="00C313BB" w:rsidP="004E6EB6">
      <w:pPr>
        <w:jc w:val="both"/>
      </w:pPr>
      <w:r>
        <w:t>1. Ngày nhập trạm mặc định hiện trên bảng danh sách nguồn nhập là phần này, mục đích để tiện theo dõi ngày hôm nay nhập được những gì</w:t>
      </w:r>
    </w:p>
    <w:p w:rsidR="00C313BB" w:rsidRDefault="00C313BB" w:rsidP="004E6EB6">
      <w:pPr>
        <w:jc w:val="both"/>
      </w:pPr>
      <w:r>
        <w:t>2. Lọc theo đơn vị</w:t>
      </w:r>
    </w:p>
    <w:p w:rsidR="00C313BB" w:rsidRDefault="00C313BB" w:rsidP="004E6EB6">
      <w:pPr>
        <w:jc w:val="both"/>
      </w:pPr>
      <w:r>
        <w:t>3. Lọc theo hạn sử dụng</w:t>
      </w:r>
    </w:p>
    <w:p w:rsidR="00C313BB" w:rsidRDefault="00C313BB" w:rsidP="004E6EB6">
      <w:pPr>
        <w:jc w:val="both"/>
      </w:pPr>
      <w:r>
        <w:t>4, Tất cả các LTTP</w:t>
      </w:r>
    </w:p>
    <w:p w:rsidR="00C313BB" w:rsidRDefault="00E31301" w:rsidP="004E6EB6">
      <w:pPr>
        <w:jc w:val="both"/>
      </w:pPr>
      <w:r>
        <w:t>5. Tìm kiếm theo phân loại và tên LTTP</w:t>
      </w:r>
    </w:p>
    <w:p w:rsidR="00E31301" w:rsidRDefault="00E31301" w:rsidP="004E6EB6">
      <w:pPr>
        <w:jc w:val="both"/>
      </w:pPr>
      <w:r>
        <w:t>Phần ô trạng thái từ chối số 6 vẫn giữ nguyên, và xuất được ra excel theo phiếu NHẬP</w:t>
      </w:r>
    </w:p>
    <w:p w:rsidR="00E31301" w:rsidRDefault="00E31301" w:rsidP="004E6EB6">
      <w:pPr>
        <w:jc w:val="both"/>
        <w:rPr>
          <w:i/>
        </w:rPr>
      </w:pPr>
      <w:r>
        <w:rPr>
          <w:i/>
        </w:rPr>
        <w:t>EM xóa các dữ liệu trong bảng danh sách nguồn nhập đi, để anh thêm lại cho đúng các nội dung</w:t>
      </w:r>
    </w:p>
    <w:p w:rsidR="00E31301" w:rsidRDefault="00E31301" w:rsidP="004E6EB6">
      <w:pPr>
        <w:jc w:val="both"/>
        <w:rPr>
          <w:i/>
        </w:rPr>
      </w:pPr>
    </w:p>
    <w:p w:rsidR="00811DF1" w:rsidRDefault="00811DF1" w:rsidP="004E6EB6">
      <w:pPr>
        <w:jc w:val="both"/>
        <w:rPr>
          <w:i/>
        </w:rPr>
      </w:pPr>
    </w:p>
    <w:p w:rsidR="00811DF1" w:rsidRDefault="00811DF1" w:rsidP="004E6EB6">
      <w:pPr>
        <w:jc w:val="both"/>
        <w:rPr>
          <w:i/>
        </w:rPr>
      </w:pPr>
    </w:p>
    <w:p w:rsidR="00811DF1" w:rsidRDefault="00811DF1" w:rsidP="004E6EB6">
      <w:pPr>
        <w:jc w:val="both"/>
        <w:rPr>
          <w:i/>
        </w:rPr>
      </w:pPr>
    </w:p>
    <w:p w:rsidR="00811DF1" w:rsidRDefault="00811DF1" w:rsidP="004E6EB6">
      <w:pPr>
        <w:jc w:val="both"/>
        <w:rPr>
          <w:i/>
        </w:rPr>
      </w:pPr>
    </w:p>
    <w:p w:rsidR="00811DF1" w:rsidRDefault="00811DF1" w:rsidP="004E6EB6">
      <w:pPr>
        <w:jc w:val="both"/>
        <w:rPr>
          <w:i/>
        </w:rPr>
      </w:pPr>
    </w:p>
    <w:p w:rsidR="00811DF1" w:rsidRDefault="00811DF1" w:rsidP="004E6EB6">
      <w:pPr>
        <w:jc w:val="both"/>
        <w:rPr>
          <w:i/>
        </w:rPr>
      </w:pPr>
    </w:p>
    <w:p w:rsidR="00811DF1" w:rsidRDefault="00811DF1" w:rsidP="004E6EB6">
      <w:pPr>
        <w:jc w:val="both"/>
        <w:rPr>
          <w:i/>
        </w:rPr>
      </w:pPr>
    </w:p>
    <w:p w:rsidR="00811DF1" w:rsidRDefault="00811DF1" w:rsidP="004E6EB6">
      <w:pPr>
        <w:jc w:val="both"/>
        <w:rPr>
          <w:i/>
        </w:rPr>
      </w:pPr>
    </w:p>
    <w:p w:rsidR="00811DF1" w:rsidRDefault="00811DF1" w:rsidP="004E6EB6">
      <w:pPr>
        <w:jc w:val="both"/>
        <w:rPr>
          <w:i/>
        </w:rPr>
      </w:pPr>
    </w:p>
    <w:p w:rsidR="00811DF1" w:rsidRDefault="00811DF1" w:rsidP="004E6EB6">
      <w:pPr>
        <w:jc w:val="both"/>
        <w:rPr>
          <w:i/>
        </w:rPr>
      </w:pPr>
    </w:p>
    <w:p w:rsidR="00811DF1" w:rsidRPr="00511A97" w:rsidRDefault="00811DF1" w:rsidP="004E6EB6">
      <w:pPr>
        <w:jc w:val="both"/>
        <w:rPr>
          <w:b/>
        </w:rPr>
      </w:pPr>
      <w:r w:rsidRPr="00511A97">
        <w:rPr>
          <w:b/>
        </w:rPr>
        <w:lastRenderedPageBreak/>
        <w:t>PHẦN HOẠT ĐỘNG TRẠM CHẾ BIẾN</w:t>
      </w:r>
      <w:r w:rsidR="00AC48E5">
        <w:rPr>
          <w:b/>
        </w:rPr>
        <w:t xml:space="preserve"> chỉ do Trạm trưởng chỉnh sửa</w:t>
      </w:r>
    </w:p>
    <w:p w:rsidR="00811DF1" w:rsidRDefault="00511A97" w:rsidP="004E6EB6">
      <w:pPr>
        <w:jc w:val="both"/>
      </w:pPr>
      <w:r>
        <w:t>1. Làm đậu phụ</w:t>
      </w:r>
    </w:p>
    <w:p w:rsidR="00511A97" w:rsidRDefault="00511A97" w:rsidP="004E6EB6">
      <w:pPr>
        <w:jc w:val="both"/>
      </w:pPr>
      <w:r>
        <w:rPr>
          <w:noProof/>
        </w:rPr>
        <w:drawing>
          <wp:inline distT="0" distB="0" distL="0" distR="0" wp14:anchorId="03F38F79" wp14:editId="4BBEC7E3">
            <wp:extent cx="5760085" cy="30200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97" w:rsidRDefault="00511A97" w:rsidP="004E6EB6">
      <w:pPr>
        <w:jc w:val="both"/>
      </w:pPr>
      <w:r>
        <w:t>Vị trí số 1 em hiện lên cho anh bảng</w:t>
      </w:r>
      <w:r w:rsidR="00063C79">
        <w:t xml:space="preserve"> của ngày hiện tại</w:t>
      </w:r>
    </w:p>
    <w:p w:rsidR="00063C79" w:rsidRDefault="00063C79" w:rsidP="004E6EB6">
      <w:pPr>
        <w:jc w:val="both"/>
      </w:pPr>
      <w:r>
        <w:t>Đậ</w:t>
      </w:r>
      <w:r w:rsidR="00AC48E5">
        <w:t>u tương chi</w:t>
      </w:r>
      <w:r>
        <w:t>: số lượng bao nhiêu kg</w:t>
      </w:r>
      <w:r w:rsidR="00B05BF3">
        <w:t xml:space="preserve"> (Cái này trạm trưởng nhập tay</w:t>
      </w:r>
      <w:r w:rsidR="003F40B7">
        <w:t xml:space="preserve"> trong bảng theo dõi xong thì nó sẽ hiện lên đây</w:t>
      </w:r>
      <w:r w:rsidR="00B05BF3">
        <w:t>)</w:t>
      </w:r>
    </w:p>
    <w:p w:rsidR="003F40B7" w:rsidRDefault="00063C79" w:rsidP="003F40B7">
      <w:pPr>
        <w:jc w:val="both"/>
      </w:pPr>
      <w:r>
        <w:t xml:space="preserve">Đậu phụ </w:t>
      </w:r>
      <w:r w:rsidR="00AC48E5">
        <w:t>thu: số lượng bao nhiêu kg</w:t>
      </w:r>
      <w:r w:rsidR="00B05BF3">
        <w:t xml:space="preserve"> </w:t>
      </w:r>
      <w:r w:rsidR="003F40B7">
        <w:t>(Cái này trạm trưởng nhập tay trong bảng theo dõi xong thì nó sẽ hiện lên đây)</w:t>
      </w:r>
    </w:p>
    <w:p w:rsidR="00063C79" w:rsidRDefault="003F40B7" w:rsidP="004E6EB6">
      <w:pPr>
        <w:jc w:val="both"/>
      </w:pPr>
      <w:r>
        <w:t>Đậu phụ xuất: lấy tổng số liệu mà quản lý bếp yêu cầu ở trang quản lý nguồn xuất</w:t>
      </w:r>
    </w:p>
    <w:p w:rsidR="003F40B7" w:rsidRDefault="003F40B7" w:rsidP="004E6EB6">
      <w:pPr>
        <w:jc w:val="both"/>
      </w:pPr>
      <w:r>
        <w:t>Đậu phụ tồn: lấy đậu phụ thu trừ đậu phụ xuất</w:t>
      </w:r>
    </w:p>
    <w:p w:rsidR="003F40B7" w:rsidRDefault="003F40B7" w:rsidP="00907DB8">
      <w:pPr>
        <w:jc w:val="center"/>
      </w:pPr>
    </w:p>
    <w:p w:rsidR="00907DB8" w:rsidRDefault="00907DB8" w:rsidP="00907DB8">
      <w:pPr>
        <w:jc w:val="both"/>
      </w:pPr>
      <w:r>
        <w:t xml:space="preserve">Vị trí số 2 em bỏ dòng đó đi và thêm vào đó hiện lên ngày hôm nay và bên dưới là hiện cái bảng giá trị </w:t>
      </w:r>
      <w:r w:rsidR="00DC5E09">
        <w:t>này</w:t>
      </w:r>
    </w:p>
    <w:p w:rsidR="00DC5E09" w:rsidRDefault="00DC5E09" w:rsidP="00DC5E09">
      <w:pPr>
        <w:jc w:val="center"/>
      </w:pPr>
      <w:r>
        <w:rPr>
          <w:noProof/>
        </w:rPr>
        <w:drawing>
          <wp:inline distT="0" distB="0" distL="0" distR="0" wp14:anchorId="4792541C" wp14:editId="53B1970E">
            <wp:extent cx="4829175" cy="1590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09" w:rsidRDefault="00DC5E09" w:rsidP="00DC5E09">
      <w:pPr>
        <w:jc w:val="both"/>
      </w:pPr>
      <w:r>
        <w:t xml:space="preserve">Vị trí số 3: em tổng hợp theo từng tháng cho anh </w:t>
      </w:r>
    </w:p>
    <w:p w:rsidR="005A0F33" w:rsidRDefault="005A0F33" w:rsidP="005A0F33">
      <w:pPr>
        <w:jc w:val="center"/>
      </w:pPr>
      <w:r w:rsidRPr="005A0F33">
        <w:lastRenderedPageBreak/>
        <w:drawing>
          <wp:inline distT="0" distB="0" distL="0" distR="0">
            <wp:extent cx="4889500" cy="18224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0A7" w:rsidRDefault="00F440A7" w:rsidP="00F440A7">
      <w:pPr>
        <w:jc w:val="both"/>
      </w:pPr>
      <w:r>
        <w:t>Hàng cuối cùng là tổng số lượng của từng cột</w:t>
      </w:r>
    </w:p>
    <w:p w:rsidR="00CD22AC" w:rsidRDefault="00CD22AC" w:rsidP="00F440A7">
      <w:pPr>
        <w:jc w:val="both"/>
      </w:pPr>
      <w:r>
        <w:t>Bổ sung thêm phần tìm kiế</w:t>
      </w:r>
      <w:r w:rsidR="00C87752">
        <w:t>m theo ngày.</w:t>
      </w:r>
    </w:p>
    <w:p w:rsidR="000814DE" w:rsidRDefault="000814DE" w:rsidP="00753DB4">
      <w:pPr>
        <w:jc w:val="both"/>
        <w:rPr>
          <w:b/>
        </w:rPr>
      </w:pPr>
      <w:r w:rsidRPr="000814DE">
        <w:rPr>
          <w:b/>
        </w:rPr>
        <w:t>2. Làm giò chả</w:t>
      </w:r>
    </w:p>
    <w:p w:rsidR="00F11CCE" w:rsidRDefault="00F11CCE" w:rsidP="00753DB4">
      <w:pPr>
        <w:jc w:val="both"/>
        <w:rPr>
          <w:b/>
        </w:rPr>
      </w:pPr>
      <w:r>
        <w:rPr>
          <w:noProof/>
        </w:rPr>
        <w:drawing>
          <wp:inline distT="0" distB="0" distL="0" distR="0" wp14:anchorId="25D78D50" wp14:editId="3C09EFA6">
            <wp:extent cx="5760085" cy="1515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DE" w:rsidRPr="000814DE" w:rsidRDefault="00182951" w:rsidP="00753DB4">
      <w:pPr>
        <w:jc w:val="both"/>
        <w:rPr>
          <w:b/>
        </w:rPr>
      </w:pPr>
      <w:r w:rsidRPr="00182951">
        <w:drawing>
          <wp:inline distT="0" distB="0" distL="0" distR="0">
            <wp:extent cx="5760085" cy="13017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0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871" w:rsidRPr="000814DE" w:rsidRDefault="003A5871" w:rsidP="003A5871">
      <w:pPr>
        <w:jc w:val="both"/>
        <w:rPr>
          <w:b/>
        </w:rPr>
      </w:pPr>
      <w:r>
        <w:rPr>
          <w:b/>
        </w:rPr>
        <w:t>3</w:t>
      </w:r>
      <w:r w:rsidRPr="000814DE">
        <w:rPr>
          <w:b/>
        </w:rPr>
        <w:t>. Làm giá đỗ</w:t>
      </w:r>
    </w:p>
    <w:p w:rsidR="003A5871" w:rsidRDefault="003A5871" w:rsidP="003A5871">
      <w:pPr>
        <w:jc w:val="both"/>
      </w:pPr>
      <w:r>
        <w:t>Tương tự như làm đậu phụ chỉ thay thế từ Đậu phụ thành giá đỗ</w:t>
      </w:r>
    </w:p>
    <w:p w:rsidR="003A5871" w:rsidRDefault="003A5871" w:rsidP="003A5871">
      <w:pPr>
        <w:jc w:val="center"/>
      </w:pPr>
      <w:r>
        <w:rPr>
          <w:noProof/>
        </w:rPr>
        <w:drawing>
          <wp:inline distT="0" distB="0" distL="0" distR="0" wp14:anchorId="35E60749" wp14:editId="54B25415">
            <wp:extent cx="4914900" cy="1809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71" w:rsidRDefault="003A5871" w:rsidP="003A5871">
      <w:pPr>
        <w:jc w:val="center"/>
      </w:pPr>
      <w:r w:rsidRPr="000814DE">
        <w:lastRenderedPageBreak/>
        <w:drawing>
          <wp:inline distT="0" distB="0" distL="0" distR="0" wp14:anchorId="58509E4B" wp14:editId="27D575F8">
            <wp:extent cx="4495800" cy="1504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871" w:rsidRDefault="003A5871" w:rsidP="003A5871">
      <w:pPr>
        <w:jc w:val="both"/>
      </w:pPr>
      <w:r>
        <w:t>Cộng tháng trước chuyển sang</w:t>
      </w:r>
    </w:p>
    <w:p w:rsidR="003A5871" w:rsidRDefault="003A5871" w:rsidP="003A5871">
      <w:pPr>
        <w:jc w:val="both"/>
      </w:pPr>
      <w:r>
        <w:t>Ngày thứ nhất đầu tháng là cộng lượng tồn tháng trước và lượng làm trong ngày</w:t>
      </w:r>
    </w:p>
    <w:p w:rsidR="003A5871" w:rsidRPr="003A5871" w:rsidRDefault="003A5871" w:rsidP="00753DB4">
      <w:pPr>
        <w:jc w:val="both"/>
      </w:pPr>
      <w:r>
        <w:t>Hàng cuối cùng là tổng số lượng của từng cột</w:t>
      </w:r>
    </w:p>
    <w:p w:rsidR="000814DE" w:rsidRDefault="003A5871" w:rsidP="00753DB4">
      <w:pPr>
        <w:jc w:val="both"/>
        <w:rPr>
          <w:b/>
        </w:rPr>
      </w:pPr>
      <w:r w:rsidRPr="003A5871">
        <w:rPr>
          <w:b/>
        </w:rPr>
        <w:t>4. Giết mổ lợn</w:t>
      </w:r>
    </w:p>
    <w:p w:rsidR="00A52820" w:rsidRDefault="00A52820" w:rsidP="00753DB4">
      <w:pPr>
        <w:jc w:val="both"/>
        <w:rPr>
          <w:b/>
        </w:rPr>
      </w:pPr>
      <w:r>
        <w:rPr>
          <w:b/>
        </w:rPr>
        <w:t>Bố cục như làm đậu phụ từ hiện lên thông tin của ngày hiện tại</w:t>
      </w:r>
    </w:p>
    <w:p w:rsidR="00CD22AC" w:rsidRDefault="00CD22AC" w:rsidP="00753DB4">
      <w:pPr>
        <w:jc w:val="both"/>
        <w:rPr>
          <w:b/>
        </w:rPr>
      </w:pPr>
      <w:r>
        <w:rPr>
          <w:noProof/>
        </w:rPr>
        <w:drawing>
          <wp:inline distT="0" distB="0" distL="0" distR="0" wp14:anchorId="3948003A" wp14:editId="20BBAC2F">
            <wp:extent cx="5760085" cy="2141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AC" w:rsidRDefault="00CD22AC" w:rsidP="00753DB4">
      <w:pPr>
        <w:jc w:val="both"/>
        <w:rPr>
          <w:b/>
        </w:rPr>
      </w:pPr>
      <w:r>
        <w:rPr>
          <w:b/>
        </w:rPr>
        <w:t>Và bảng theo dõi tháng như thế này</w:t>
      </w:r>
    </w:p>
    <w:p w:rsidR="00A52820" w:rsidRPr="003A5871" w:rsidRDefault="00A52820" w:rsidP="00753DB4">
      <w:pPr>
        <w:jc w:val="both"/>
        <w:rPr>
          <w:b/>
        </w:rPr>
      </w:pPr>
    </w:p>
    <w:p w:rsidR="003A5871" w:rsidRDefault="003A5871" w:rsidP="00753DB4">
      <w:pPr>
        <w:jc w:val="both"/>
      </w:pPr>
      <w:r w:rsidRPr="003A5871">
        <w:drawing>
          <wp:inline distT="0" distB="0" distL="0" distR="0">
            <wp:extent cx="5760085" cy="119695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9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DE" w:rsidRDefault="000814DE" w:rsidP="00753DB4">
      <w:pPr>
        <w:jc w:val="both"/>
      </w:pPr>
      <w:bookmarkStart w:id="0" w:name="_GoBack"/>
      <w:bookmarkEnd w:id="0"/>
    </w:p>
    <w:p w:rsidR="005A0F33" w:rsidRDefault="005A0F33" w:rsidP="005A0F33">
      <w:pPr>
        <w:jc w:val="center"/>
      </w:pPr>
    </w:p>
    <w:p w:rsidR="00AC48E5" w:rsidRPr="00811DF1" w:rsidRDefault="00AC48E5" w:rsidP="004E6EB6">
      <w:pPr>
        <w:jc w:val="both"/>
      </w:pPr>
    </w:p>
    <w:sectPr w:rsidR="00AC48E5" w:rsidRPr="00811DF1" w:rsidSect="00EA5CAE">
      <w:pgSz w:w="11907" w:h="16840" w:code="9"/>
      <w:pgMar w:top="1418" w:right="851" w:bottom="1134" w:left="1985" w:header="1021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6A"/>
    <w:rsid w:val="00007F66"/>
    <w:rsid w:val="00063C79"/>
    <w:rsid w:val="000814DE"/>
    <w:rsid w:val="00182951"/>
    <w:rsid w:val="00330F99"/>
    <w:rsid w:val="003A5871"/>
    <w:rsid w:val="003F40B7"/>
    <w:rsid w:val="004A7D0C"/>
    <w:rsid w:val="004E6EB6"/>
    <w:rsid w:val="00511A97"/>
    <w:rsid w:val="005A0F33"/>
    <w:rsid w:val="006C6BC0"/>
    <w:rsid w:val="006F28C2"/>
    <w:rsid w:val="00751DC8"/>
    <w:rsid w:val="00753DB4"/>
    <w:rsid w:val="00760014"/>
    <w:rsid w:val="0076369D"/>
    <w:rsid w:val="0079069C"/>
    <w:rsid w:val="007A3540"/>
    <w:rsid w:val="007D7B79"/>
    <w:rsid w:val="00811DF1"/>
    <w:rsid w:val="008300E8"/>
    <w:rsid w:val="00857050"/>
    <w:rsid w:val="008E63F7"/>
    <w:rsid w:val="00907DB8"/>
    <w:rsid w:val="009313D3"/>
    <w:rsid w:val="00936CD9"/>
    <w:rsid w:val="00951D91"/>
    <w:rsid w:val="00A52820"/>
    <w:rsid w:val="00AC48E5"/>
    <w:rsid w:val="00AF5BE8"/>
    <w:rsid w:val="00B05BF3"/>
    <w:rsid w:val="00B6029D"/>
    <w:rsid w:val="00B60F1E"/>
    <w:rsid w:val="00C313BB"/>
    <w:rsid w:val="00C602CB"/>
    <w:rsid w:val="00C87752"/>
    <w:rsid w:val="00C945B3"/>
    <w:rsid w:val="00CD22AC"/>
    <w:rsid w:val="00D63AFB"/>
    <w:rsid w:val="00D862F3"/>
    <w:rsid w:val="00DC5E09"/>
    <w:rsid w:val="00E31301"/>
    <w:rsid w:val="00E3308C"/>
    <w:rsid w:val="00EA5CAE"/>
    <w:rsid w:val="00F11CCE"/>
    <w:rsid w:val="00F440A7"/>
    <w:rsid w:val="00F6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E136E-296A-4F15-B8CC-9B36500B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TDG</dc:creator>
  <cp:keywords/>
  <dc:description/>
  <cp:lastModifiedBy>TDG</cp:lastModifiedBy>
  <cp:revision>1</cp:revision>
  <dcterms:created xsi:type="dcterms:W3CDTF">2025-06-16T08:56:00Z</dcterms:created>
  <dcterms:modified xsi:type="dcterms:W3CDTF">2025-06-18T11:16:00Z</dcterms:modified>
</cp:coreProperties>
</file>