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DA7AFE">
        <w:rPr>
          <w:rFonts w:ascii="Times New Roman" w:hAnsi="Times New Roman"/>
          <w:b/>
          <w:bCs/>
          <w:iCs/>
          <w:sz w:val="26"/>
          <w:szCs w:val="26"/>
        </w:rPr>
        <w:t>Bài (Labiec30.*)</w:t>
      </w:r>
    </w:p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DA7AFE">
        <w:rPr>
          <w:rFonts w:ascii="Times New Roman" w:hAnsi="Times New Roman"/>
          <w:bCs/>
          <w:iCs/>
          <w:sz w:val="26"/>
          <w:szCs w:val="26"/>
        </w:rPr>
        <w:t>Viết ch</w:t>
      </w:r>
      <w:r w:rsidRPr="00DA7AFE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DA7AFE">
        <w:rPr>
          <w:rFonts w:ascii="Times New Roman" w:hAnsi="Times New Roman"/>
          <w:bCs/>
          <w:iCs/>
          <w:sz w:val="26"/>
          <w:szCs w:val="26"/>
        </w:rPr>
        <w:t>ng trình vẽ một chữ X bằng các dấu ‘*” với chiều cao nhập từ file (chiều cao lớn hơn 0 và là số lẻ)</w:t>
      </w:r>
    </w:p>
    <w:tbl>
      <w:tblPr>
        <w:tblW w:w="0" w:type="auto"/>
        <w:jc w:val="center"/>
        <w:tblInd w:w="-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7"/>
        <w:gridCol w:w="3125"/>
      </w:tblGrid>
      <w:tr w:rsidR="00DB453A" w:rsidRPr="00DA7AFE" w:rsidTr="00CE46A6">
        <w:trPr>
          <w:jc w:val="center"/>
        </w:trPr>
        <w:tc>
          <w:tcPr>
            <w:tcW w:w="3097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Labiec30.inp</w:t>
            </w:r>
          </w:p>
        </w:tc>
        <w:tc>
          <w:tcPr>
            <w:tcW w:w="3125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DB453A" w:rsidRPr="00DA7AFE" w:rsidTr="00CE46A6">
        <w:trPr>
          <w:jc w:val="center"/>
        </w:trPr>
        <w:tc>
          <w:tcPr>
            <w:tcW w:w="3097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Cs/>
                <w:iCs/>
                <w:sz w:val="26"/>
                <w:szCs w:val="26"/>
              </w:rPr>
              <w:t>5</w:t>
            </w:r>
          </w:p>
        </w:tc>
        <w:tc>
          <w:tcPr>
            <w:tcW w:w="3125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 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 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 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 *</w:t>
            </w:r>
          </w:p>
        </w:tc>
      </w:tr>
    </w:tbl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DA7AFE">
        <w:rPr>
          <w:rFonts w:ascii="Times New Roman" w:hAnsi="Times New Roman"/>
          <w:b/>
          <w:bCs/>
          <w:iCs/>
          <w:sz w:val="26"/>
          <w:szCs w:val="26"/>
        </w:rPr>
        <w:t>Bài (Labiec31.*)</w:t>
      </w:r>
    </w:p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DA7AFE">
        <w:rPr>
          <w:rFonts w:ascii="Times New Roman" w:hAnsi="Times New Roman"/>
          <w:bCs/>
          <w:iCs/>
          <w:sz w:val="26"/>
          <w:szCs w:val="26"/>
        </w:rPr>
        <w:t>Viết ch</w:t>
      </w:r>
      <w:r w:rsidRPr="00DA7AFE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DA7AFE">
        <w:rPr>
          <w:rFonts w:ascii="Times New Roman" w:hAnsi="Times New Roman"/>
          <w:bCs/>
          <w:iCs/>
          <w:sz w:val="26"/>
          <w:szCs w:val="26"/>
        </w:rPr>
        <w:t>ng trình vẽ một chữ X có dạng sau với chiều cao nhập từ file (chiều cao lớn hơn 0 và là số lẻ). Đường chéo chính là cá</w:t>
      </w:r>
      <w:r>
        <w:rPr>
          <w:rFonts w:ascii="Times New Roman" w:hAnsi="Times New Roman"/>
          <w:bCs/>
          <w:iCs/>
          <w:sz w:val="26"/>
          <w:szCs w:val="26"/>
        </w:rPr>
        <w:t>c ký tự “$” và đường chéo phụ trừ</w:t>
      </w:r>
      <w:r w:rsidRPr="00DA7AFE">
        <w:rPr>
          <w:rFonts w:ascii="Times New Roman" w:hAnsi="Times New Roman"/>
          <w:bCs/>
          <w:iCs/>
          <w:sz w:val="26"/>
          <w:szCs w:val="26"/>
        </w:rPr>
        <w:t xml:space="preserve"> vị trí tâm là ký tự “*”</w:t>
      </w:r>
    </w:p>
    <w:tbl>
      <w:tblPr>
        <w:tblW w:w="0" w:type="auto"/>
        <w:jc w:val="center"/>
        <w:tblInd w:w="-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7"/>
        <w:gridCol w:w="3125"/>
      </w:tblGrid>
      <w:tr w:rsidR="00DB453A" w:rsidRPr="00DA7AFE" w:rsidTr="00CE46A6">
        <w:trPr>
          <w:jc w:val="center"/>
        </w:trPr>
        <w:tc>
          <w:tcPr>
            <w:tcW w:w="3097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Labiec31.inp</w:t>
            </w:r>
          </w:p>
        </w:tc>
        <w:tc>
          <w:tcPr>
            <w:tcW w:w="3125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DB453A" w:rsidRPr="00DA7AFE" w:rsidTr="00CE46A6">
        <w:trPr>
          <w:jc w:val="center"/>
        </w:trPr>
        <w:tc>
          <w:tcPr>
            <w:tcW w:w="3097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Cs/>
                <w:iCs/>
                <w:sz w:val="26"/>
                <w:szCs w:val="26"/>
              </w:rPr>
              <w:t>5</w:t>
            </w:r>
          </w:p>
        </w:tc>
        <w:tc>
          <w:tcPr>
            <w:tcW w:w="3125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$   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$ 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$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 $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 $</w:t>
            </w:r>
          </w:p>
        </w:tc>
      </w:tr>
    </w:tbl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DA7AFE">
        <w:rPr>
          <w:rFonts w:ascii="Times New Roman" w:hAnsi="Times New Roman"/>
          <w:b/>
          <w:bCs/>
          <w:iCs/>
          <w:sz w:val="26"/>
          <w:szCs w:val="26"/>
        </w:rPr>
        <w:t>Bài (Labiec32.*)</w:t>
      </w:r>
    </w:p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DA7AFE">
        <w:rPr>
          <w:rFonts w:ascii="Times New Roman" w:hAnsi="Times New Roman"/>
          <w:bCs/>
          <w:iCs/>
          <w:sz w:val="26"/>
          <w:szCs w:val="26"/>
        </w:rPr>
        <w:t>Viết ch</w:t>
      </w:r>
      <w:r w:rsidRPr="00DA7AFE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DA7AFE">
        <w:rPr>
          <w:rFonts w:ascii="Times New Roman" w:hAnsi="Times New Roman"/>
          <w:bCs/>
          <w:iCs/>
          <w:sz w:val="26"/>
          <w:szCs w:val="26"/>
        </w:rPr>
        <w:t>ng trình vẽ một chữ X có dạng sau với chiều cao nhập từ file (chiều cao lớn hơn 0 và là số lẻ</w:t>
      </w:r>
      <w:r>
        <w:rPr>
          <w:rFonts w:ascii="Times New Roman" w:hAnsi="Times New Roman"/>
          <w:bCs/>
          <w:iCs/>
          <w:sz w:val="26"/>
          <w:szCs w:val="26"/>
        </w:rPr>
        <w:t xml:space="preserve"> nhỏ hơn 10</w:t>
      </w:r>
      <w:r w:rsidRPr="00DA7AFE">
        <w:rPr>
          <w:rFonts w:ascii="Times New Roman" w:hAnsi="Times New Roman"/>
          <w:bCs/>
          <w:iCs/>
          <w:sz w:val="26"/>
          <w:szCs w:val="26"/>
        </w:rPr>
        <w:t xml:space="preserve">). </w:t>
      </w:r>
    </w:p>
    <w:tbl>
      <w:tblPr>
        <w:tblW w:w="0" w:type="auto"/>
        <w:jc w:val="center"/>
        <w:tblInd w:w="-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7"/>
        <w:gridCol w:w="3125"/>
      </w:tblGrid>
      <w:tr w:rsidR="00DB453A" w:rsidRPr="00DA7AFE" w:rsidTr="00CE46A6">
        <w:trPr>
          <w:jc w:val="center"/>
        </w:trPr>
        <w:tc>
          <w:tcPr>
            <w:tcW w:w="3097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Labiec32.inp</w:t>
            </w:r>
          </w:p>
        </w:tc>
        <w:tc>
          <w:tcPr>
            <w:tcW w:w="3125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DB453A" w:rsidRPr="00DA7AFE" w:rsidTr="00CE46A6">
        <w:trPr>
          <w:jc w:val="center"/>
        </w:trPr>
        <w:tc>
          <w:tcPr>
            <w:tcW w:w="3097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Cs/>
                <w:iCs/>
                <w:sz w:val="26"/>
                <w:szCs w:val="26"/>
              </w:rPr>
              <w:t>5</w:t>
            </w:r>
          </w:p>
        </w:tc>
        <w:tc>
          <w:tcPr>
            <w:tcW w:w="3125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5   5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4 4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3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2 2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1   1</w:t>
            </w:r>
          </w:p>
        </w:tc>
      </w:tr>
    </w:tbl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rPr>
          <w:rFonts w:ascii="Times New Roman" w:hAnsi="Times New Roman"/>
          <w:b/>
          <w:bCs/>
          <w:iCs/>
          <w:sz w:val="26"/>
          <w:szCs w:val="26"/>
        </w:rPr>
      </w:pPr>
    </w:p>
    <w:p w:rsidR="00DB453A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DA7AFE">
        <w:rPr>
          <w:rFonts w:ascii="Times New Roman" w:hAnsi="Times New Roman"/>
          <w:b/>
          <w:bCs/>
          <w:iCs/>
          <w:sz w:val="26"/>
          <w:szCs w:val="26"/>
        </w:rPr>
        <w:t>Bài (Labiec33.*)</w:t>
      </w:r>
    </w:p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DA7AFE">
        <w:rPr>
          <w:rFonts w:ascii="Times New Roman" w:hAnsi="Times New Roman"/>
          <w:bCs/>
          <w:iCs/>
          <w:sz w:val="26"/>
          <w:szCs w:val="26"/>
        </w:rPr>
        <w:t>Viết ch</w:t>
      </w:r>
      <w:r w:rsidRPr="00DA7AFE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DA7AFE">
        <w:rPr>
          <w:rFonts w:ascii="Times New Roman" w:hAnsi="Times New Roman"/>
          <w:bCs/>
          <w:iCs/>
          <w:sz w:val="26"/>
          <w:szCs w:val="26"/>
        </w:rPr>
        <w:t>ng trình vẽ một chữ H bằng các dấu ‘*” với chiều cao và rộng nhập từ file (chiều cao là một số lẻ, chiều rộng lớn hơn 2)</w:t>
      </w:r>
    </w:p>
    <w:tbl>
      <w:tblPr>
        <w:tblW w:w="0" w:type="auto"/>
        <w:jc w:val="center"/>
        <w:tblInd w:w="-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7"/>
        <w:gridCol w:w="3125"/>
      </w:tblGrid>
      <w:tr w:rsidR="00DB453A" w:rsidRPr="00DA7AFE" w:rsidTr="00CE46A6">
        <w:trPr>
          <w:jc w:val="center"/>
        </w:trPr>
        <w:tc>
          <w:tcPr>
            <w:tcW w:w="3097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Labiec33.inp</w:t>
            </w:r>
          </w:p>
        </w:tc>
        <w:tc>
          <w:tcPr>
            <w:tcW w:w="3125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DB453A" w:rsidRPr="00DA7AFE" w:rsidTr="00CE46A6">
        <w:trPr>
          <w:jc w:val="center"/>
        </w:trPr>
        <w:tc>
          <w:tcPr>
            <w:tcW w:w="3097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Cs/>
                <w:iCs/>
                <w:sz w:val="26"/>
                <w:szCs w:val="26"/>
              </w:rPr>
              <w:t>5 4</w:t>
            </w:r>
          </w:p>
        </w:tc>
        <w:tc>
          <w:tcPr>
            <w:tcW w:w="3125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lastRenderedPageBreak/>
              <w:t>*  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</w:t>
            </w:r>
          </w:p>
        </w:tc>
      </w:tr>
    </w:tbl>
    <w:p w:rsidR="00DB453A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:rsidR="00DB453A" w:rsidRPr="005E33A7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5E33A7">
        <w:rPr>
          <w:rFonts w:ascii="Times New Roman" w:hAnsi="Times New Roman"/>
          <w:b/>
          <w:bCs/>
          <w:iCs/>
          <w:sz w:val="26"/>
          <w:szCs w:val="26"/>
        </w:rPr>
        <w:t>Bài</w:t>
      </w:r>
      <w:r w:rsidRPr="005E33A7">
        <w:rPr>
          <w:rFonts w:ascii="Times New Roman" w:hAnsi="Times New Roman"/>
          <w:b/>
          <w:bCs/>
          <w:iCs/>
          <w:sz w:val="26"/>
          <w:szCs w:val="26"/>
          <w:highlight w:val="yellow"/>
        </w:rPr>
        <w:t>*</w:t>
      </w:r>
      <w:r w:rsidRPr="005E33A7">
        <w:rPr>
          <w:rFonts w:ascii="Times New Roman" w:hAnsi="Times New Roman"/>
          <w:b/>
          <w:bCs/>
          <w:iCs/>
          <w:sz w:val="26"/>
          <w:szCs w:val="26"/>
        </w:rPr>
        <w:t xml:space="preserve"> (Labiecx.*) </w:t>
      </w:r>
    </w:p>
    <w:p w:rsidR="00DB453A" w:rsidRPr="005E33A7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5E33A7">
        <w:rPr>
          <w:rFonts w:ascii="Times New Roman" w:hAnsi="Times New Roman"/>
          <w:bCs/>
          <w:iCs/>
          <w:sz w:val="26"/>
          <w:szCs w:val="26"/>
        </w:rPr>
        <w:t>Viết ch</w:t>
      </w:r>
      <w:r w:rsidRPr="005E33A7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5E33A7">
        <w:rPr>
          <w:rFonts w:ascii="Times New Roman" w:hAnsi="Times New Roman"/>
          <w:bCs/>
          <w:iCs/>
          <w:sz w:val="26"/>
          <w:szCs w:val="26"/>
        </w:rPr>
        <w:t xml:space="preserve">ng trình vẽ một con bướm có dạng sau với chiều cao nhập từ file (chiều cao lớn hơn 1 và là số lẻ). </w:t>
      </w:r>
    </w:p>
    <w:tbl>
      <w:tblPr>
        <w:tblW w:w="0" w:type="auto"/>
        <w:jc w:val="center"/>
        <w:tblInd w:w="-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7"/>
        <w:gridCol w:w="3125"/>
      </w:tblGrid>
      <w:tr w:rsidR="00DB453A" w:rsidRPr="005E33A7" w:rsidTr="00CE46A6">
        <w:trPr>
          <w:jc w:val="center"/>
        </w:trPr>
        <w:tc>
          <w:tcPr>
            <w:tcW w:w="3097" w:type="dxa"/>
          </w:tcPr>
          <w:p w:rsidR="00DB453A" w:rsidRPr="005E33A7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5E33A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Labiecx.inp</w:t>
            </w:r>
          </w:p>
        </w:tc>
        <w:tc>
          <w:tcPr>
            <w:tcW w:w="3125" w:type="dxa"/>
          </w:tcPr>
          <w:p w:rsidR="00DB453A" w:rsidRPr="005E33A7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DB453A" w:rsidRPr="005E33A7" w:rsidTr="00CE46A6">
        <w:trPr>
          <w:jc w:val="center"/>
        </w:trPr>
        <w:tc>
          <w:tcPr>
            <w:tcW w:w="3097" w:type="dxa"/>
          </w:tcPr>
          <w:p w:rsidR="00DB453A" w:rsidRPr="005E33A7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5E33A7">
              <w:rPr>
                <w:rFonts w:ascii="Times New Roman" w:hAnsi="Times New Roman"/>
                <w:bCs/>
                <w:iCs/>
                <w:sz w:val="26"/>
                <w:szCs w:val="26"/>
              </w:rPr>
              <w:t>7</w:t>
            </w:r>
          </w:p>
        </w:tc>
        <w:tc>
          <w:tcPr>
            <w:tcW w:w="3125" w:type="dxa"/>
          </w:tcPr>
          <w:p w:rsidR="00DB453A" w:rsidRPr="005E33A7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   *</w:t>
            </w:r>
          </w:p>
          <w:p w:rsidR="00DB453A" w:rsidRPr="005E33A7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   **</w:t>
            </w:r>
          </w:p>
          <w:p w:rsidR="00DB453A" w:rsidRPr="005E33A7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 ***</w:t>
            </w:r>
          </w:p>
          <w:p w:rsidR="00DB453A" w:rsidRPr="005E33A7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*******</w:t>
            </w:r>
          </w:p>
          <w:p w:rsidR="00DB453A" w:rsidRPr="005E33A7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 ***</w:t>
            </w:r>
          </w:p>
          <w:p w:rsidR="00DB453A" w:rsidRPr="005E33A7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   **</w:t>
            </w:r>
          </w:p>
          <w:p w:rsidR="00DB453A" w:rsidRPr="005E33A7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   *</w:t>
            </w:r>
          </w:p>
        </w:tc>
      </w:tr>
    </w:tbl>
    <w:p w:rsidR="00DB453A" w:rsidRPr="005E33A7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p w:rsidR="00DB453A" w:rsidRPr="005E33A7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5E33A7">
        <w:rPr>
          <w:rFonts w:ascii="Times New Roman" w:hAnsi="Times New Roman"/>
          <w:b/>
          <w:bCs/>
          <w:iCs/>
          <w:sz w:val="26"/>
          <w:szCs w:val="26"/>
        </w:rPr>
        <w:t>Bài (Labiecy.*)</w:t>
      </w:r>
    </w:p>
    <w:p w:rsidR="00DB453A" w:rsidRPr="00DA7AFE" w:rsidRDefault="00DB453A" w:rsidP="00DB453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DA7AFE">
        <w:rPr>
          <w:rFonts w:ascii="Times New Roman" w:hAnsi="Times New Roman"/>
          <w:bCs/>
          <w:iCs/>
          <w:sz w:val="26"/>
          <w:szCs w:val="26"/>
        </w:rPr>
        <w:t>Viết ch</w:t>
      </w:r>
      <w:r w:rsidRPr="00DA7AFE">
        <w:rPr>
          <w:rFonts w:ascii="Times New Roman" w:hAnsi="Times New Roman" w:hint="eastAsia"/>
          <w:bCs/>
          <w:iCs/>
          <w:sz w:val="26"/>
          <w:szCs w:val="26"/>
        </w:rPr>
        <w:t>ươ</w:t>
      </w:r>
      <w:r>
        <w:rPr>
          <w:rFonts w:ascii="Times New Roman" w:hAnsi="Times New Roman"/>
          <w:bCs/>
          <w:iCs/>
          <w:sz w:val="26"/>
          <w:szCs w:val="26"/>
        </w:rPr>
        <w:t>ng trình vẽ một chữ M</w:t>
      </w:r>
      <w:r w:rsidRPr="00DA7AFE">
        <w:rPr>
          <w:rFonts w:ascii="Times New Roman" w:hAnsi="Times New Roman"/>
          <w:bCs/>
          <w:iCs/>
          <w:sz w:val="26"/>
          <w:szCs w:val="26"/>
        </w:rPr>
        <w:t xml:space="preserve"> bằng các dấu ‘*” với chiều cao </w:t>
      </w:r>
      <w:r>
        <w:rPr>
          <w:rFonts w:ascii="Times New Roman" w:hAnsi="Times New Roman"/>
          <w:bCs/>
          <w:iCs/>
          <w:sz w:val="26"/>
          <w:szCs w:val="26"/>
        </w:rPr>
        <w:t>là một số lẻ lớn hơn 4</w:t>
      </w:r>
    </w:p>
    <w:tbl>
      <w:tblPr>
        <w:tblW w:w="0" w:type="auto"/>
        <w:jc w:val="center"/>
        <w:tblInd w:w="-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7"/>
        <w:gridCol w:w="3125"/>
      </w:tblGrid>
      <w:tr w:rsidR="00DB453A" w:rsidRPr="00DA7AFE" w:rsidTr="00CE46A6">
        <w:trPr>
          <w:jc w:val="center"/>
        </w:trPr>
        <w:tc>
          <w:tcPr>
            <w:tcW w:w="3097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Labiecy</w:t>
            </w: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DB453A" w:rsidRPr="00DA7AFE" w:rsidTr="00CE46A6">
        <w:trPr>
          <w:jc w:val="center"/>
        </w:trPr>
        <w:tc>
          <w:tcPr>
            <w:tcW w:w="3097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5</w:t>
            </w:r>
          </w:p>
        </w:tc>
        <w:tc>
          <w:tcPr>
            <w:tcW w:w="3125" w:type="dxa"/>
          </w:tcPr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* </w:t>
            </w: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* </w:t>
            </w: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* 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*  </w:t>
            </w: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</w:t>
            </w: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</w:p>
          <w:p w:rsidR="00DB453A" w:rsidRPr="00DA7AFE" w:rsidRDefault="00DB453A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*  </w:t>
            </w: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</w:t>
            </w: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</w:p>
        </w:tc>
      </w:tr>
    </w:tbl>
    <w:p w:rsidR="00831B56" w:rsidRDefault="00831B56"/>
    <w:sectPr w:rsidR="00831B56" w:rsidSect="0083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453A"/>
    <w:rsid w:val="00831B56"/>
    <w:rsid w:val="00DB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3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DucAnh</dc:creator>
  <cp:lastModifiedBy>DucAnh</cp:lastModifiedBy>
  <cp:revision>1</cp:revision>
  <dcterms:created xsi:type="dcterms:W3CDTF">2016-09-11T14:36:00Z</dcterms:created>
  <dcterms:modified xsi:type="dcterms:W3CDTF">2016-09-11T14:37:00Z</dcterms:modified>
</cp:coreProperties>
</file>