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8: Kiểm Tra Vì Sao Dữ Liệu Khách Hàng CampusPay Bị Rò Rỉ Ra Ngoài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r2i0l1qf5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 hổng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Nguồn gốc gây rò rỉ: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Nguyên nhân kỹ thuật: Tổ hợp Editor + Anyone with the link cho phép bất kỳ ai có link đều có quyền truy cập, chỉnh sửa và phát tán file chứa dữ liệu khách hàng ra ngoài.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giả thuyết người lạ truy cập file </w:t>
      </w:r>
      <w:r w:rsidDel="00000000" w:rsidR="00000000" w:rsidRPr="00000000">
        <w:rPr>
          <w:b w:val="1"/>
          <w:bCs w:val="1"/>
          <w:rtl w:val="0"/>
        </w:rPr>
        <w:t xml:space="preserve">campuspay_api_keys.txt</w:t>
      </w:r>
      <w:r w:rsidDel="00000000" w:rsidR="00000000" w:rsidRPr="00000000">
        <w:rPr>
          <w:b w:val="1"/>
          <w:bCs w:val="1"/>
          <w:rtl w:val="0"/>
        </w:rPr>
        <w:t xml:space="preserve"> (Mặc dù để Restricted):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B đã re-share file ra ngoài hoặc mở link công khai.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Tài khoản Google Workspace của Email B bị lộ mật khẩu/chiếm đoạt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trị viên vô tình chỉnh nhầm phạm vi file sang Anyone with the link trong một khoảng thời gian.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4zmrs6vk1r0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&amp; Nghiệm thu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1800"/>
        <w:gridCol w:w="1830"/>
        <w:gridCol w:w="3120"/>
        <w:tblGridChange w:id="0">
          <w:tblGrid>
            <w:gridCol w:w="3375"/>
            <w:gridCol w:w="1800"/>
            <w:gridCol w:w="1830"/>
            <w:gridCol w:w="31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Quyền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Phạm vi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ngắn gọn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campuspay_beta_users.xlsx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Dữ liệu khách hàng nhạy cảm, chỉ cho phép đội ngũ dự án xem, cấm công khai.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campuspay_api_keys.txt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Chứa khóa API hệ thống, tuyệt đối bảo mật, hạn chế tối đa người tiếp cận.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slide_pitch_v8.pptx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hoặc Anyone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File thuyết trình chung, không chứa dữ liệu cá nhân nhạy cảm.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