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ook w:val="04A0" w:firstRow="1" w:lastRow="0" w:firstColumn="1" w:lastColumn="0" w:noHBand="0" w:noVBand="1"/>
      </w:tblPr>
      <w:tblGrid>
        <w:gridCol w:w="5012"/>
        <w:gridCol w:w="5192"/>
      </w:tblGrid>
      <w:tr w:rsidR="00C4162F" w:rsidRPr="00637B38" w:rsidTr="009C29DB">
        <w:trPr>
          <w:jc w:val="center"/>
        </w:trPr>
        <w:tc>
          <w:tcPr>
            <w:tcW w:w="5406" w:type="dxa"/>
            <w:shd w:val="clear" w:color="auto" w:fill="auto"/>
          </w:tcPr>
          <w:p w:rsidR="00C4162F" w:rsidRPr="00637B38" w:rsidRDefault="00C4162F" w:rsidP="009C29DB">
            <w:pPr>
              <w:jc w:val="center"/>
              <w:rPr>
                <w:rFonts w:asciiTheme="majorHAnsi" w:eastAsiaTheme="minorEastAsia" w:hAnsiTheme="majorHAnsi" w:cstheme="majorHAnsi"/>
                <w:lang w:eastAsia="zh-TW"/>
              </w:rPr>
            </w:pPr>
            <w:r w:rsidRPr="00637B38">
              <w:rPr>
                <w:rFonts w:asciiTheme="majorHAnsi" w:eastAsiaTheme="minorEastAsia" w:hAnsiTheme="majorHAnsi" w:cstheme="majorHAnsi"/>
                <w:lang w:eastAsia="zh-TW"/>
              </w:rPr>
              <w:t>BAC</w:t>
            </w:r>
            <w:r w:rsidRPr="00637B38">
              <w:rPr>
                <w:rFonts w:asciiTheme="majorHAnsi" w:eastAsiaTheme="minorEastAsia" w:hAnsiTheme="majorHAnsi" w:cstheme="majorHAnsi"/>
                <w:lang w:eastAsia="zh-TW"/>
              </w:rPr>
              <w:t xml:space="preserve">　</w:t>
            </w:r>
            <w:r w:rsidRPr="00637B38">
              <w:rPr>
                <w:rFonts w:asciiTheme="majorHAnsi" w:eastAsiaTheme="minorEastAsia" w:hAnsiTheme="majorHAnsi" w:cstheme="majorHAnsi"/>
                <w:lang w:eastAsia="zh-TW"/>
              </w:rPr>
              <w:t>GIANG</w:t>
            </w:r>
            <w:r w:rsidRPr="00637B38">
              <w:rPr>
                <w:rFonts w:asciiTheme="majorHAnsi" w:eastAsiaTheme="minorEastAsia" w:hAnsiTheme="majorHAnsi" w:cstheme="majorHAnsi"/>
                <w:lang w:eastAsia="zh-TW"/>
              </w:rPr>
              <w:t>教育訓練部</w:t>
            </w:r>
          </w:p>
          <w:p w:rsidR="00C4162F" w:rsidRPr="00637B38" w:rsidRDefault="00C4162F" w:rsidP="009C29DB">
            <w:pPr>
              <w:jc w:val="center"/>
              <w:rPr>
                <w:rFonts w:asciiTheme="majorHAnsi" w:eastAsiaTheme="minorEastAsia" w:hAnsiTheme="majorHAnsi" w:cstheme="majorHAnsi"/>
                <w:lang w:eastAsia="zh-TW"/>
              </w:rPr>
            </w:pPr>
            <w:r w:rsidRPr="00637B38">
              <w:rPr>
                <w:rFonts w:asciiTheme="majorHAnsi" w:eastAsiaTheme="minorEastAsia" w:hAnsiTheme="majorHAnsi" w:cstheme="majorHAnsi"/>
                <w:sz w:val="22"/>
                <w:szCs w:val="32"/>
                <w:lang w:eastAsia="zh-TW"/>
              </w:rPr>
              <w:t>工業技術</w:t>
            </w:r>
            <w:r w:rsidRPr="00637B38">
              <w:rPr>
                <w:rFonts w:asciiTheme="majorHAnsi" w:eastAsiaTheme="minorEastAsia" w:hAnsiTheme="majorHAnsi" w:cstheme="majorHAnsi"/>
                <w:sz w:val="22"/>
                <w:szCs w:val="32"/>
                <w:lang w:eastAsia="zh-TW"/>
              </w:rPr>
              <w:t>067-</w:t>
            </w:r>
            <w:r w:rsidRPr="00637B38">
              <w:rPr>
                <w:rFonts w:asciiTheme="majorHAnsi" w:eastAsiaTheme="minorEastAsia" w:hAnsiTheme="majorHAnsi" w:cstheme="majorHAnsi"/>
                <w:sz w:val="22"/>
                <w:szCs w:val="32"/>
                <w:lang w:eastAsia="zh-TW"/>
              </w:rPr>
              <w:t>短期大学</w:t>
            </w:r>
          </w:p>
          <w:p w:rsidR="00C4162F" w:rsidRPr="00637B38" w:rsidRDefault="00C4162F" w:rsidP="009C29DB">
            <w:pPr>
              <w:jc w:val="center"/>
              <w:rPr>
                <w:rFonts w:asciiTheme="majorHAnsi" w:eastAsiaTheme="minorEastAsia" w:hAnsiTheme="majorHAnsi" w:cstheme="majorHAnsi"/>
              </w:rPr>
            </w:pPr>
            <w:r w:rsidRPr="00637B38">
              <w:rPr>
                <w:rFonts w:asciiTheme="majorHAnsi" w:eastAsiaTheme="minorEastAsia" w:hAnsiTheme="majorHAnsi" w:cstheme="majorHAnsi"/>
              </w:rPr>
              <w:t>番号：</w:t>
            </w:r>
            <w:r w:rsidRPr="00637B38">
              <w:rPr>
                <w:rFonts w:asciiTheme="majorHAnsi" w:eastAsiaTheme="minorEastAsia" w:hAnsiTheme="majorHAnsi" w:cstheme="majorHAnsi"/>
                <w:sz w:val="22"/>
                <w:szCs w:val="32"/>
              </w:rPr>
              <w:t>112</w:t>
            </w:r>
          </w:p>
        </w:tc>
        <w:tc>
          <w:tcPr>
            <w:tcW w:w="5632" w:type="dxa"/>
            <w:shd w:val="clear" w:color="auto" w:fill="auto"/>
          </w:tcPr>
          <w:p w:rsidR="00C4162F" w:rsidRPr="00637B38" w:rsidRDefault="00C4162F" w:rsidP="009C29DB">
            <w:pPr>
              <w:jc w:val="center"/>
              <w:rPr>
                <w:rFonts w:asciiTheme="majorHAnsi" w:eastAsiaTheme="minorEastAsia" w:hAnsiTheme="majorHAnsi" w:cstheme="majorHAnsi"/>
              </w:rPr>
            </w:pPr>
            <w:r w:rsidRPr="00637B38">
              <w:rPr>
                <w:rFonts w:asciiTheme="majorHAnsi" w:eastAsiaTheme="minorEastAsia" w:hAnsiTheme="majorHAnsi" w:cstheme="majorHAnsi"/>
              </w:rPr>
              <w:t>ベトナム社会主義共和国</w:t>
            </w:r>
          </w:p>
          <w:p w:rsidR="00C4162F" w:rsidRPr="00637B38" w:rsidRDefault="00C4162F" w:rsidP="009C29DB">
            <w:pPr>
              <w:jc w:val="center"/>
              <w:rPr>
                <w:rFonts w:asciiTheme="majorHAnsi" w:eastAsiaTheme="minorEastAsia" w:hAnsiTheme="majorHAnsi" w:cstheme="majorHAnsi"/>
                <w:u w:val="single"/>
                <w:lang w:eastAsia="zh-CN"/>
              </w:rPr>
            </w:pPr>
            <w:r w:rsidRPr="00637B38">
              <w:rPr>
                <w:rFonts w:asciiTheme="majorHAnsi" w:eastAsiaTheme="minorEastAsia" w:hAnsiTheme="majorHAnsi" w:cstheme="majorHAnsi"/>
                <w:lang w:eastAsia="zh-CN"/>
              </w:rPr>
              <w:t>独立</w:t>
            </w:r>
            <w:r w:rsidRPr="00637B38">
              <w:rPr>
                <w:rFonts w:asciiTheme="majorHAnsi" w:eastAsiaTheme="minorEastAsia" w:hAnsiTheme="majorHAnsi" w:cstheme="majorHAnsi"/>
              </w:rPr>
              <w:t>・</w:t>
            </w:r>
            <w:r w:rsidRPr="00637B38">
              <w:rPr>
                <w:rFonts w:asciiTheme="majorHAnsi" w:eastAsiaTheme="minorEastAsia" w:hAnsiTheme="majorHAnsi" w:cstheme="majorHAnsi"/>
                <w:lang w:eastAsia="zh-CN"/>
              </w:rPr>
              <w:t>自由</w:t>
            </w:r>
            <w:r w:rsidRPr="00637B38">
              <w:rPr>
                <w:rFonts w:asciiTheme="majorHAnsi" w:eastAsiaTheme="minorEastAsia" w:hAnsiTheme="majorHAnsi" w:cstheme="majorHAnsi"/>
              </w:rPr>
              <w:t>・</w:t>
            </w:r>
            <w:r w:rsidRPr="00637B38">
              <w:rPr>
                <w:rFonts w:asciiTheme="majorHAnsi" w:eastAsiaTheme="minorEastAsia" w:hAnsiTheme="majorHAnsi" w:cstheme="majorHAnsi"/>
                <w:lang w:eastAsia="zh-CN"/>
              </w:rPr>
              <w:t>幸福</w:t>
            </w:r>
          </w:p>
          <w:p w:rsidR="00C4162F" w:rsidRPr="00637B38" w:rsidRDefault="00C4162F" w:rsidP="009C29DB">
            <w:pPr>
              <w:jc w:val="center"/>
              <w:rPr>
                <w:rFonts w:asciiTheme="majorHAnsi" w:eastAsiaTheme="minorEastAsia" w:hAnsiTheme="majorHAnsi" w:cstheme="majorHAnsi"/>
              </w:rPr>
            </w:pPr>
            <w:r w:rsidRPr="00637B38">
              <w:rPr>
                <w:rFonts w:asciiTheme="majorHAnsi" w:eastAsiaTheme="minorEastAsia" w:hAnsiTheme="majorHAnsi" w:cstheme="majorHAnsi"/>
              </w:rPr>
              <w:t>-----------------------</w:t>
            </w:r>
          </w:p>
          <w:p w:rsidR="00C4162F" w:rsidRPr="00637B38" w:rsidRDefault="00C4162F" w:rsidP="009C29DB">
            <w:pPr>
              <w:rPr>
                <w:rFonts w:asciiTheme="majorHAnsi" w:eastAsiaTheme="minorEastAsia" w:hAnsiTheme="majorHAnsi" w:cstheme="majorHAnsi"/>
              </w:rPr>
            </w:pPr>
          </w:p>
        </w:tc>
      </w:tr>
    </w:tbl>
    <w:p w:rsidR="00C4162F" w:rsidRPr="00637B38" w:rsidRDefault="00C4162F" w:rsidP="00C4162F">
      <w:pPr>
        <w:jc w:val="center"/>
        <w:rPr>
          <w:rFonts w:asciiTheme="majorHAnsi" w:eastAsiaTheme="minorEastAsia" w:hAnsiTheme="majorHAnsi" w:cstheme="majorHAnsi"/>
          <w:b/>
          <w:sz w:val="42"/>
          <w:szCs w:val="42"/>
        </w:rPr>
      </w:pPr>
      <w:r w:rsidRPr="00637B38">
        <w:rPr>
          <w:rFonts w:asciiTheme="majorHAnsi" w:eastAsiaTheme="minorEastAsia" w:hAnsiTheme="majorHAnsi" w:cstheme="majorHAnsi"/>
          <w:b/>
          <w:sz w:val="42"/>
          <w:szCs w:val="42"/>
        </w:rPr>
        <w:t>高等学校卒業証書</w:t>
      </w:r>
    </w:p>
    <w:p w:rsidR="00C4162F" w:rsidRPr="00637B38" w:rsidRDefault="00C4162F" w:rsidP="00C4162F">
      <w:pPr>
        <w:jc w:val="center"/>
        <w:rPr>
          <w:rFonts w:asciiTheme="majorHAnsi" w:eastAsiaTheme="minorEastAsia" w:hAnsiTheme="majorHAnsi" w:cstheme="majorHAnsi"/>
          <w:b/>
          <w:sz w:val="42"/>
          <w:szCs w:val="42"/>
        </w:rPr>
      </w:pPr>
      <w:r w:rsidRPr="00637B38">
        <w:rPr>
          <w:rFonts w:asciiTheme="majorHAnsi" w:eastAsiaTheme="minorEastAsia" w:hAnsiTheme="majorHAnsi" w:cstheme="majorHAnsi"/>
          <w:b/>
          <w:sz w:val="42"/>
          <w:szCs w:val="42"/>
        </w:rPr>
        <w:t>(</w:t>
      </w:r>
      <w:r w:rsidRPr="00637B38">
        <w:rPr>
          <w:rFonts w:asciiTheme="majorHAnsi" w:eastAsiaTheme="minorEastAsia" w:hAnsiTheme="majorHAnsi" w:cstheme="majorHAnsi"/>
          <w:b/>
          <w:sz w:val="42"/>
          <w:szCs w:val="42"/>
        </w:rPr>
        <w:t>臨時</w:t>
      </w:r>
      <w:r w:rsidRPr="00637B38">
        <w:rPr>
          <w:rFonts w:asciiTheme="majorHAnsi" w:eastAsiaTheme="minorEastAsia" w:hAnsiTheme="majorHAnsi" w:cstheme="majorHAnsi"/>
          <w:b/>
          <w:sz w:val="42"/>
          <w:szCs w:val="42"/>
        </w:rPr>
        <w:t>)</w:t>
      </w:r>
    </w:p>
    <w:p w:rsidR="00C4162F" w:rsidRPr="00637B38" w:rsidRDefault="00C4162F" w:rsidP="00C4162F">
      <w:pPr>
        <w:spacing w:line="360" w:lineRule="auto"/>
        <w:rPr>
          <w:rFonts w:asciiTheme="majorHAnsi" w:eastAsiaTheme="minorEastAsia" w:hAnsiTheme="majorHAnsi" w:cstheme="majorHAnsi"/>
          <w:b/>
          <w:sz w:val="28"/>
          <w:szCs w:val="42"/>
        </w:rPr>
      </w:pPr>
      <w:r w:rsidRPr="00637B38">
        <w:rPr>
          <w:rFonts w:asciiTheme="majorHAnsi" w:eastAsiaTheme="minorEastAsia" w:hAnsiTheme="majorHAnsi" w:cstheme="majorHAnsi"/>
          <w:b/>
          <w:sz w:val="28"/>
          <w:szCs w:val="42"/>
        </w:rPr>
        <w:t>高校学校の校長</w:t>
      </w:r>
      <w:r w:rsidRPr="00637B38">
        <w:rPr>
          <w:rFonts w:asciiTheme="majorHAnsi" w:eastAsiaTheme="minorEastAsia" w:hAnsiTheme="majorHAnsi" w:cstheme="majorHAnsi"/>
          <w:b/>
          <w:sz w:val="28"/>
          <w:szCs w:val="42"/>
        </w:rPr>
        <w:t>/</w:t>
      </w:r>
      <w:r w:rsidRPr="00637B38">
        <w:rPr>
          <w:rFonts w:asciiTheme="majorHAnsi" w:eastAsiaTheme="minorEastAsia" w:hAnsiTheme="majorHAnsi" w:cstheme="majorHAnsi"/>
          <w:b/>
          <w:sz w:val="28"/>
          <w:szCs w:val="42"/>
        </w:rPr>
        <w:t>定期教育センターの社長の証明：</w:t>
      </w:r>
    </w:p>
    <w:p w:rsidR="00C4162F" w:rsidRPr="00637B38" w:rsidRDefault="00C4162F" w:rsidP="00C4162F">
      <w:pPr>
        <w:spacing w:line="276" w:lineRule="auto"/>
        <w:rPr>
          <w:rFonts w:asciiTheme="majorHAnsi" w:eastAsiaTheme="minorEastAsia" w:hAnsiTheme="majorHAnsi" w:cstheme="majorHAnsi"/>
        </w:rPr>
      </w:pPr>
      <w:r w:rsidRPr="00637B38">
        <w:rPr>
          <w:rFonts w:asciiTheme="majorHAnsi" w:eastAsiaTheme="minorEastAsia" w:hAnsiTheme="majorHAnsi" w:cstheme="majorHAnsi"/>
        </w:rPr>
        <w:t>氏名：</w:t>
      </w:r>
      <w:r w:rsidRPr="00637B38">
        <w:rPr>
          <w:rFonts w:asciiTheme="majorHAnsi" w:eastAsiaTheme="minorEastAsia" w:hAnsiTheme="majorHAnsi" w:cstheme="majorHAnsi"/>
        </w:rPr>
        <w:tab/>
        <w:t>PHAN</w:t>
      </w:r>
      <w:r w:rsidRPr="00637B38">
        <w:rPr>
          <w:rFonts w:asciiTheme="majorHAnsi" w:eastAsiaTheme="minorEastAsia" w:hAnsiTheme="majorHAnsi" w:cstheme="majorHAnsi"/>
        </w:rPr>
        <w:t xml:space="preserve">　</w:t>
      </w:r>
      <w:r w:rsidRPr="00637B38">
        <w:rPr>
          <w:rFonts w:asciiTheme="majorHAnsi" w:eastAsiaTheme="minorEastAsia" w:hAnsiTheme="majorHAnsi" w:cstheme="majorHAnsi"/>
        </w:rPr>
        <w:t>VAN</w:t>
      </w:r>
      <w:r w:rsidRPr="00637B38">
        <w:rPr>
          <w:rFonts w:asciiTheme="majorHAnsi" w:eastAsiaTheme="minorEastAsia" w:hAnsiTheme="majorHAnsi" w:cstheme="majorHAnsi"/>
        </w:rPr>
        <w:t xml:space="preserve">　</w:t>
      </w:r>
      <w:r w:rsidRPr="00637B38">
        <w:rPr>
          <w:rFonts w:asciiTheme="majorHAnsi" w:eastAsiaTheme="minorEastAsia" w:hAnsiTheme="majorHAnsi" w:cstheme="majorHAnsi"/>
        </w:rPr>
        <w:t>HUNG</w:t>
      </w:r>
    </w:p>
    <w:p w:rsidR="00C4162F" w:rsidRPr="00637B38" w:rsidRDefault="00C4162F" w:rsidP="00C4162F">
      <w:pPr>
        <w:spacing w:line="276" w:lineRule="auto"/>
        <w:rPr>
          <w:rFonts w:asciiTheme="majorHAnsi" w:eastAsiaTheme="minorEastAsia" w:hAnsiTheme="majorHAnsi" w:cstheme="majorHAnsi"/>
        </w:rPr>
      </w:pPr>
      <w:r w:rsidRPr="00637B38">
        <w:rPr>
          <w:rFonts w:asciiTheme="majorHAnsi" w:eastAsiaTheme="minorEastAsia" w:hAnsiTheme="majorHAnsi" w:cstheme="majorHAnsi"/>
        </w:rPr>
        <w:t>生年月日：</w:t>
      </w:r>
      <w:r w:rsidRPr="00637B38">
        <w:rPr>
          <w:rFonts w:asciiTheme="majorHAnsi" w:eastAsiaTheme="minorEastAsia" w:hAnsiTheme="majorHAnsi" w:cstheme="majorHAnsi"/>
        </w:rPr>
        <w:tab/>
        <w:t>1998</w:t>
      </w:r>
      <w:r w:rsidRPr="00637B38">
        <w:rPr>
          <w:rFonts w:asciiTheme="majorHAnsi" w:eastAsiaTheme="minorEastAsia" w:hAnsiTheme="majorHAnsi" w:cstheme="majorHAnsi"/>
        </w:rPr>
        <w:t>年</w:t>
      </w:r>
      <w:r w:rsidRPr="00637B38">
        <w:rPr>
          <w:rFonts w:asciiTheme="majorHAnsi" w:eastAsiaTheme="minorEastAsia" w:hAnsiTheme="majorHAnsi" w:cstheme="majorHAnsi"/>
        </w:rPr>
        <w:t>11</w:t>
      </w:r>
      <w:r w:rsidRPr="00637B38">
        <w:rPr>
          <w:rFonts w:asciiTheme="majorHAnsi" w:eastAsiaTheme="minorEastAsia" w:hAnsiTheme="majorHAnsi" w:cstheme="majorHAnsi"/>
        </w:rPr>
        <w:t>月</w:t>
      </w:r>
      <w:r w:rsidRPr="00637B38">
        <w:rPr>
          <w:rFonts w:asciiTheme="majorHAnsi" w:eastAsiaTheme="minorEastAsia" w:hAnsiTheme="majorHAnsi" w:cstheme="majorHAnsi"/>
        </w:rPr>
        <w:t>29</w:t>
      </w:r>
      <w:r w:rsidRPr="00637B38">
        <w:rPr>
          <w:rFonts w:asciiTheme="majorHAnsi" w:eastAsiaTheme="minorEastAsia" w:hAnsiTheme="majorHAnsi" w:cstheme="majorHAnsi"/>
        </w:rPr>
        <w:t>日</w:t>
      </w:r>
      <w:r w:rsidRPr="00637B38">
        <w:rPr>
          <w:rFonts w:asciiTheme="majorHAnsi" w:eastAsiaTheme="minorEastAsia" w:hAnsiTheme="majorHAnsi" w:cstheme="majorHAnsi"/>
        </w:rPr>
        <w:tab/>
        <w:t xml:space="preserve"> </w:t>
      </w:r>
      <w:r w:rsidRPr="00637B38">
        <w:rPr>
          <w:rFonts w:asciiTheme="majorHAnsi" w:eastAsiaTheme="minorEastAsia" w:hAnsiTheme="majorHAnsi" w:cstheme="majorHAnsi"/>
        </w:rPr>
        <w:tab/>
      </w:r>
      <w:r w:rsidRPr="00637B38">
        <w:rPr>
          <w:rFonts w:asciiTheme="majorHAnsi" w:eastAsiaTheme="minorEastAsia" w:hAnsiTheme="majorHAnsi" w:cstheme="majorHAnsi"/>
        </w:rPr>
        <w:tab/>
        <w:t xml:space="preserve"> </w:t>
      </w:r>
      <w:r w:rsidRPr="00637B38">
        <w:rPr>
          <w:rFonts w:asciiTheme="majorHAnsi" w:eastAsiaTheme="minorEastAsia" w:hAnsiTheme="majorHAnsi" w:cstheme="majorHAnsi"/>
        </w:rPr>
        <w:t>民族：キン</w:t>
      </w:r>
    </w:p>
    <w:p w:rsidR="00C4162F" w:rsidRPr="00637B38" w:rsidRDefault="00C4162F" w:rsidP="00C4162F">
      <w:pPr>
        <w:spacing w:line="276" w:lineRule="auto"/>
        <w:rPr>
          <w:rFonts w:asciiTheme="majorHAnsi" w:eastAsiaTheme="minorEastAsia" w:hAnsiTheme="majorHAnsi" w:cstheme="majorHAnsi"/>
        </w:rPr>
      </w:pPr>
      <w:r w:rsidRPr="00637B38">
        <w:rPr>
          <w:rFonts w:asciiTheme="majorHAnsi" w:eastAsiaTheme="minorEastAsia" w:hAnsiTheme="majorHAnsi" w:cstheme="majorHAnsi"/>
        </w:rPr>
        <w:t>性別：</w:t>
      </w:r>
      <w:r w:rsidRPr="00637B38">
        <w:rPr>
          <w:rFonts w:asciiTheme="majorHAnsi" w:eastAsiaTheme="minorEastAsia" w:hAnsiTheme="majorHAnsi" w:cstheme="majorHAnsi"/>
        </w:rPr>
        <w:tab/>
      </w:r>
      <w:r w:rsidRPr="00637B38">
        <w:rPr>
          <w:rFonts w:asciiTheme="majorHAnsi" w:eastAsiaTheme="minorEastAsia" w:hAnsiTheme="majorHAnsi" w:cstheme="majorHAnsi"/>
        </w:rPr>
        <w:t>男</w:t>
      </w:r>
      <w:r w:rsidR="00637B38">
        <w:rPr>
          <w:rFonts w:asciiTheme="majorHAnsi" w:eastAsiaTheme="minorEastAsia" w:hAnsiTheme="majorHAnsi" w:cstheme="majorHAnsi" w:hint="eastAsia"/>
        </w:rPr>
        <w:t>性</w:t>
      </w:r>
    </w:p>
    <w:p w:rsidR="00C4162F" w:rsidRPr="00637B38" w:rsidRDefault="00C4162F" w:rsidP="00C4162F">
      <w:pPr>
        <w:spacing w:line="276" w:lineRule="auto"/>
        <w:rPr>
          <w:rFonts w:asciiTheme="majorHAnsi" w:eastAsiaTheme="minorEastAsia" w:hAnsiTheme="majorHAnsi" w:cstheme="majorHAnsi"/>
        </w:rPr>
      </w:pPr>
      <w:r w:rsidRPr="00637B38">
        <w:rPr>
          <w:rFonts w:asciiTheme="majorHAnsi" w:eastAsiaTheme="minorEastAsia" w:hAnsiTheme="majorHAnsi" w:cstheme="majorHAnsi"/>
          <w:lang w:val="vi-VN"/>
        </w:rPr>
        <w:t>出生地：</w:t>
      </w:r>
      <w:r w:rsidRPr="00637B38">
        <w:rPr>
          <w:rFonts w:asciiTheme="majorHAnsi" w:eastAsiaTheme="minorEastAsia" w:hAnsiTheme="majorHAnsi" w:cstheme="majorHAnsi"/>
          <w:lang w:val="vi-VN"/>
        </w:rPr>
        <w:tab/>
      </w:r>
      <w:r w:rsidRPr="00637B38">
        <w:rPr>
          <w:rFonts w:asciiTheme="majorHAnsi" w:eastAsiaTheme="minorEastAsia" w:hAnsiTheme="majorHAnsi" w:cstheme="majorHAnsi"/>
        </w:rPr>
        <w:t>BAC</w:t>
      </w:r>
      <w:r w:rsidRPr="00637B38">
        <w:rPr>
          <w:rFonts w:asciiTheme="majorHAnsi" w:eastAsiaTheme="minorEastAsia" w:hAnsiTheme="majorHAnsi" w:cstheme="majorHAnsi"/>
        </w:rPr>
        <w:t xml:space="preserve">　</w:t>
      </w:r>
      <w:r w:rsidRPr="00637B38">
        <w:rPr>
          <w:rFonts w:asciiTheme="majorHAnsi" w:eastAsiaTheme="minorEastAsia" w:hAnsiTheme="majorHAnsi" w:cstheme="majorHAnsi"/>
        </w:rPr>
        <w:t>GIANG</w:t>
      </w:r>
      <w:r w:rsidRPr="00637B38">
        <w:rPr>
          <w:rFonts w:asciiTheme="majorHAnsi" w:eastAsiaTheme="minorEastAsia" w:hAnsiTheme="majorHAnsi" w:cstheme="majorHAnsi"/>
        </w:rPr>
        <w:tab/>
      </w:r>
      <w:r w:rsidRPr="00637B38">
        <w:rPr>
          <w:rFonts w:asciiTheme="majorHAnsi" w:eastAsiaTheme="minorEastAsia" w:hAnsiTheme="majorHAnsi" w:cstheme="majorHAnsi"/>
        </w:rPr>
        <w:tab/>
      </w:r>
    </w:p>
    <w:p w:rsidR="00C4162F" w:rsidRPr="00637B38" w:rsidRDefault="00C4162F" w:rsidP="00C4162F">
      <w:pPr>
        <w:spacing w:line="276" w:lineRule="auto"/>
        <w:rPr>
          <w:rFonts w:asciiTheme="majorHAnsi" w:eastAsiaTheme="minorEastAsia" w:hAnsiTheme="majorHAnsi" w:cstheme="majorHAnsi"/>
          <w:lang w:val="vi-VN"/>
        </w:rPr>
      </w:pPr>
      <w:r w:rsidRPr="00637B38">
        <w:rPr>
          <w:rFonts w:asciiTheme="majorHAnsi" w:eastAsiaTheme="minorEastAsia" w:hAnsiTheme="majorHAnsi" w:cstheme="majorHAnsi"/>
          <w:lang w:val="vi-VN"/>
        </w:rPr>
        <w:t>2016</w:t>
      </w:r>
      <w:r w:rsidRPr="00637B38">
        <w:rPr>
          <w:rFonts w:asciiTheme="majorHAnsi" w:eastAsiaTheme="minorEastAsia" w:hAnsiTheme="majorHAnsi" w:cstheme="majorHAnsi"/>
          <w:lang w:val="vi-VN"/>
        </w:rPr>
        <w:t>年に国家高校卒業試験に受験しました</w:t>
      </w:r>
      <w:r w:rsidRPr="00637B38">
        <w:rPr>
          <w:rFonts w:asciiTheme="majorHAnsi" w:eastAsiaTheme="minorEastAsia" w:hAnsiTheme="majorHAnsi" w:cstheme="majorHAnsi"/>
          <w:lang w:val="vi-VN"/>
        </w:rPr>
        <w:tab/>
        <w:t xml:space="preserve"> </w:t>
      </w:r>
    </w:p>
    <w:p w:rsidR="00C4162F" w:rsidRPr="00637B38" w:rsidRDefault="00C4162F" w:rsidP="00C4162F">
      <w:pPr>
        <w:spacing w:line="276" w:lineRule="auto"/>
        <w:rPr>
          <w:rFonts w:asciiTheme="majorHAnsi" w:eastAsiaTheme="minorEastAsia" w:hAnsiTheme="majorHAnsi" w:cstheme="majorHAnsi"/>
          <w:lang w:val="vi-VN"/>
        </w:rPr>
      </w:pPr>
      <w:r w:rsidRPr="00637B38">
        <w:rPr>
          <w:rFonts w:asciiTheme="majorHAnsi" w:eastAsiaTheme="minorEastAsia" w:hAnsiTheme="majorHAnsi" w:cstheme="majorHAnsi"/>
          <w:lang w:val="vi-VN"/>
        </w:rPr>
        <w:t>受験地：</w:t>
      </w:r>
      <w:r w:rsidRPr="00637B38">
        <w:rPr>
          <w:rFonts w:asciiTheme="majorHAnsi" w:eastAsiaTheme="minorEastAsia" w:hAnsiTheme="majorHAnsi" w:cstheme="majorHAnsi"/>
          <w:lang w:val="vi-VN"/>
        </w:rPr>
        <w:t>BAC</w:t>
      </w:r>
      <w:r w:rsidRPr="00637B38">
        <w:rPr>
          <w:rFonts w:asciiTheme="majorHAnsi" w:eastAsiaTheme="minorEastAsia" w:hAnsiTheme="majorHAnsi" w:cstheme="majorHAnsi"/>
          <w:lang w:val="vi-VN"/>
        </w:rPr>
        <w:t xml:space="preserve">　</w:t>
      </w:r>
      <w:r w:rsidRPr="00637B38">
        <w:rPr>
          <w:rFonts w:asciiTheme="majorHAnsi" w:eastAsiaTheme="minorEastAsia" w:hAnsiTheme="majorHAnsi" w:cstheme="majorHAnsi"/>
          <w:lang w:val="vi-VN"/>
        </w:rPr>
        <w:t>GIANG</w:t>
      </w:r>
      <w:r w:rsidRPr="00637B38">
        <w:rPr>
          <w:rFonts w:asciiTheme="majorHAnsi" w:eastAsiaTheme="minorEastAsia" w:hAnsiTheme="majorHAnsi" w:cstheme="majorHAnsi"/>
          <w:lang w:val="vi-VN"/>
        </w:rPr>
        <w:t>教育訓練省</w:t>
      </w:r>
    </w:p>
    <w:p w:rsidR="00C4162F" w:rsidRPr="00637B38" w:rsidRDefault="00C4162F" w:rsidP="00C4162F">
      <w:pPr>
        <w:spacing w:line="276" w:lineRule="auto"/>
        <w:rPr>
          <w:rFonts w:asciiTheme="majorHAnsi" w:eastAsiaTheme="minorEastAsia" w:hAnsiTheme="majorHAnsi" w:cstheme="majorHAnsi"/>
          <w:lang w:val="vi-VN"/>
        </w:rPr>
      </w:pPr>
      <w:r w:rsidRPr="00637B38">
        <w:rPr>
          <w:rFonts w:asciiTheme="majorHAnsi" w:eastAsiaTheme="minorEastAsia" w:hAnsiTheme="majorHAnsi" w:cstheme="majorHAnsi"/>
          <w:lang w:val="vi-VN"/>
        </w:rPr>
        <w:t>受験番号：</w:t>
      </w:r>
      <w:r w:rsidRPr="00637B38">
        <w:rPr>
          <w:rFonts w:asciiTheme="majorHAnsi" w:eastAsiaTheme="minorEastAsia" w:hAnsiTheme="majorHAnsi" w:cstheme="majorHAnsi"/>
          <w:lang w:val="vi-VN"/>
        </w:rPr>
        <w:tab/>
        <w:t>018003754</w:t>
      </w:r>
    </w:p>
    <w:p w:rsidR="00C4162F" w:rsidRPr="00637B38" w:rsidRDefault="00C4162F" w:rsidP="00C4162F">
      <w:pPr>
        <w:spacing w:line="276" w:lineRule="auto"/>
        <w:rPr>
          <w:rFonts w:asciiTheme="majorHAnsi" w:eastAsiaTheme="minorEastAsia" w:hAnsiTheme="majorHAnsi" w:cstheme="majorHAnsi"/>
          <w:lang w:val="vi-VN"/>
        </w:rPr>
      </w:pPr>
      <w:r w:rsidRPr="00637B38">
        <w:rPr>
          <w:rFonts w:asciiTheme="majorHAnsi" w:eastAsiaTheme="minorEastAsia" w:hAnsiTheme="majorHAnsi" w:cstheme="majorHAnsi"/>
          <w:lang w:val="vi-VN"/>
        </w:rPr>
        <w:t>卒業点数：</w:t>
      </w:r>
      <w:r w:rsidRPr="00637B38">
        <w:rPr>
          <w:rFonts w:asciiTheme="majorHAnsi" w:eastAsiaTheme="minorEastAsia" w:hAnsiTheme="majorHAnsi" w:cstheme="majorHAnsi"/>
          <w:lang w:val="vi-VN"/>
        </w:rPr>
        <w:tab/>
        <w:t xml:space="preserve">5.61; </w:t>
      </w:r>
      <w:r w:rsidRPr="00637B38">
        <w:rPr>
          <w:rFonts w:asciiTheme="majorHAnsi" w:eastAsiaTheme="minorEastAsia" w:hAnsiTheme="majorHAnsi" w:cstheme="majorHAnsi"/>
          <w:lang w:val="vi-VN"/>
        </w:rPr>
        <w:tab/>
      </w:r>
      <w:r w:rsidRPr="00637B38">
        <w:rPr>
          <w:rFonts w:asciiTheme="majorHAnsi" w:eastAsiaTheme="minorEastAsia" w:hAnsiTheme="majorHAnsi" w:cstheme="majorHAnsi"/>
          <w:lang w:val="vi-VN"/>
        </w:rPr>
        <w:t>その中の各科目の点数：</w:t>
      </w:r>
    </w:p>
    <w:tbl>
      <w:tblPr>
        <w:tblW w:w="10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
        <w:gridCol w:w="2255"/>
        <w:gridCol w:w="1617"/>
        <w:gridCol w:w="1617"/>
        <w:gridCol w:w="1617"/>
        <w:gridCol w:w="1618"/>
        <w:gridCol w:w="1163"/>
      </w:tblGrid>
      <w:tr w:rsidR="00C4162F" w:rsidRPr="00637B38" w:rsidTr="009C29DB">
        <w:trPr>
          <w:trHeight w:val="543"/>
          <w:jc w:val="center"/>
        </w:trPr>
        <w:tc>
          <w:tcPr>
            <w:tcW w:w="779" w:type="dxa"/>
            <w:shd w:val="clear" w:color="auto" w:fill="auto"/>
            <w:vAlign w:val="center"/>
          </w:tcPr>
          <w:p w:rsidR="00C4162F" w:rsidRPr="00637B38" w:rsidRDefault="00C4162F" w:rsidP="009C29DB">
            <w:pPr>
              <w:spacing w:line="276" w:lineRule="auto"/>
              <w:jc w:val="center"/>
              <w:rPr>
                <w:rFonts w:asciiTheme="majorHAnsi" w:eastAsiaTheme="minorEastAsia" w:hAnsiTheme="majorHAnsi" w:cstheme="majorHAnsi"/>
                <w:b/>
                <w:sz w:val="20"/>
                <w:szCs w:val="20"/>
                <w:lang w:val="vi-VN"/>
              </w:rPr>
            </w:pPr>
            <w:r w:rsidRPr="00637B38">
              <w:rPr>
                <w:rFonts w:asciiTheme="majorHAnsi" w:eastAsiaTheme="minorEastAsia" w:hAnsiTheme="majorHAnsi" w:cstheme="majorHAnsi"/>
                <w:b/>
                <w:sz w:val="20"/>
                <w:szCs w:val="20"/>
                <w:lang w:val="vi-VN"/>
              </w:rPr>
              <w:t>科目</w:t>
            </w:r>
          </w:p>
        </w:tc>
        <w:tc>
          <w:tcPr>
            <w:tcW w:w="2255" w:type="dxa"/>
            <w:shd w:val="clear" w:color="auto" w:fill="auto"/>
            <w:vAlign w:val="center"/>
          </w:tcPr>
          <w:p w:rsidR="00C4162F" w:rsidRPr="00637B38" w:rsidRDefault="00C4162F" w:rsidP="009C29DB">
            <w:pPr>
              <w:spacing w:line="276" w:lineRule="auto"/>
              <w:jc w:val="center"/>
              <w:rPr>
                <w:rFonts w:asciiTheme="majorHAnsi" w:eastAsiaTheme="minorEastAsia" w:hAnsiTheme="majorHAnsi" w:cstheme="majorHAnsi"/>
                <w:b/>
                <w:sz w:val="20"/>
                <w:szCs w:val="20"/>
                <w:lang w:val="vi-VN"/>
              </w:rPr>
            </w:pPr>
            <w:r w:rsidRPr="00637B38">
              <w:rPr>
                <w:rFonts w:asciiTheme="majorHAnsi" w:eastAsiaTheme="minorEastAsia" w:hAnsiTheme="majorHAnsi" w:cstheme="majorHAnsi"/>
                <w:b/>
                <w:sz w:val="20"/>
                <w:szCs w:val="20"/>
                <w:lang w:val="vi-VN"/>
              </w:rPr>
              <w:t>12</w:t>
            </w:r>
            <w:r w:rsidRPr="00637B38">
              <w:rPr>
                <w:rFonts w:asciiTheme="majorHAnsi" w:eastAsiaTheme="minorEastAsia" w:hAnsiTheme="majorHAnsi" w:cstheme="majorHAnsi"/>
                <w:b/>
                <w:sz w:val="20"/>
                <w:szCs w:val="20"/>
                <w:lang w:val="vi-VN"/>
              </w:rPr>
              <w:t>クラスの平均点数</w:t>
            </w:r>
          </w:p>
        </w:tc>
        <w:tc>
          <w:tcPr>
            <w:tcW w:w="1617" w:type="dxa"/>
            <w:shd w:val="clear" w:color="auto" w:fill="auto"/>
            <w:vAlign w:val="center"/>
          </w:tcPr>
          <w:p w:rsidR="00C4162F" w:rsidRPr="00637B38" w:rsidRDefault="00C4162F" w:rsidP="009C29DB">
            <w:pPr>
              <w:spacing w:line="276" w:lineRule="auto"/>
              <w:jc w:val="center"/>
              <w:rPr>
                <w:rFonts w:asciiTheme="majorHAnsi" w:eastAsiaTheme="minorEastAsia" w:hAnsiTheme="majorHAnsi" w:cstheme="majorHAnsi"/>
                <w:b/>
                <w:sz w:val="20"/>
                <w:szCs w:val="20"/>
                <w:lang w:val="vi-VN"/>
              </w:rPr>
            </w:pPr>
            <w:r w:rsidRPr="00637B38">
              <w:rPr>
                <w:rFonts w:asciiTheme="majorHAnsi" w:eastAsiaTheme="minorEastAsia" w:hAnsiTheme="majorHAnsi" w:cstheme="majorHAnsi"/>
                <w:b/>
                <w:sz w:val="20"/>
                <w:szCs w:val="20"/>
                <w:lang w:val="vi-VN"/>
              </w:rPr>
              <w:t>数学</w:t>
            </w:r>
          </w:p>
        </w:tc>
        <w:tc>
          <w:tcPr>
            <w:tcW w:w="1617" w:type="dxa"/>
            <w:shd w:val="clear" w:color="auto" w:fill="auto"/>
            <w:vAlign w:val="center"/>
          </w:tcPr>
          <w:p w:rsidR="00C4162F" w:rsidRPr="00637B38" w:rsidRDefault="00C4162F" w:rsidP="009C29DB">
            <w:pPr>
              <w:spacing w:line="276" w:lineRule="auto"/>
              <w:jc w:val="center"/>
              <w:rPr>
                <w:rFonts w:asciiTheme="majorHAnsi" w:eastAsiaTheme="minorEastAsia" w:hAnsiTheme="majorHAnsi" w:cstheme="majorHAnsi"/>
                <w:b/>
                <w:sz w:val="20"/>
                <w:szCs w:val="20"/>
                <w:lang w:val="vi-VN"/>
              </w:rPr>
            </w:pPr>
            <w:r w:rsidRPr="00637B38">
              <w:rPr>
                <w:rFonts w:asciiTheme="majorHAnsi" w:eastAsiaTheme="minorEastAsia" w:hAnsiTheme="majorHAnsi" w:cstheme="majorHAnsi"/>
                <w:b/>
                <w:sz w:val="20"/>
                <w:szCs w:val="20"/>
                <w:lang w:val="vi-VN"/>
              </w:rPr>
              <w:t>国語</w:t>
            </w:r>
          </w:p>
        </w:tc>
        <w:tc>
          <w:tcPr>
            <w:tcW w:w="1617" w:type="dxa"/>
            <w:shd w:val="clear" w:color="auto" w:fill="auto"/>
            <w:vAlign w:val="center"/>
          </w:tcPr>
          <w:p w:rsidR="00C4162F" w:rsidRPr="00637B38" w:rsidRDefault="00C4162F" w:rsidP="009C29DB">
            <w:pPr>
              <w:spacing w:line="276" w:lineRule="auto"/>
              <w:jc w:val="center"/>
              <w:rPr>
                <w:rFonts w:asciiTheme="majorHAnsi" w:eastAsiaTheme="minorEastAsia" w:hAnsiTheme="majorHAnsi" w:cstheme="majorHAnsi"/>
                <w:b/>
                <w:sz w:val="20"/>
                <w:szCs w:val="20"/>
                <w:lang w:val="vi-VN"/>
              </w:rPr>
            </w:pPr>
            <w:r w:rsidRPr="00637B38">
              <w:rPr>
                <w:rFonts w:asciiTheme="majorHAnsi" w:eastAsiaTheme="minorEastAsia" w:hAnsiTheme="majorHAnsi" w:cstheme="majorHAnsi"/>
                <w:b/>
                <w:sz w:val="20"/>
                <w:szCs w:val="20"/>
                <w:lang w:val="vi-VN"/>
              </w:rPr>
              <w:t>外国語</w:t>
            </w:r>
            <w:r w:rsidRPr="00637B38">
              <w:rPr>
                <w:rFonts w:asciiTheme="majorHAnsi" w:eastAsiaTheme="minorEastAsia" w:hAnsiTheme="majorHAnsi" w:cstheme="majorHAnsi"/>
                <w:b/>
                <w:sz w:val="20"/>
                <w:szCs w:val="20"/>
                <w:lang w:val="vi-VN"/>
              </w:rPr>
              <w:t>/</w:t>
            </w:r>
            <w:r w:rsidRPr="00637B38">
              <w:rPr>
                <w:rFonts w:asciiTheme="majorHAnsi" w:eastAsiaTheme="minorEastAsia" w:hAnsiTheme="majorHAnsi" w:cstheme="majorHAnsi"/>
                <w:b/>
                <w:sz w:val="20"/>
                <w:szCs w:val="20"/>
                <w:lang w:val="vi-VN"/>
              </w:rPr>
              <w:t>交換</w:t>
            </w:r>
          </w:p>
        </w:tc>
        <w:tc>
          <w:tcPr>
            <w:tcW w:w="1618" w:type="dxa"/>
            <w:shd w:val="clear" w:color="auto" w:fill="auto"/>
            <w:vAlign w:val="center"/>
          </w:tcPr>
          <w:p w:rsidR="00C4162F" w:rsidRPr="00637B38" w:rsidRDefault="00C4162F" w:rsidP="009C29DB">
            <w:pPr>
              <w:spacing w:line="276" w:lineRule="auto"/>
              <w:jc w:val="center"/>
              <w:rPr>
                <w:rFonts w:asciiTheme="majorHAnsi" w:eastAsiaTheme="minorEastAsia" w:hAnsiTheme="majorHAnsi" w:cstheme="majorHAnsi"/>
                <w:b/>
                <w:sz w:val="20"/>
                <w:szCs w:val="20"/>
                <w:lang w:val="vi-VN"/>
              </w:rPr>
            </w:pPr>
            <w:r w:rsidRPr="00637B38">
              <w:rPr>
                <w:rFonts w:asciiTheme="majorHAnsi" w:eastAsiaTheme="minorEastAsia" w:hAnsiTheme="majorHAnsi" w:cstheme="majorHAnsi"/>
                <w:b/>
                <w:sz w:val="20"/>
                <w:szCs w:val="20"/>
                <w:lang w:val="vi-VN"/>
              </w:rPr>
              <w:t>自選科目</w:t>
            </w:r>
          </w:p>
        </w:tc>
        <w:tc>
          <w:tcPr>
            <w:tcW w:w="1163" w:type="dxa"/>
            <w:shd w:val="clear" w:color="auto" w:fill="auto"/>
            <w:vAlign w:val="center"/>
          </w:tcPr>
          <w:p w:rsidR="00C4162F" w:rsidRPr="00637B38" w:rsidRDefault="00C4162F" w:rsidP="009C29DB">
            <w:pPr>
              <w:spacing w:line="276" w:lineRule="auto"/>
              <w:jc w:val="center"/>
              <w:rPr>
                <w:rFonts w:asciiTheme="majorHAnsi" w:eastAsiaTheme="minorEastAsia" w:hAnsiTheme="majorHAnsi" w:cstheme="majorHAnsi"/>
                <w:b/>
                <w:sz w:val="20"/>
                <w:szCs w:val="20"/>
                <w:lang w:val="vi-VN"/>
              </w:rPr>
            </w:pPr>
            <w:r w:rsidRPr="00637B38">
              <w:rPr>
                <w:rFonts w:asciiTheme="majorHAnsi" w:eastAsiaTheme="minorEastAsia" w:hAnsiTheme="majorHAnsi" w:cstheme="majorHAnsi"/>
                <w:b/>
                <w:sz w:val="20"/>
                <w:szCs w:val="20"/>
                <w:lang w:val="vi-VN"/>
              </w:rPr>
              <w:t>参考</w:t>
            </w:r>
          </w:p>
        </w:tc>
      </w:tr>
      <w:tr w:rsidR="00C4162F" w:rsidRPr="00637B38" w:rsidTr="009C29DB">
        <w:trPr>
          <w:trHeight w:val="565"/>
          <w:jc w:val="center"/>
        </w:trPr>
        <w:tc>
          <w:tcPr>
            <w:tcW w:w="779" w:type="dxa"/>
            <w:shd w:val="clear" w:color="auto" w:fill="auto"/>
            <w:vAlign w:val="center"/>
          </w:tcPr>
          <w:p w:rsidR="00C4162F" w:rsidRPr="00637B38" w:rsidRDefault="00C4162F" w:rsidP="009C29DB">
            <w:pPr>
              <w:spacing w:line="276" w:lineRule="auto"/>
              <w:rPr>
                <w:rFonts w:asciiTheme="majorHAnsi" w:eastAsiaTheme="minorEastAsia" w:hAnsiTheme="majorHAnsi" w:cstheme="majorHAnsi"/>
                <w:lang w:val="vi-VN"/>
              </w:rPr>
            </w:pPr>
            <w:r w:rsidRPr="00637B38">
              <w:rPr>
                <w:rFonts w:asciiTheme="majorHAnsi" w:eastAsiaTheme="minorEastAsia" w:hAnsiTheme="majorHAnsi" w:cstheme="majorHAnsi"/>
                <w:lang w:val="vi-VN"/>
              </w:rPr>
              <w:t>点数</w:t>
            </w:r>
          </w:p>
        </w:tc>
        <w:tc>
          <w:tcPr>
            <w:tcW w:w="2255" w:type="dxa"/>
            <w:shd w:val="clear" w:color="auto" w:fill="auto"/>
            <w:vAlign w:val="center"/>
          </w:tcPr>
          <w:p w:rsidR="00C4162F" w:rsidRPr="00637B38" w:rsidRDefault="00C4162F" w:rsidP="009C29DB">
            <w:pPr>
              <w:spacing w:line="276" w:lineRule="auto"/>
              <w:jc w:val="center"/>
              <w:rPr>
                <w:rFonts w:asciiTheme="majorHAnsi" w:eastAsiaTheme="minorEastAsia" w:hAnsiTheme="majorHAnsi" w:cstheme="majorHAnsi"/>
                <w:lang w:val="vi-VN"/>
              </w:rPr>
            </w:pPr>
            <w:r w:rsidRPr="00637B38">
              <w:rPr>
                <w:rFonts w:asciiTheme="majorHAnsi" w:eastAsiaTheme="minorEastAsia" w:hAnsiTheme="majorHAnsi" w:cstheme="majorHAnsi"/>
              </w:rPr>
              <w:t>5.90</w:t>
            </w:r>
          </w:p>
        </w:tc>
        <w:tc>
          <w:tcPr>
            <w:tcW w:w="1617" w:type="dxa"/>
            <w:shd w:val="clear" w:color="auto" w:fill="auto"/>
            <w:vAlign w:val="center"/>
          </w:tcPr>
          <w:p w:rsidR="00C4162F" w:rsidRPr="00637B38" w:rsidRDefault="00C4162F" w:rsidP="009C29DB">
            <w:pPr>
              <w:spacing w:line="276" w:lineRule="auto"/>
              <w:jc w:val="center"/>
              <w:rPr>
                <w:rFonts w:asciiTheme="majorHAnsi" w:eastAsiaTheme="minorEastAsia" w:hAnsiTheme="majorHAnsi" w:cstheme="majorHAnsi"/>
                <w:lang w:val="vi-VN"/>
              </w:rPr>
            </w:pPr>
            <w:r w:rsidRPr="00637B38">
              <w:rPr>
                <w:rFonts w:asciiTheme="majorHAnsi" w:eastAsiaTheme="minorEastAsia" w:hAnsiTheme="majorHAnsi" w:cstheme="majorHAnsi"/>
                <w:lang w:val="vi-VN"/>
              </w:rPr>
              <w:t>3</w:t>
            </w:r>
          </w:p>
        </w:tc>
        <w:tc>
          <w:tcPr>
            <w:tcW w:w="1617" w:type="dxa"/>
            <w:shd w:val="clear" w:color="auto" w:fill="auto"/>
            <w:vAlign w:val="center"/>
          </w:tcPr>
          <w:p w:rsidR="00C4162F" w:rsidRPr="00637B38" w:rsidRDefault="00C4162F" w:rsidP="009C29DB">
            <w:pPr>
              <w:spacing w:line="276" w:lineRule="auto"/>
              <w:jc w:val="center"/>
              <w:rPr>
                <w:rFonts w:asciiTheme="majorHAnsi" w:eastAsiaTheme="minorEastAsia" w:hAnsiTheme="majorHAnsi" w:cstheme="majorHAnsi"/>
                <w:lang w:val="vi-VN"/>
              </w:rPr>
            </w:pPr>
            <w:r w:rsidRPr="00637B38">
              <w:rPr>
                <w:rFonts w:asciiTheme="majorHAnsi" w:eastAsiaTheme="minorEastAsia" w:hAnsiTheme="majorHAnsi" w:cstheme="majorHAnsi"/>
                <w:lang w:val="vi-VN"/>
              </w:rPr>
              <w:t>3</w:t>
            </w:r>
          </w:p>
        </w:tc>
        <w:tc>
          <w:tcPr>
            <w:tcW w:w="1617" w:type="dxa"/>
            <w:shd w:val="clear" w:color="auto" w:fill="auto"/>
            <w:vAlign w:val="center"/>
          </w:tcPr>
          <w:p w:rsidR="00C4162F" w:rsidRPr="00637B38" w:rsidRDefault="00C4162F" w:rsidP="009C29DB">
            <w:pPr>
              <w:spacing w:line="276" w:lineRule="auto"/>
              <w:jc w:val="center"/>
              <w:rPr>
                <w:rFonts w:asciiTheme="majorHAnsi" w:eastAsiaTheme="minorEastAsia" w:hAnsiTheme="majorHAnsi" w:cstheme="majorHAnsi"/>
                <w:lang w:val="vi-VN"/>
              </w:rPr>
            </w:pPr>
            <w:r w:rsidRPr="00637B38">
              <w:rPr>
                <w:rFonts w:asciiTheme="majorHAnsi" w:eastAsiaTheme="minorEastAsia" w:hAnsiTheme="majorHAnsi" w:cstheme="majorHAnsi"/>
                <w:lang w:val="vi-VN"/>
              </w:rPr>
              <w:t>4.50</w:t>
            </w:r>
          </w:p>
        </w:tc>
        <w:tc>
          <w:tcPr>
            <w:tcW w:w="1618" w:type="dxa"/>
            <w:shd w:val="clear" w:color="auto" w:fill="auto"/>
            <w:vAlign w:val="center"/>
          </w:tcPr>
          <w:p w:rsidR="00C4162F" w:rsidRPr="00637B38" w:rsidRDefault="00C4162F" w:rsidP="009C29DB">
            <w:pPr>
              <w:spacing w:line="276" w:lineRule="auto"/>
              <w:jc w:val="center"/>
              <w:rPr>
                <w:rFonts w:asciiTheme="majorHAnsi" w:eastAsiaTheme="minorEastAsia" w:hAnsiTheme="majorHAnsi" w:cstheme="majorHAnsi"/>
                <w:lang w:val="vi-VN"/>
              </w:rPr>
            </w:pPr>
            <w:r w:rsidRPr="00637B38">
              <w:rPr>
                <w:rFonts w:asciiTheme="majorHAnsi" w:eastAsiaTheme="minorEastAsia" w:hAnsiTheme="majorHAnsi" w:cstheme="majorHAnsi"/>
                <w:lang w:val="vi-VN"/>
              </w:rPr>
              <w:t>6.78</w:t>
            </w:r>
          </w:p>
        </w:tc>
        <w:tc>
          <w:tcPr>
            <w:tcW w:w="1163" w:type="dxa"/>
            <w:shd w:val="clear" w:color="auto" w:fill="auto"/>
            <w:vAlign w:val="center"/>
          </w:tcPr>
          <w:p w:rsidR="00C4162F" w:rsidRPr="00637B38" w:rsidRDefault="00C4162F" w:rsidP="009C29DB">
            <w:pPr>
              <w:spacing w:line="276" w:lineRule="auto"/>
              <w:jc w:val="center"/>
              <w:rPr>
                <w:rFonts w:asciiTheme="majorHAnsi" w:eastAsiaTheme="minorEastAsia" w:hAnsiTheme="majorHAnsi" w:cstheme="majorHAnsi"/>
                <w:lang w:val="vi-VN"/>
              </w:rPr>
            </w:pPr>
          </w:p>
        </w:tc>
      </w:tr>
    </w:tbl>
    <w:p w:rsidR="00C4162F" w:rsidRPr="00637B38" w:rsidRDefault="00C4162F" w:rsidP="00C4162F">
      <w:pPr>
        <w:spacing w:line="276" w:lineRule="auto"/>
        <w:rPr>
          <w:rFonts w:asciiTheme="majorHAnsi" w:eastAsiaTheme="minorEastAsia" w:hAnsiTheme="majorHAnsi" w:cstheme="majorHAnsi"/>
          <w:lang w:val="vi-VN"/>
        </w:rPr>
      </w:pPr>
    </w:p>
    <w:p w:rsidR="00C4162F" w:rsidRPr="00637B38" w:rsidRDefault="00C4162F" w:rsidP="00C4162F">
      <w:pPr>
        <w:spacing w:line="276" w:lineRule="auto"/>
        <w:rPr>
          <w:rFonts w:asciiTheme="majorHAnsi" w:eastAsiaTheme="minorEastAsia" w:hAnsiTheme="majorHAnsi" w:cstheme="majorHAnsi"/>
          <w:lang w:val="vi-VN"/>
        </w:rPr>
      </w:pPr>
      <w:r w:rsidRPr="00637B38">
        <w:rPr>
          <w:rFonts w:asciiTheme="majorHAnsi" w:eastAsiaTheme="minorEastAsia" w:hAnsiTheme="majorHAnsi" w:cstheme="majorHAnsi"/>
          <w:lang w:val="vi-VN"/>
        </w:rPr>
        <w:t>*</w:t>
      </w:r>
      <w:r w:rsidRPr="00637B38">
        <w:rPr>
          <w:rFonts w:asciiTheme="majorHAnsi" w:eastAsiaTheme="minorEastAsia" w:hAnsiTheme="majorHAnsi" w:cstheme="majorHAnsi"/>
          <w:lang w:val="vi-VN"/>
        </w:rPr>
        <w:t>努力点数（あれば）</w:t>
      </w:r>
      <w:r w:rsidRPr="00637B38">
        <w:rPr>
          <w:rFonts w:asciiTheme="majorHAnsi" w:eastAsiaTheme="minorEastAsia" w:hAnsiTheme="majorHAnsi" w:cstheme="majorHAnsi"/>
          <w:lang w:val="vi-VN"/>
        </w:rPr>
        <w:t xml:space="preserve">: </w:t>
      </w:r>
    </w:p>
    <w:p w:rsidR="00C4162F" w:rsidRPr="00637B38" w:rsidRDefault="00C4162F" w:rsidP="00C4162F">
      <w:pPr>
        <w:spacing w:line="276" w:lineRule="auto"/>
        <w:rPr>
          <w:rFonts w:asciiTheme="majorHAnsi" w:eastAsiaTheme="minorEastAsia" w:hAnsiTheme="majorHAnsi" w:cstheme="majorHAnsi"/>
          <w:lang w:val="vi-VN"/>
        </w:rPr>
      </w:pPr>
      <w:r w:rsidRPr="00637B38">
        <w:rPr>
          <w:rFonts w:asciiTheme="majorHAnsi" w:eastAsiaTheme="minorEastAsia" w:hAnsiTheme="majorHAnsi" w:cstheme="majorHAnsi"/>
          <w:lang w:val="vi-VN"/>
        </w:rPr>
        <w:t>*</w:t>
      </w:r>
      <w:r w:rsidRPr="00637B38">
        <w:rPr>
          <w:rFonts w:asciiTheme="majorHAnsi" w:eastAsiaTheme="minorEastAsia" w:hAnsiTheme="majorHAnsi" w:cstheme="majorHAnsi"/>
          <w:lang w:val="vi-VN"/>
        </w:rPr>
        <w:t>卒業検査の対象</w:t>
      </w:r>
      <w:r w:rsidRPr="00637B38">
        <w:rPr>
          <w:rFonts w:asciiTheme="majorHAnsi" w:eastAsiaTheme="minorEastAsia" w:hAnsiTheme="majorHAnsi" w:cstheme="majorHAnsi"/>
          <w:lang w:val="vi-VN"/>
        </w:rPr>
        <w:t>(</w:t>
      </w:r>
      <w:r w:rsidRPr="00637B38">
        <w:rPr>
          <w:rFonts w:asciiTheme="majorHAnsi" w:eastAsiaTheme="minorEastAsia" w:hAnsiTheme="majorHAnsi" w:cstheme="majorHAnsi"/>
          <w:lang w:val="vi-VN"/>
        </w:rPr>
        <w:t>あれば</w:t>
      </w:r>
      <w:r w:rsidRPr="00637B38">
        <w:rPr>
          <w:rFonts w:asciiTheme="majorHAnsi" w:eastAsiaTheme="minorEastAsia" w:hAnsiTheme="majorHAnsi" w:cstheme="majorHAnsi"/>
          <w:lang w:val="vi-VN"/>
        </w:rPr>
        <w:t>)</w:t>
      </w:r>
      <w:r w:rsidRPr="00637B38">
        <w:rPr>
          <w:rFonts w:asciiTheme="majorHAnsi" w:eastAsiaTheme="minorEastAsia" w:hAnsiTheme="majorHAnsi" w:cstheme="majorHAnsi"/>
          <w:lang w:val="vi-VN"/>
        </w:rPr>
        <w:t>：</w:t>
      </w:r>
    </w:p>
    <w:p w:rsidR="00C4162F" w:rsidRPr="00637B38" w:rsidRDefault="00C4162F" w:rsidP="00C4162F">
      <w:pPr>
        <w:spacing w:line="276" w:lineRule="auto"/>
        <w:ind w:firstLine="120"/>
        <w:rPr>
          <w:rFonts w:asciiTheme="majorHAnsi" w:eastAsiaTheme="minorEastAsia" w:hAnsiTheme="majorHAnsi" w:cstheme="majorHAnsi"/>
          <w:lang w:val="vi-VN"/>
        </w:rPr>
      </w:pPr>
      <w:r w:rsidRPr="00637B38">
        <w:rPr>
          <w:rFonts w:asciiTheme="majorHAnsi" w:eastAsiaTheme="minorEastAsia" w:hAnsiTheme="majorHAnsi" w:cstheme="majorHAnsi"/>
        </w:rPr>
        <w:t>教育訓練省の規則により高校卒業に合格する事を認定の条件を持つ</w:t>
      </w:r>
      <w:r w:rsidRPr="00637B38">
        <w:rPr>
          <w:rFonts w:asciiTheme="majorHAnsi" w:eastAsiaTheme="minorEastAsia" w:hAnsiTheme="majorHAnsi" w:cstheme="majorHAnsi"/>
          <w:lang w:val="vi-VN"/>
        </w:rPr>
        <w:t xml:space="preserve">      </w:t>
      </w:r>
    </w:p>
    <w:p w:rsidR="00C4162F" w:rsidRPr="00637B38" w:rsidRDefault="00C4162F" w:rsidP="00C4162F">
      <w:pPr>
        <w:spacing w:line="276" w:lineRule="auto"/>
        <w:ind w:firstLine="120"/>
        <w:rPr>
          <w:rFonts w:asciiTheme="majorHAnsi" w:eastAsiaTheme="minorEastAsia" w:hAnsiTheme="majorHAnsi" w:cstheme="majorHAnsi"/>
          <w:lang w:val="vi-VN"/>
        </w:rPr>
      </w:pPr>
      <w:r w:rsidRPr="00637B38">
        <w:rPr>
          <w:rFonts w:asciiTheme="majorHAnsi" w:eastAsiaTheme="minorEastAsia" w:hAnsiTheme="majorHAnsi" w:cstheme="majorHAnsi"/>
          <w:lang w:val="vi-VN"/>
        </w:rPr>
        <w:t>この臨時の卒業証の効力は卒業証を待つ時間の間に一年に限りとします。</w:t>
      </w:r>
    </w:p>
    <w:p w:rsidR="00C4162F" w:rsidRPr="00637B38" w:rsidRDefault="00C4162F" w:rsidP="00C4162F">
      <w:pPr>
        <w:spacing w:line="276" w:lineRule="auto"/>
        <w:ind w:firstLine="120"/>
        <w:rPr>
          <w:rFonts w:asciiTheme="majorHAnsi" w:eastAsiaTheme="minorEastAsia" w:hAnsiTheme="majorHAnsi" w:cstheme="majorHAnsi" w:hint="eastAsia"/>
          <w:lang w:val="vi-VN"/>
        </w:rPr>
      </w:pPr>
      <w:bookmarkStart w:id="0" w:name="_GoBack"/>
      <w:bookmarkEnd w:id="0"/>
    </w:p>
    <w:tbl>
      <w:tblPr>
        <w:tblW w:w="0" w:type="auto"/>
        <w:tblLook w:val="04A0" w:firstRow="1" w:lastRow="0" w:firstColumn="1" w:lastColumn="0" w:noHBand="0" w:noVBand="1"/>
      </w:tblPr>
      <w:tblGrid>
        <w:gridCol w:w="5082"/>
        <w:gridCol w:w="5122"/>
      </w:tblGrid>
      <w:tr w:rsidR="00C4162F" w:rsidRPr="00637B38" w:rsidTr="009C29DB">
        <w:tc>
          <w:tcPr>
            <w:tcW w:w="5661" w:type="dxa"/>
            <w:shd w:val="clear" w:color="auto" w:fill="auto"/>
          </w:tcPr>
          <w:p w:rsidR="00637B38" w:rsidRDefault="00637B38" w:rsidP="009C29DB">
            <w:pPr>
              <w:spacing w:line="276" w:lineRule="auto"/>
              <w:jc w:val="center"/>
              <w:rPr>
                <w:rFonts w:asciiTheme="majorHAnsi" w:eastAsiaTheme="minorEastAsia" w:hAnsiTheme="majorHAnsi" w:cstheme="majorHAnsi"/>
                <w:lang w:val="vi-VN"/>
              </w:rPr>
            </w:pPr>
          </w:p>
          <w:p w:rsidR="00637B38" w:rsidRDefault="00637B38" w:rsidP="009C29DB">
            <w:pPr>
              <w:spacing w:line="276" w:lineRule="auto"/>
              <w:jc w:val="center"/>
              <w:rPr>
                <w:rFonts w:asciiTheme="majorHAnsi" w:eastAsiaTheme="minorEastAsia" w:hAnsiTheme="majorHAnsi" w:cstheme="majorHAnsi"/>
                <w:lang w:val="vi-VN"/>
              </w:rPr>
            </w:pPr>
          </w:p>
          <w:p w:rsidR="00637B38" w:rsidRDefault="00C4162F" w:rsidP="00637B38">
            <w:pPr>
              <w:spacing w:line="276" w:lineRule="auto"/>
              <w:jc w:val="center"/>
              <w:rPr>
                <w:rFonts w:asciiTheme="majorHAnsi" w:eastAsiaTheme="minorEastAsia" w:hAnsiTheme="majorHAnsi" w:cstheme="majorHAnsi" w:hint="eastAsia"/>
                <w:lang w:val="vi-VN"/>
              </w:rPr>
            </w:pPr>
            <w:r w:rsidRPr="00637B38">
              <w:rPr>
                <w:rFonts w:asciiTheme="majorHAnsi" w:eastAsiaTheme="minorEastAsia" w:hAnsiTheme="majorHAnsi" w:cstheme="majorHAnsi"/>
                <w:lang w:val="vi-VN"/>
              </w:rPr>
              <w:t>学生署名</w:t>
            </w:r>
          </w:p>
          <w:p w:rsidR="00637B38" w:rsidRDefault="00637B38" w:rsidP="009C29DB">
            <w:pPr>
              <w:spacing w:line="276" w:lineRule="auto"/>
              <w:jc w:val="center"/>
              <w:rPr>
                <w:rFonts w:asciiTheme="majorHAnsi" w:eastAsiaTheme="minorEastAsia" w:hAnsiTheme="majorHAnsi" w:cstheme="majorHAnsi"/>
                <w:lang w:val="vi-VN"/>
              </w:rPr>
            </w:pPr>
          </w:p>
          <w:p w:rsidR="00637B38" w:rsidRDefault="00637B38" w:rsidP="009C29DB">
            <w:pPr>
              <w:spacing w:line="276" w:lineRule="auto"/>
              <w:jc w:val="center"/>
              <w:rPr>
                <w:rFonts w:asciiTheme="majorHAnsi" w:eastAsiaTheme="minorEastAsia" w:hAnsiTheme="majorHAnsi" w:cstheme="majorHAnsi"/>
                <w:lang w:val="vi-VN"/>
              </w:rPr>
            </w:pPr>
          </w:p>
          <w:p w:rsidR="00637B38" w:rsidRDefault="00637B38" w:rsidP="009C29DB">
            <w:pPr>
              <w:spacing w:line="276" w:lineRule="auto"/>
              <w:jc w:val="center"/>
              <w:rPr>
                <w:rFonts w:asciiTheme="majorHAnsi" w:eastAsiaTheme="minorEastAsia" w:hAnsiTheme="majorHAnsi" w:cstheme="majorHAnsi"/>
                <w:lang w:val="vi-VN"/>
              </w:rPr>
            </w:pPr>
          </w:p>
          <w:p w:rsidR="00637B38" w:rsidRPr="00637B38" w:rsidRDefault="00637B38" w:rsidP="00637B38">
            <w:pPr>
              <w:spacing w:line="276" w:lineRule="auto"/>
              <w:jc w:val="center"/>
              <w:rPr>
                <w:rFonts w:asciiTheme="majorHAnsi" w:eastAsiaTheme="minorEastAsia" w:hAnsiTheme="majorHAnsi" w:cstheme="majorHAnsi"/>
                <w:lang w:val="vi-VN"/>
              </w:rPr>
            </w:pPr>
            <w:r>
              <w:rPr>
                <w:rFonts w:asciiTheme="majorHAnsi" w:eastAsiaTheme="minorEastAsia" w:hAnsiTheme="majorHAnsi" w:cstheme="majorHAnsi" w:hint="eastAsia"/>
                <w:lang w:val="vi-VN"/>
              </w:rPr>
              <w:t>P</w:t>
            </w:r>
            <w:r>
              <w:rPr>
                <w:rFonts w:asciiTheme="majorHAnsi" w:eastAsiaTheme="minorEastAsia" w:hAnsiTheme="majorHAnsi" w:cstheme="majorHAnsi"/>
                <w:lang w:val="vi-VN"/>
              </w:rPr>
              <w:t>HAN VAN HUNG</w:t>
            </w:r>
          </w:p>
        </w:tc>
        <w:tc>
          <w:tcPr>
            <w:tcW w:w="5661" w:type="dxa"/>
            <w:shd w:val="clear" w:color="auto" w:fill="auto"/>
          </w:tcPr>
          <w:p w:rsidR="00C4162F" w:rsidRPr="00637B38" w:rsidRDefault="00C4162F" w:rsidP="009C29DB">
            <w:pPr>
              <w:spacing w:line="276" w:lineRule="auto"/>
              <w:jc w:val="center"/>
              <w:rPr>
                <w:rFonts w:asciiTheme="majorHAnsi" w:eastAsiaTheme="minorEastAsia" w:hAnsiTheme="majorHAnsi" w:cstheme="majorHAnsi"/>
                <w:lang w:val="vi-VN"/>
              </w:rPr>
            </w:pPr>
            <w:r w:rsidRPr="00637B38">
              <w:rPr>
                <w:rFonts w:asciiTheme="majorHAnsi" w:eastAsiaTheme="minorEastAsia" w:hAnsiTheme="majorHAnsi" w:cstheme="majorHAnsi"/>
                <w:lang w:val="vi-VN"/>
              </w:rPr>
              <w:t>Bac Giang</w:t>
            </w:r>
            <w:r w:rsidRPr="00637B38">
              <w:rPr>
                <w:rFonts w:asciiTheme="majorHAnsi" w:eastAsiaTheme="minorEastAsia" w:hAnsiTheme="majorHAnsi" w:cstheme="majorHAnsi"/>
                <w:lang w:val="vi-VN"/>
              </w:rPr>
              <w:t>、</w:t>
            </w:r>
            <w:r w:rsidRPr="00637B38">
              <w:rPr>
                <w:rFonts w:asciiTheme="majorHAnsi" w:eastAsiaTheme="minorEastAsia" w:hAnsiTheme="majorHAnsi" w:cstheme="majorHAnsi"/>
                <w:lang w:val="vi-VN"/>
              </w:rPr>
              <w:t>2016</w:t>
            </w:r>
            <w:r w:rsidRPr="00637B38">
              <w:rPr>
                <w:rFonts w:asciiTheme="majorHAnsi" w:eastAsiaTheme="minorEastAsia" w:hAnsiTheme="majorHAnsi" w:cstheme="majorHAnsi"/>
                <w:lang w:val="vi-VN"/>
              </w:rPr>
              <w:t>年</w:t>
            </w:r>
            <w:r w:rsidRPr="00637B38">
              <w:rPr>
                <w:rFonts w:asciiTheme="majorHAnsi" w:eastAsiaTheme="minorEastAsia" w:hAnsiTheme="majorHAnsi" w:cstheme="majorHAnsi"/>
                <w:lang w:val="vi-VN"/>
              </w:rPr>
              <w:t>7</w:t>
            </w:r>
            <w:r w:rsidRPr="00637B38">
              <w:rPr>
                <w:rFonts w:asciiTheme="majorHAnsi" w:eastAsiaTheme="minorEastAsia" w:hAnsiTheme="majorHAnsi" w:cstheme="majorHAnsi"/>
                <w:lang w:val="vi-VN"/>
              </w:rPr>
              <w:t>月</w:t>
            </w:r>
            <w:r w:rsidRPr="00637B38">
              <w:rPr>
                <w:rFonts w:asciiTheme="majorHAnsi" w:eastAsiaTheme="minorEastAsia" w:hAnsiTheme="majorHAnsi" w:cstheme="majorHAnsi"/>
                <w:lang w:val="vi-VN"/>
              </w:rPr>
              <w:t>22</w:t>
            </w:r>
            <w:r w:rsidRPr="00637B38">
              <w:rPr>
                <w:rFonts w:asciiTheme="majorHAnsi" w:eastAsiaTheme="minorEastAsia" w:hAnsiTheme="majorHAnsi" w:cstheme="majorHAnsi"/>
                <w:lang w:val="vi-VN"/>
              </w:rPr>
              <w:t>日</w:t>
            </w:r>
          </w:p>
          <w:p w:rsidR="00C4162F" w:rsidRPr="00637B38" w:rsidRDefault="00C4162F" w:rsidP="009C29DB">
            <w:pPr>
              <w:spacing w:line="276" w:lineRule="auto"/>
              <w:jc w:val="center"/>
              <w:rPr>
                <w:rFonts w:asciiTheme="majorHAnsi" w:eastAsiaTheme="minorEastAsia" w:hAnsiTheme="majorHAnsi" w:cstheme="majorHAnsi"/>
                <w:lang w:val="vi-VN"/>
              </w:rPr>
            </w:pPr>
            <w:r w:rsidRPr="00637B38">
              <w:rPr>
                <w:rFonts w:asciiTheme="majorHAnsi" w:eastAsiaTheme="minorEastAsia" w:hAnsiTheme="majorHAnsi" w:cstheme="majorHAnsi"/>
                <w:lang w:val="vi-VN"/>
              </w:rPr>
              <w:t>高等学校長、定期教育センターの社長</w:t>
            </w:r>
          </w:p>
          <w:p w:rsidR="00C4162F" w:rsidRPr="00637B38" w:rsidRDefault="00C4162F" w:rsidP="009C29DB">
            <w:pPr>
              <w:spacing w:line="276" w:lineRule="auto"/>
              <w:jc w:val="center"/>
              <w:rPr>
                <w:rFonts w:asciiTheme="majorHAnsi" w:eastAsiaTheme="minorEastAsia" w:hAnsiTheme="majorHAnsi" w:cstheme="majorHAnsi"/>
                <w:lang w:val="vi-VN"/>
              </w:rPr>
            </w:pPr>
            <w:r w:rsidRPr="00637B38">
              <w:rPr>
                <w:rFonts w:asciiTheme="majorHAnsi" w:eastAsiaTheme="minorEastAsia" w:hAnsiTheme="majorHAnsi" w:cstheme="majorHAnsi"/>
                <w:lang w:val="vi-VN"/>
              </w:rPr>
              <w:t>（署名、印鑑）</w:t>
            </w:r>
          </w:p>
          <w:p w:rsidR="00C4162F" w:rsidRPr="00637B38" w:rsidRDefault="00C4162F" w:rsidP="009C29DB">
            <w:pPr>
              <w:spacing w:line="276" w:lineRule="auto"/>
              <w:jc w:val="center"/>
              <w:rPr>
                <w:rFonts w:asciiTheme="majorHAnsi" w:eastAsiaTheme="minorEastAsia" w:hAnsiTheme="majorHAnsi" w:cstheme="majorHAnsi"/>
              </w:rPr>
            </w:pPr>
          </w:p>
          <w:p w:rsidR="00C4162F" w:rsidRPr="00637B38" w:rsidRDefault="00C4162F" w:rsidP="009C29DB">
            <w:pPr>
              <w:spacing w:line="276" w:lineRule="auto"/>
              <w:jc w:val="center"/>
              <w:rPr>
                <w:rFonts w:asciiTheme="majorHAnsi" w:eastAsiaTheme="minorEastAsia" w:hAnsiTheme="majorHAnsi" w:cstheme="majorHAnsi"/>
              </w:rPr>
            </w:pPr>
          </w:p>
          <w:p w:rsidR="00C4162F" w:rsidRPr="00637B38" w:rsidRDefault="00C4162F" w:rsidP="009C29DB">
            <w:pPr>
              <w:spacing w:line="276" w:lineRule="auto"/>
              <w:jc w:val="center"/>
              <w:rPr>
                <w:rFonts w:asciiTheme="majorHAnsi" w:eastAsiaTheme="minorEastAsia" w:hAnsiTheme="majorHAnsi" w:cstheme="majorHAnsi"/>
              </w:rPr>
            </w:pPr>
            <w:r w:rsidRPr="00637B38">
              <w:rPr>
                <w:rFonts w:asciiTheme="majorHAnsi" w:eastAsiaTheme="minorEastAsia" w:hAnsiTheme="majorHAnsi" w:cstheme="majorHAnsi"/>
                <w:lang w:val="vi-VN"/>
              </w:rPr>
              <w:t>定期教育センターの社長</w:t>
            </w:r>
          </w:p>
          <w:p w:rsidR="00C4162F" w:rsidRPr="00637B38" w:rsidRDefault="00C4162F" w:rsidP="009C29DB">
            <w:pPr>
              <w:spacing w:line="276" w:lineRule="auto"/>
              <w:jc w:val="center"/>
              <w:rPr>
                <w:rFonts w:asciiTheme="majorHAnsi" w:eastAsiaTheme="minorEastAsia" w:hAnsiTheme="majorHAnsi" w:cstheme="majorHAnsi"/>
                <w:lang w:val="vi-VN"/>
              </w:rPr>
            </w:pPr>
            <w:r w:rsidRPr="00637B38">
              <w:rPr>
                <w:rFonts w:asciiTheme="majorHAnsi" w:eastAsiaTheme="minorEastAsia" w:hAnsiTheme="majorHAnsi" w:cstheme="majorHAnsi"/>
              </w:rPr>
              <w:t>NGUYEN XUAN HAI</w:t>
            </w:r>
            <w:r w:rsidRPr="00637B38">
              <w:rPr>
                <w:rFonts w:asciiTheme="majorHAnsi" w:eastAsiaTheme="minorEastAsia" w:hAnsiTheme="majorHAnsi" w:cstheme="majorHAnsi"/>
                <w:lang w:val="vi-VN"/>
              </w:rPr>
              <w:t xml:space="preserve"> </w:t>
            </w:r>
          </w:p>
        </w:tc>
      </w:tr>
    </w:tbl>
    <w:p w:rsidR="00637B38" w:rsidRPr="00637B38" w:rsidRDefault="00637B38" w:rsidP="00C16233">
      <w:pPr>
        <w:rPr>
          <w:rFonts w:asciiTheme="majorHAnsi" w:eastAsiaTheme="minorEastAsia" w:hAnsiTheme="majorHAnsi" w:cstheme="majorHAnsi"/>
        </w:rPr>
      </w:pPr>
    </w:p>
    <w:sectPr w:rsidR="00637B38" w:rsidRPr="00637B38" w:rsidSect="008A7DCB">
      <w:pgSz w:w="11906" w:h="16838"/>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A21" w:rsidRDefault="00DF0A21" w:rsidP="00C16233">
      <w:r>
        <w:separator/>
      </w:r>
    </w:p>
  </w:endnote>
  <w:endnote w:type="continuationSeparator" w:id="0">
    <w:p w:rsidR="00DF0A21" w:rsidRDefault="00DF0A21" w:rsidP="00C16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Myanmar Text">
    <w:panose1 w:val="020B0502040204020203"/>
    <w:charset w:val="00"/>
    <w:family w:val="swiss"/>
    <w:pitch w:val="variable"/>
    <w:sig w:usb0="80000003" w:usb1="00000000" w:usb2="00000400" w:usb3="00000000" w:csb0="00000001" w:csb1="00000000"/>
  </w:font>
  <w:font w:name=".VnTime">
    <w:panose1 w:val="020B72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A21" w:rsidRDefault="00DF0A21" w:rsidP="00C16233">
      <w:r>
        <w:separator/>
      </w:r>
    </w:p>
  </w:footnote>
  <w:footnote w:type="continuationSeparator" w:id="0">
    <w:p w:rsidR="00DF0A21" w:rsidRDefault="00DF0A21" w:rsidP="00C162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45F"/>
    <w:rsid w:val="0007545F"/>
    <w:rsid w:val="00081F2E"/>
    <w:rsid w:val="0016136D"/>
    <w:rsid w:val="00224F77"/>
    <w:rsid w:val="00272CDA"/>
    <w:rsid w:val="00306FFB"/>
    <w:rsid w:val="00482876"/>
    <w:rsid w:val="00637B38"/>
    <w:rsid w:val="008435BF"/>
    <w:rsid w:val="00883031"/>
    <w:rsid w:val="008A7DCB"/>
    <w:rsid w:val="00A81AA6"/>
    <w:rsid w:val="00AA5118"/>
    <w:rsid w:val="00AE51E3"/>
    <w:rsid w:val="00C16233"/>
    <w:rsid w:val="00C4162F"/>
    <w:rsid w:val="00DE6FB2"/>
    <w:rsid w:val="00DF0A21"/>
    <w:rsid w:val="00EE5DAE"/>
    <w:rsid w:val="00F23025"/>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7E8BB317-0459-452A-8A3E-8E3730E98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162F"/>
    <w:rPr>
      <w:rFonts w:ascii=".VnTime" w:eastAsia="ＭＳ 明朝" w:hAnsi=".VnTime"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6233"/>
    <w:pPr>
      <w:widowControl w:val="0"/>
      <w:tabs>
        <w:tab w:val="center" w:pos="4252"/>
        <w:tab w:val="right" w:pos="8504"/>
      </w:tabs>
      <w:snapToGrid w:val="0"/>
      <w:jc w:val="both"/>
    </w:pPr>
    <w:rPr>
      <w:rFonts w:asciiTheme="minorHAnsi" w:eastAsiaTheme="minorEastAsia" w:hAnsiTheme="minorHAnsi" w:cstheme="minorBidi"/>
      <w:kern w:val="2"/>
      <w:sz w:val="21"/>
      <w:szCs w:val="22"/>
    </w:rPr>
  </w:style>
  <w:style w:type="character" w:customStyle="1" w:styleId="a4">
    <w:name w:val="ヘッダー (文字)"/>
    <w:basedOn w:val="a0"/>
    <w:link w:val="a3"/>
    <w:uiPriority w:val="99"/>
    <w:rsid w:val="00C16233"/>
  </w:style>
  <w:style w:type="paragraph" w:styleId="a5">
    <w:name w:val="footer"/>
    <w:basedOn w:val="a"/>
    <w:link w:val="a6"/>
    <w:uiPriority w:val="99"/>
    <w:unhideWhenUsed/>
    <w:rsid w:val="00C16233"/>
    <w:pPr>
      <w:widowControl w:val="0"/>
      <w:tabs>
        <w:tab w:val="center" w:pos="4252"/>
        <w:tab w:val="right" w:pos="8504"/>
      </w:tabs>
      <w:snapToGrid w:val="0"/>
      <w:jc w:val="both"/>
    </w:pPr>
    <w:rPr>
      <w:rFonts w:asciiTheme="minorHAnsi" w:eastAsiaTheme="minorEastAsia" w:hAnsiTheme="minorHAnsi" w:cstheme="minorBidi"/>
      <w:kern w:val="2"/>
      <w:sz w:val="21"/>
      <w:szCs w:val="22"/>
    </w:rPr>
  </w:style>
  <w:style w:type="character" w:customStyle="1" w:styleId="a6">
    <w:name w:val="フッター (文字)"/>
    <w:basedOn w:val="a0"/>
    <w:link w:val="a5"/>
    <w:uiPriority w:val="99"/>
    <w:rsid w:val="00C16233"/>
  </w:style>
  <w:style w:type="table" w:styleId="a7">
    <w:name w:val="Table Grid"/>
    <w:basedOn w:val="a1"/>
    <w:uiPriority w:val="39"/>
    <w:rsid w:val="00C162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a0"/>
    <w:rsid w:val="008A7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064715">
      <w:bodyDiv w:val="1"/>
      <w:marLeft w:val="0"/>
      <w:marRight w:val="0"/>
      <w:marTop w:val="0"/>
      <w:marBottom w:val="0"/>
      <w:divBdr>
        <w:top w:val="none" w:sz="0" w:space="0" w:color="auto"/>
        <w:left w:val="none" w:sz="0" w:space="0" w:color="auto"/>
        <w:bottom w:val="none" w:sz="0" w:space="0" w:color="auto"/>
        <w:right w:val="none" w:sz="0" w:space="0" w:color="auto"/>
      </w:divBdr>
    </w:div>
    <w:div w:id="1151288141">
      <w:bodyDiv w:val="1"/>
      <w:marLeft w:val="0"/>
      <w:marRight w:val="0"/>
      <w:marTop w:val="0"/>
      <w:marBottom w:val="0"/>
      <w:divBdr>
        <w:top w:val="none" w:sz="0" w:space="0" w:color="auto"/>
        <w:left w:val="none" w:sz="0" w:space="0" w:color="auto"/>
        <w:bottom w:val="none" w:sz="0" w:space="0" w:color="auto"/>
        <w:right w:val="none" w:sz="0" w:space="0" w:color="auto"/>
      </w:divBdr>
    </w:div>
    <w:div w:id="1791430775">
      <w:bodyDiv w:val="1"/>
      <w:marLeft w:val="0"/>
      <w:marRight w:val="0"/>
      <w:marTop w:val="0"/>
      <w:marBottom w:val="0"/>
      <w:divBdr>
        <w:top w:val="none" w:sz="0" w:space="0" w:color="auto"/>
        <w:left w:val="none" w:sz="0" w:space="0" w:color="auto"/>
        <w:bottom w:val="none" w:sz="0" w:space="0" w:color="auto"/>
        <w:right w:val="none" w:sz="0" w:space="0" w:color="auto"/>
      </w:divBdr>
      <w:divsChild>
        <w:div w:id="1645814254">
          <w:marLeft w:val="0"/>
          <w:marRight w:val="0"/>
          <w:marTop w:val="0"/>
          <w:marBottom w:val="0"/>
          <w:divBdr>
            <w:top w:val="none" w:sz="0" w:space="0" w:color="auto"/>
            <w:left w:val="none" w:sz="0" w:space="0" w:color="auto"/>
            <w:bottom w:val="none" w:sz="0" w:space="0" w:color="auto"/>
            <w:right w:val="none" w:sz="0" w:space="0" w:color="auto"/>
          </w:divBdr>
          <w:divsChild>
            <w:div w:id="608661808">
              <w:marLeft w:val="0"/>
              <w:marRight w:val="0"/>
              <w:marTop w:val="0"/>
              <w:marBottom w:val="0"/>
              <w:divBdr>
                <w:top w:val="none" w:sz="0" w:space="0" w:color="auto"/>
                <w:left w:val="none" w:sz="0" w:space="0" w:color="auto"/>
                <w:bottom w:val="none" w:sz="0" w:space="0" w:color="auto"/>
                <w:right w:val="none" w:sz="0" w:space="0" w:color="auto"/>
              </w:divBdr>
              <w:divsChild>
                <w:div w:id="440496317">
                  <w:marLeft w:val="0"/>
                  <w:marRight w:val="0"/>
                  <w:marTop w:val="0"/>
                  <w:marBottom w:val="0"/>
                  <w:divBdr>
                    <w:top w:val="none" w:sz="0" w:space="0" w:color="auto"/>
                    <w:left w:val="none" w:sz="0" w:space="0" w:color="auto"/>
                    <w:bottom w:val="none" w:sz="0" w:space="0" w:color="auto"/>
                    <w:right w:val="none" w:sz="0" w:space="0" w:color="auto"/>
                  </w:divBdr>
                  <w:divsChild>
                    <w:div w:id="90009165">
                      <w:marLeft w:val="0"/>
                      <w:marRight w:val="0"/>
                      <w:marTop w:val="0"/>
                      <w:marBottom w:val="0"/>
                      <w:divBdr>
                        <w:top w:val="none" w:sz="0" w:space="0" w:color="auto"/>
                        <w:left w:val="none" w:sz="0" w:space="0" w:color="auto"/>
                        <w:bottom w:val="none" w:sz="0" w:space="0" w:color="auto"/>
                        <w:right w:val="none" w:sz="0" w:space="0" w:color="auto"/>
                      </w:divBdr>
                      <w:divsChild>
                        <w:div w:id="64110483">
                          <w:marLeft w:val="0"/>
                          <w:marRight w:val="0"/>
                          <w:marTop w:val="0"/>
                          <w:marBottom w:val="0"/>
                          <w:divBdr>
                            <w:top w:val="none" w:sz="0" w:space="0" w:color="auto"/>
                            <w:left w:val="none" w:sz="0" w:space="0" w:color="auto"/>
                            <w:bottom w:val="none" w:sz="0" w:space="0" w:color="auto"/>
                            <w:right w:val="none" w:sz="0" w:space="0" w:color="auto"/>
                          </w:divBdr>
                          <w:divsChild>
                            <w:div w:id="1092626832">
                              <w:marLeft w:val="0"/>
                              <w:marRight w:val="0"/>
                              <w:marTop w:val="0"/>
                              <w:marBottom w:val="0"/>
                              <w:divBdr>
                                <w:top w:val="none" w:sz="0" w:space="0" w:color="auto"/>
                                <w:left w:val="none" w:sz="0" w:space="0" w:color="auto"/>
                                <w:bottom w:val="none" w:sz="0" w:space="0" w:color="auto"/>
                                <w:right w:val="none" w:sz="0" w:space="0" w:color="auto"/>
                              </w:divBdr>
                              <w:divsChild>
                                <w:div w:id="706948521">
                                  <w:marLeft w:val="0"/>
                                  <w:marRight w:val="0"/>
                                  <w:marTop w:val="0"/>
                                  <w:marBottom w:val="0"/>
                                  <w:divBdr>
                                    <w:top w:val="none" w:sz="0" w:space="0" w:color="auto"/>
                                    <w:left w:val="none" w:sz="0" w:space="0" w:color="auto"/>
                                    <w:bottom w:val="none" w:sz="0" w:space="0" w:color="auto"/>
                                    <w:right w:val="none" w:sz="0" w:space="0" w:color="auto"/>
                                  </w:divBdr>
                                  <w:divsChild>
                                    <w:div w:id="1610166400">
                                      <w:marLeft w:val="0"/>
                                      <w:marRight w:val="0"/>
                                      <w:marTop w:val="0"/>
                                      <w:marBottom w:val="0"/>
                                      <w:divBdr>
                                        <w:top w:val="none" w:sz="0" w:space="0" w:color="auto"/>
                                        <w:left w:val="none" w:sz="0" w:space="0" w:color="auto"/>
                                        <w:bottom w:val="none" w:sz="0" w:space="0" w:color="auto"/>
                                        <w:right w:val="none" w:sz="0" w:space="0" w:color="auto"/>
                                      </w:divBdr>
                                      <w:divsChild>
                                        <w:div w:id="1862158814">
                                          <w:marLeft w:val="0"/>
                                          <w:marRight w:val="0"/>
                                          <w:marTop w:val="0"/>
                                          <w:marBottom w:val="0"/>
                                          <w:divBdr>
                                            <w:top w:val="none" w:sz="0" w:space="0" w:color="auto"/>
                                            <w:left w:val="none" w:sz="0" w:space="0" w:color="auto"/>
                                            <w:bottom w:val="none" w:sz="0" w:space="0" w:color="auto"/>
                                            <w:right w:val="none" w:sz="0" w:space="0" w:color="auto"/>
                                          </w:divBdr>
                                          <w:divsChild>
                                            <w:div w:id="313947297">
                                              <w:marLeft w:val="0"/>
                                              <w:marRight w:val="0"/>
                                              <w:marTop w:val="0"/>
                                              <w:marBottom w:val="0"/>
                                              <w:divBdr>
                                                <w:top w:val="none" w:sz="0" w:space="0" w:color="auto"/>
                                                <w:left w:val="none" w:sz="0" w:space="0" w:color="auto"/>
                                                <w:bottom w:val="none" w:sz="0" w:space="0" w:color="auto"/>
                                                <w:right w:val="none" w:sz="0" w:space="0" w:color="auto"/>
                                              </w:divBdr>
                                              <w:divsChild>
                                                <w:div w:id="428090748">
                                                  <w:marLeft w:val="0"/>
                                                  <w:marRight w:val="0"/>
                                                  <w:marTop w:val="0"/>
                                                  <w:marBottom w:val="0"/>
                                                  <w:divBdr>
                                                    <w:top w:val="none" w:sz="0" w:space="0" w:color="auto"/>
                                                    <w:left w:val="none" w:sz="0" w:space="0" w:color="auto"/>
                                                    <w:bottom w:val="none" w:sz="0" w:space="0" w:color="auto"/>
                                                    <w:right w:val="none" w:sz="0" w:space="0" w:color="auto"/>
                                                  </w:divBdr>
                                                  <w:divsChild>
                                                    <w:div w:id="752312534">
                                                      <w:marLeft w:val="0"/>
                                                      <w:marRight w:val="0"/>
                                                      <w:marTop w:val="0"/>
                                                      <w:marBottom w:val="0"/>
                                                      <w:divBdr>
                                                        <w:top w:val="none" w:sz="0" w:space="0" w:color="auto"/>
                                                        <w:left w:val="none" w:sz="0" w:space="0" w:color="auto"/>
                                                        <w:bottom w:val="none" w:sz="0" w:space="0" w:color="auto"/>
                                                        <w:right w:val="none" w:sz="0" w:space="0" w:color="auto"/>
                                                      </w:divBdr>
                                                      <w:divsChild>
                                                        <w:div w:id="1602102105">
                                                          <w:marLeft w:val="0"/>
                                                          <w:marRight w:val="0"/>
                                                          <w:marTop w:val="0"/>
                                                          <w:marBottom w:val="0"/>
                                                          <w:divBdr>
                                                            <w:top w:val="none" w:sz="0" w:space="0" w:color="auto"/>
                                                            <w:left w:val="none" w:sz="0" w:space="0" w:color="auto"/>
                                                            <w:bottom w:val="none" w:sz="0" w:space="0" w:color="auto"/>
                                                            <w:right w:val="none" w:sz="0" w:space="0" w:color="auto"/>
                                                          </w:divBdr>
                                                          <w:divsChild>
                                                            <w:div w:id="4310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2004430">
          <w:marLeft w:val="0"/>
          <w:marRight w:val="0"/>
          <w:marTop w:val="0"/>
          <w:marBottom w:val="0"/>
          <w:divBdr>
            <w:top w:val="none" w:sz="0" w:space="0" w:color="auto"/>
            <w:left w:val="none" w:sz="0" w:space="0" w:color="auto"/>
            <w:bottom w:val="none" w:sz="0" w:space="0" w:color="auto"/>
            <w:right w:val="none" w:sz="0" w:space="0" w:color="auto"/>
          </w:divBdr>
          <w:divsChild>
            <w:div w:id="641035530">
              <w:marLeft w:val="0"/>
              <w:marRight w:val="0"/>
              <w:marTop w:val="0"/>
              <w:marBottom w:val="0"/>
              <w:divBdr>
                <w:top w:val="none" w:sz="0" w:space="0" w:color="auto"/>
                <w:left w:val="none" w:sz="0" w:space="0" w:color="auto"/>
                <w:bottom w:val="none" w:sz="0" w:space="0" w:color="auto"/>
                <w:right w:val="none" w:sz="0" w:space="0" w:color="auto"/>
              </w:divBdr>
              <w:divsChild>
                <w:div w:id="320430598">
                  <w:marLeft w:val="0"/>
                  <w:marRight w:val="0"/>
                  <w:marTop w:val="0"/>
                  <w:marBottom w:val="0"/>
                  <w:divBdr>
                    <w:top w:val="none" w:sz="0" w:space="0" w:color="auto"/>
                    <w:left w:val="none" w:sz="0" w:space="0" w:color="auto"/>
                    <w:bottom w:val="none" w:sz="0" w:space="0" w:color="auto"/>
                    <w:right w:val="none" w:sz="0" w:space="0" w:color="auto"/>
                  </w:divBdr>
                  <w:divsChild>
                    <w:div w:id="898512783">
                      <w:marLeft w:val="0"/>
                      <w:marRight w:val="0"/>
                      <w:marTop w:val="0"/>
                      <w:marBottom w:val="0"/>
                      <w:divBdr>
                        <w:top w:val="none" w:sz="0" w:space="0" w:color="auto"/>
                        <w:left w:val="none" w:sz="0" w:space="0" w:color="auto"/>
                        <w:bottom w:val="none" w:sz="0" w:space="0" w:color="auto"/>
                        <w:right w:val="none" w:sz="0" w:space="0" w:color="auto"/>
                      </w:divBdr>
                      <w:divsChild>
                        <w:div w:id="84837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394932">
          <w:marLeft w:val="0"/>
          <w:marRight w:val="0"/>
          <w:marTop w:val="0"/>
          <w:marBottom w:val="0"/>
          <w:divBdr>
            <w:top w:val="none" w:sz="0" w:space="0" w:color="auto"/>
            <w:left w:val="none" w:sz="0" w:space="0" w:color="auto"/>
            <w:bottom w:val="none" w:sz="0" w:space="0" w:color="auto"/>
            <w:right w:val="none" w:sz="0" w:space="0" w:color="auto"/>
          </w:divBdr>
          <w:divsChild>
            <w:div w:id="989359490">
              <w:marLeft w:val="0"/>
              <w:marRight w:val="0"/>
              <w:marTop w:val="0"/>
              <w:marBottom w:val="0"/>
              <w:divBdr>
                <w:top w:val="none" w:sz="0" w:space="0" w:color="auto"/>
                <w:left w:val="none" w:sz="0" w:space="0" w:color="auto"/>
                <w:bottom w:val="none" w:sz="0" w:space="0" w:color="auto"/>
                <w:right w:val="none" w:sz="0" w:space="0" w:color="auto"/>
              </w:divBdr>
              <w:divsChild>
                <w:div w:id="1918125776">
                  <w:marLeft w:val="0"/>
                  <w:marRight w:val="0"/>
                  <w:marTop w:val="0"/>
                  <w:marBottom w:val="0"/>
                  <w:divBdr>
                    <w:top w:val="none" w:sz="0" w:space="0" w:color="auto"/>
                    <w:left w:val="none" w:sz="0" w:space="0" w:color="auto"/>
                    <w:bottom w:val="none" w:sz="0" w:space="0" w:color="auto"/>
                    <w:right w:val="none" w:sz="0" w:space="0" w:color="auto"/>
                  </w:divBdr>
                  <w:divsChild>
                    <w:div w:id="142159171">
                      <w:marLeft w:val="0"/>
                      <w:marRight w:val="0"/>
                      <w:marTop w:val="0"/>
                      <w:marBottom w:val="0"/>
                      <w:divBdr>
                        <w:top w:val="none" w:sz="0" w:space="0" w:color="auto"/>
                        <w:left w:val="none" w:sz="0" w:space="0" w:color="auto"/>
                        <w:bottom w:val="none" w:sz="0" w:space="0" w:color="auto"/>
                        <w:right w:val="none" w:sz="0" w:space="0" w:color="auto"/>
                      </w:divBdr>
                      <w:divsChild>
                        <w:div w:id="9482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827122">
          <w:marLeft w:val="0"/>
          <w:marRight w:val="0"/>
          <w:marTop w:val="0"/>
          <w:marBottom w:val="0"/>
          <w:divBdr>
            <w:top w:val="none" w:sz="0" w:space="0" w:color="auto"/>
            <w:left w:val="none" w:sz="0" w:space="0" w:color="auto"/>
            <w:bottom w:val="none" w:sz="0" w:space="0" w:color="auto"/>
            <w:right w:val="none" w:sz="0" w:space="0" w:color="auto"/>
          </w:divBdr>
          <w:divsChild>
            <w:div w:id="1238900206">
              <w:marLeft w:val="0"/>
              <w:marRight w:val="0"/>
              <w:marTop w:val="0"/>
              <w:marBottom w:val="0"/>
              <w:divBdr>
                <w:top w:val="none" w:sz="0" w:space="0" w:color="auto"/>
                <w:left w:val="none" w:sz="0" w:space="0" w:color="auto"/>
                <w:bottom w:val="none" w:sz="0" w:space="0" w:color="auto"/>
                <w:right w:val="none" w:sz="0" w:space="0" w:color="auto"/>
              </w:divBdr>
              <w:divsChild>
                <w:div w:id="1914469520">
                  <w:marLeft w:val="0"/>
                  <w:marRight w:val="0"/>
                  <w:marTop w:val="0"/>
                  <w:marBottom w:val="0"/>
                  <w:divBdr>
                    <w:top w:val="none" w:sz="0" w:space="0" w:color="auto"/>
                    <w:left w:val="none" w:sz="0" w:space="0" w:color="auto"/>
                    <w:bottom w:val="none" w:sz="0" w:space="0" w:color="auto"/>
                    <w:right w:val="none" w:sz="0" w:space="0" w:color="auto"/>
                  </w:divBdr>
                  <w:divsChild>
                    <w:div w:id="1300303302">
                      <w:marLeft w:val="0"/>
                      <w:marRight w:val="0"/>
                      <w:marTop w:val="0"/>
                      <w:marBottom w:val="0"/>
                      <w:divBdr>
                        <w:top w:val="none" w:sz="0" w:space="0" w:color="auto"/>
                        <w:left w:val="none" w:sz="0" w:space="0" w:color="auto"/>
                        <w:bottom w:val="none" w:sz="0" w:space="0" w:color="auto"/>
                        <w:right w:val="none" w:sz="0" w:space="0" w:color="auto"/>
                      </w:divBdr>
                      <w:divsChild>
                        <w:div w:id="189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915">
          <w:marLeft w:val="0"/>
          <w:marRight w:val="0"/>
          <w:marTop w:val="0"/>
          <w:marBottom w:val="0"/>
          <w:divBdr>
            <w:top w:val="none" w:sz="0" w:space="0" w:color="auto"/>
            <w:left w:val="none" w:sz="0" w:space="0" w:color="auto"/>
            <w:bottom w:val="none" w:sz="0" w:space="0" w:color="auto"/>
            <w:right w:val="none" w:sz="0" w:space="0" w:color="auto"/>
          </w:divBdr>
          <w:divsChild>
            <w:div w:id="19354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80</Words>
  <Characters>459</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ファン</dc:creator>
  <cp:keywords/>
  <dc:description/>
  <cp:lastModifiedBy>AA</cp:lastModifiedBy>
  <cp:revision>5</cp:revision>
  <dcterms:created xsi:type="dcterms:W3CDTF">2016-09-30T02:28:00Z</dcterms:created>
  <dcterms:modified xsi:type="dcterms:W3CDTF">2016-11-10T07:47:00Z</dcterms:modified>
</cp:coreProperties>
</file>