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PROJECT HANDOVER TEMPLATE</w:t>
      </w:r>
    </w:p>
    <w:p>
      <w:r>
        <w:t>Document ID: DOC-DEL-012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