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AC88" w14:textId="77777777" w:rsidR="006A4969" w:rsidRPr="006A4969" w:rsidRDefault="006A4969" w:rsidP="006A4969">
      <w:r w:rsidRPr="006A4969">
        <w:rPr>
          <w:b/>
          <w:bCs/>
        </w:rPr>
        <w:t>BÁO CÁO PHÂN LOẠI CÁC PHÂN HỆ HTTT – RIKKEIEXPRESS LOGISTICS</w:t>
      </w:r>
    </w:p>
    <w:p w14:paraId="62E3A45D" w14:textId="77777777" w:rsidR="006A4969" w:rsidRPr="006A4969" w:rsidRDefault="006A4969" w:rsidP="006A4969">
      <w:r w:rsidRPr="006A4969">
        <w:t>Trong doanh nghiệp giao vận RikkeiExpress, ba cấp độ Hệ thống thông tin gồm TPS (Tác nghiệp), MIS (Quản lý) và DSS (Hỗ trợ quyết định) giữ vai trò khác nhau trong vận hành và ra quyết định. Thực tập sinh BA đã phân loại sai khi đưa các tính năng báo cáo tổng hợp doanh thu tháng và công cụ phân tích dự báo vào nhóm TPS, trong khi đây là tính năng MIS và DSS. Tương tự, việc xếp các thao tác tác nghiệp như tài xế bấm “Đã lấy hàng” hay nhân viên kho quét mã vạch vào nhóm MIS là sai vì đây là giao dịch tác nghiệp thuộc TPS. Cuối cùng, tính năng in phiếu cước giao hàng bị đưa nhầm vào DSS, trong khi đây là thao tác tác nghiệp tại bưu cục và thuộc TPS.</w:t>
      </w:r>
    </w:p>
    <w:p w14:paraId="52255E26" w14:textId="77777777" w:rsidR="006A4969" w:rsidRPr="006A4969" w:rsidRDefault="006A4969" w:rsidP="006A4969">
      <w:r w:rsidRPr="006A4969">
        <w:t xml:space="preserve">Bảng phân loại chuẩn xác: • </w:t>
      </w:r>
      <w:r w:rsidRPr="006A4969">
        <w:rPr>
          <w:b/>
          <w:bCs/>
        </w:rPr>
        <w:t>TPS (Tác nghiệp):</w:t>
      </w:r>
      <w:r w:rsidRPr="006A4969">
        <w:t xml:space="preserve"> Tài xế bấm “Đã lấy hàng”, nhân viên kho quét mã vạch nhập kho, in phiếu cước giao hàng. • </w:t>
      </w:r>
      <w:r w:rsidRPr="006A4969">
        <w:rPr>
          <w:b/>
          <w:bCs/>
        </w:rPr>
        <w:t>MIS (Quản lý):</w:t>
      </w:r>
      <w:r w:rsidRPr="006A4969">
        <w:t xml:space="preserve"> Báo cáo tổng hợp doanh thu tháng cho Trưởng bưu cục, báo cáo thống kê số lượng đơn giao tuần trước. • </w:t>
      </w:r>
      <w:r w:rsidRPr="006A4969">
        <w:rPr>
          <w:b/>
          <w:bCs/>
        </w:rPr>
        <w:t>DSS (Hỗ trợ quyết định):</w:t>
      </w:r>
      <w:r w:rsidRPr="006A4969">
        <w:t xml:space="preserve"> Công cụ phân tích dự báo điểm nóng quá tải đơn hàng mùa Tết, mô hình dự báo nhu cầu giao hàng 3 tháng tới dựa trên dữ liệu lịch sử.</w:t>
      </w:r>
    </w:p>
    <w:p w14:paraId="7E99B3E3" w14:textId="77777777" w:rsidR="006A4969" w:rsidRPr="006A4969" w:rsidRDefault="006A4969" w:rsidP="006A4969">
      <w:r w:rsidRPr="006A4969">
        <w:t>Tính năng TPS đòi hỏi tốc độ xử lý cực nhanh và độ chính xác tuyệt đối vì chúng liên quan trực tiếp đến giao dịch vận hành hàng ngày. Chỉ cần một thao tác chậm hoặc sai lệch, toàn bộ quy trình giao – nhận – nhập kho có thể bị gián đoạn, gây thất thoát hàng hóa, sai lệch doanh thu và ảnh hưởng đến trải nghiệm khách hàng. TPS là nền tảng vận hành, nên mọi lỗi nhỏ đều có thể tạo ra hậu quả lớn.</w:t>
      </w:r>
    </w:p>
    <w:p w14:paraId="699714BB" w14:textId="77777777" w:rsidR="006A4969" w:rsidRPr="006A4969" w:rsidRDefault="006A4969" w:rsidP="006A4969">
      <w:r w:rsidRPr="006A4969">
        <w:t>Dưới đây là chương trình Python tự động phân loại tính năng theo đúng ba nhóm TPS, MIS và DSS:</w:t>
      </w:r>
    </w:p>
    <w:p w14:paraId="64034125" w14:textId="77777777" w:rsidR="006A4969" w:rsidRPr="006A4969" w:rsidRDefault="006A4969" w:rsidP="006A4969">
      <w:r w:rsidRPr="006A4969">
        <w:t>Code</w:t>
      </w:r>
    </w:p>
    <w:p w14:paraId="6BE701E7" w14:textId="77777777" w:rsidR="006A4969" w:rsidRPr="006A4969" w:rsidRDefault="006A4969" w:rsidP="006A4969">
      <w:r w:rsidRPr="006A4969">
        <w:t>def classify_logistics_feature(feature_name):</w:t>
      </w:r>
    </w:p>
    <w:p w14:paraId="1840F67A" w14:textId="77777777" w:rsidR="006A4969" w:rsidRPr="006A4969" w:rsidRDefault="006A4969" w:rsidP="006A4969">
      <w:r w:rsidRPr="006A4969">
        <w:t xml:space="preserve">    feature_name = feature_</w:t>
      </w:r>
      <w:proofErr w:type="gramStart"/>
      <w:r w:rsidRPr="006A4969">
        <w:t>name.lower</w:t>
      </w:r>
      <w:proofErr w:type="gramEnd"/>
      <w:r w:rsidRPr="006A4969">
        <w:t>()</w:t>
      </w:r>
    </w:p>
    <w:p w14:paraId="0F3C6E08" w14:textId="77777777" w:rsidR="006A4969" w:rsidRPr="006A4969" w:rsidRDefault="006A4969" w:rsidP="006A4969"/>
    <w:p w14:paraId="1C55D5DE" w14:textId="77777777" w:rsidR="006A4969" w:rsidRPr="006A4969" w:rsidRDefault="006A4969" w:rsidP="006A4969">
      <w:r w:rsidRPr="006A4969">
        <w:t xml:space="preserve">    tps_keywords = ["đã lấy hàng", "quét mã", "in phiếu", "check-in", "nhập kho"]</w:t>
      </w:r>
    </w:p>
    <w:p w14:paraId="23FA5887" w14:textId="77777777" w:rsidR="006A4969" w:rsidRPr="006A4969" w:rsidRDefault="006A4969" w:rsidP="006A4969">
      <w:r w:rsidRPr="006A4969">
        <w:t xml:space="preserve">    mis_keywords = ["báo cáo", "thống kê", "tổng hợp", "doanh thu"]</w:t>
      </w:r>
    </w:p>
    <w:p w14:paraId="5622F355" w14:textId="77777777" w:rsidR="006A4969" w:rsidRPr="006A4969" w:rsidRDefault="006A4969" w:rsidP="006A4969">
      <w:r w:rsidRPr="006A4969">
        <w:t xml:space="preserve">    dss_keywords = ["dự báo", "phân tích", "mô hình", "điểm nóng", "quá tải"]</w:t>
      </w:r>
    </w:p>
    <w:p w14:paraId="15DDD7E0" w14:textId="77777777" w:rsidR="006A4969" w:rsidRPr="006A4969" w:rsidRDefault="006A4969" w:rsidP="006A4969"/>
    <w:p w14:paraId="7AAF779A" w14:textId="77777777" w:rsidR="006A4969" w:rsidRPr="006A4969" w:rsidRDefault="006A4969" w:rsidP="006A4969">
      <w:r w:rsidRPr="006A4969">
        <w:t xml:space="preserve">    if </w:t>
      </w:r>
      <w:proofErr w:type="gramStart"/>
      <w:r w:rsidRPr="006A4969">
        <w:t>any(</w:t>
      </w:r>
      <w:proofErr w:type="gramEnd"/>
      <w:r w:rsidRPr="006A4969">
        <w:t>k in feature_name for k in tps_keywords):</w:t>
      </w:r>
    </w:p>
    <w:p w14:paraId="388C36DF" w14:textId="77777777" w:rsidR="006A4969" w:rsidRPr="006A4969" w:rsidRDefault="006A4969" w:rsidP="006A4969">
      <w:r w:rsidRPr="006A4969">
        <w:t xml:space="preserve">        return "TPS - Hệ thống tác nghiệp"</w:t>
      </w:r>
    </w:p>
    <w:p w14:paraId="7621E073" w14:textId="77777777" w:rsidR="006A4969" w:rsidRPr="006A4969" w:rsidRDefault="006A4969" w:rsidP="006A4969">
      <w:r w:rsidRPr="006A4969">
        <w:lastRenderedPageBreak/>
        <w:t xml:space="preserve">    elif </w:t>
      </w:r>
      <w:proofErr w:type="gramStart"/>
      <w:r w:rsidRPr="006A4969">
        <w:t>any(</w:t>
      </w:r>
      <w:proofErr w:type="gramEnd"/>
      <w:r w:rsidRPr="006A4969">
        <w:t>k in feature_name for k in mis_keywords):</w:t>
      </w:r>
    </w:p>
    <w:p w14:paraId="0CAC9B02" w14:textId="77777777" w:rsidR="006A4969" w:rsidRPr="006A4969" w:rsidRDefault="006A4969" w:rsidP="006A4969">
      <w:r w:rsidRPr="006A4969">
        <w:t xml:space="preserve">        return "MIS - Hệ thống quản lý"</w:t>
      </w:r>
    </w:p>
    <w:p w14:paraId="54C35FB0" w14:textId="77777777" w:rsidR="006A4969" w:rsidRPr="006A4969" w:rsidRDefault="006A4969" w:rsidP="006A4969">
      <w:r w:rsidRPr="006A4969">
        <w:t xml:space="preserve">    elif </w:t>
      </w:r>
      <w:proofErr w:type="gramStart"/>
      <w:r w:rsidRPr="006A4969">
        <w:t>any(</w:t>
      </w:r>
      <w:proofErr w:type="gramEnd"/>
      <w:r w:rsidRPr="006A4969">
        <w:t>k in feature_name for k in dss_keywords):</w:t>
      </w:r>
    </w:p>
    <w:p w14:paraId="663AB31C" w14:textId="77777777" w:rsidR="006A4969" w:rsidRPr="006A4969" w:rsidRDefault="006A4969" w:rsidP="006A4969">
      <w:r w:rsidRPr="006A4969">
        <w:t xml:space="preserve">        return "DSS - Hệ thống hỗ trợ quyết định"</w:t>
      </w:r>
    </w:p>
    <w:p w14:paraId="74F620A5" w14:textId="77777777" w:rsidR="006A4969" w:rsidRPr="006A4969" w:rsidRDefault="006A4969" w:rsidP="006A4969">
      <w:r w:rsidRPr="006A4969">
        <w:t xml:space="preserve">    else:</w:t>
      </w:r>
    </w:p>
    <w:p w14:paraId="214F543A" w14:textId="77777777" w:rsidR="006A4969" w:rsidRPr="006A4969" w:rsidRDefault="006A4969" w:rsidP="006A4969">
      <w:r w:rsidRPr="006A4969">
        <w:t xml:space="preserve">        return "Không xác định – cần bổ sung quy tắc phân loại"</w:t>
      </w:r>
    </w:p>
    <w:p w14:paraId="7B5EF954" w14:textId="77777777" w:rsidR="006A4969" w:rsidRPr="006A4969" w:rsidRDefault="006A4969" w:rsidP="006A4969"/>
    <w:p w14:paraId="058FF791" w14:textId="77777777" w:rsidR="006A4969" w:rsidRPr="006A4969" w:rsidRDefault="006A4969" w:rsidP="006A4969">
      <w:r w:rsidRPr="006A4969">
        <w:t># Ví dụ kiểm tra</w:t>
      </w:r>
    </w:p>
    <w:p w14:paraId="7F192673" w14:textId="77777777" w:rsidR="006A4969" w:rsidRPr="006A4969" w:rsidRDefault="006A4969" w:rsidP="006A4969">
      <w:r w:rsidRPr="006A4969">
        <w:t>features = [</w:t>
      </w:r>
    </w:p>
    <w:p w14:paraId="02E51380" w14:textId="77777777" w:rsidR="006A4969" w:rsidRPr="006A4969" w:rsidRDefault="006A4969" w:rsidP="006A4969">
      <w:r w:rsidRPr="006A4969">
        <w:t xml:space="preserve">    "Tài xế bấm Đã lấy hàng",</w:t>
      </w:r>
    </w:p>
    <w:p w14:paraId="2929C395" w14:textId="77777777" w:rsidR="006A4969" w:rsidRPr="006A4969" w:rsidRDefault="006A4969" w:rsidP="006A4969">
      <w:r w:rsidRPr="006A4969">
        <w:t xml:space="preserve">    "Báo cáo tổng hợp doanh thu tháng",</w:t>
      </w:r>
    </w:p>
    <w:p w14:paraId="4240F9CE" w14:textId="77777777" w:rsidR="006A4969" w:rsidRPr="006A4969" w:rsidRDefault="006A4969" w:rsidP="006A4969">
      <w:r w:rsidRPr="006A4969">
        <w:t xml:space="preserve">    "Công cụ phân tích dự báo điểm nóng",</w:t>
      </w:r>
    </w:p>
    <w:p w14:paraId="51BC3A0A" w14:textId="77777777" w:rsidR="006A4969" w:rsidRPr="006A4969" w:rsidRDefault="006A4969" w:rsidP="006A4969">
      <w:r w:rsidRPr="006A4969">
        <w:t xml:space="preserve">    "In phiếu cước giao hàng"</w:t>
      </w:r>
    </w:p>
    <w:p w14:paraId="3D0B622E" w14:textId="77777777" w:rsidR="006A4969" w:rsidRPr="006A4969" w:rsidRDefault="006A4969" w:rsidP="006A4969">
      <w:r w:rsidRPr="006A4969">
        <w:t>]</w:t>
      </w:r>
    </w:p>
    <w:p w14:paraId="78C262AA" w14:textId="77777777" w:rsidR="006A4969" w:rsidRPr="006A4969" w:rsidRDefault="006A4969" w:rsidP="006A4969"/>
    <w:p w14:paraId="544FF96F" w14:textId="77777777" w:rsidR="006A4969" w:rsidRPr="006A4969" w:rsidRDefault="006A4969" w:rsidP="006A4969">
      <w:r w:rsidRPr="006A4969">
        <w:t>for f in features:</w:t>
      </w:r>
    </w:p>
    <w:p w14:paraId="1B2103E6" w14:textId="77777777" w:rsidR="006A4969" w:rsidRPr="006A4969" w:rsidRDefault="006A4969" w:rsidP="006A4969">
      <w:r w:rsidRPr="006A4969">
        <w:t xml:space="preserve">    print(</w:t>
      </w:r>
      <w:proofErr w:type="gramStart"/>
      <w:r w:rsidRPr="006A4969">
        <w:t>f"{f}: {</w:t>
      </w:r>
      <w:proofErr w:type="gramEnd"/>
      <w:r w:rsidRPr="006A4969">
        <w:t>classify_logistics_feature(</w:t>
      </w:r>
      <w:proofErr w:type="gramStart"/>
      <w:r w:rsidRPr="006A4969">
        <w:t>f)}</w:t>
      </w:r>
      <w:proofErr w:type="gramEnd"/>
      <w:r w:rsidRPr="006A4969">
        <w:t>")</w:t>
      </w:r>
    </w:p>
    <w:p w14:paraId="5C9F4999" w14:textId="77777777" w:rsidR="006A4969" w:rsidRPr="006A4969" w:rsidRDefault="006A4969" w:rsidP="006A4969">
      <w:r w:rsidRPr="006A4969">
        <w:t>Đoạn mã trên giúp hệ thống tự động phân loại tính năng theo đúng chuẩn, tránh nhầm lẫn giữa báo cáo MIS và phân tích DSS, đồng thời đảm bảo tính năng TPS được nhận diện chính xác để phục vụ vận hành tác nghiệp.</w:t>
      </w:r>
    </w:p>
    <w:p w14:paraId="6F0F9EC3" w14:textId="77777777" w:rsidR="00656F15" w:rsidRDefault="00656F15"/>
    <w:sectPr w:rsidR="00656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969"/>
    <w:rsid w:val="0032379B"/>
    <w:rsid w:val="00656F15"/>
    <w:rsid w:val="006A4969"/>
    <w:rsid w:val="00E01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4C4B"/>
  <w15:chartTrackingRefBased/>
  <w15:docId w15:val="{83A4BB0F-08DD-44AA-BC24-4EF38E64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969"/>
    <w:rPr>
      <w:rFonts w:eastAsiaTheme="majorEastAsia" w:cstheme="majorBidi"/>
      <w:color w:val="272727" w:themeColor="text1" w:themeTint="D8"/>
    </w:rPr>
  </w:style>
  <w:style w:type="paragraph" w:styleId="Title">
    <w:name w:val="Title"/>
    <w:basedOn w:val="Normal"/>
    <w:next w:val="Normal"/>
    <w:link w:val="TitleChar"/>
    <w:uiPriority w:val="10"/>
    <w:qFormat/>
    <w:rsid w:val="006A4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969"/>
    <w:pPr>
      <w:spacing w:before="160"/>
      <w:jc w:val="center"/>
    </w:pPr>
    <w:rPr>
      <w:i/>
      <w:iCs/>
      <w:color w:val="404040" w:themeColor="text1" w:themeTint="BF"/>
    </w:rPr>
  </w:style>
  <w:style w:type="character" w:customStyle="1" w:styleId="QuoteChar">
    <w:name w:val="Quote Char"/>
    <w:basedOn w:val="DefaultParagraphFont"/>
    <w:link w:val="Quote"/>
    <w:uiPriority w:val="29"/>
    <w:rsid w:val="006A4969"/>
    <w:rPr>
      <w:i/>
      <w:iCs/>
      <w:color w:val="404040" w:themeColor="text1" w:themeTint="BF"/>
    </w:rPr>
  </w:style>
  <w:style w:type="paragraph" w:styleId="ListParagraph">
    <w:name w:val="List Paragraph"/>
    <w:basedOn w:val="Normal"/>
    <w:uiPriority w:val="34"/>
    <w:qFormat/>
    <w:rsid w:val="006A4969"/>
    <w:pPr>
      <w:ind w:left="720"/>
      <w:contextualSpacing/>
    </w:pPr>
  </w:style>
  <w:style w:type="character" w:styleId="IntenseEmphasis">
    <w:name w:val="Intense Emphasis"/>
    <w:basedOn w:val="DefaultParagraphFont"/>
    <w:uiPriority w:val="21"/>
    <w:qFormat/>
    <w:rsid w:val="006A4969"/>
    <w:rPr>
      <w:i/>
      <w:iCs/>
      <w:color w:val="0F4761" w:themeColor="accent1" w:themeShade="BF"/>
    </w:rPr>
  </w:style>
  <w:style w:type="paragraph" w:styleId="IntenseQuote">
    <w:name w:val="Intense Quote"/>
    <w:basedOn w:val="Normal"/>
    <w:next w:val="Normal"/>
    <w:link w:val="IntenseQuoteChar"/>
    <w:uiPriority w:val="30"/>
    <w:qFormat/>
    <w:rsid w:val="006A4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969"/>
    <w:rPr>
      <w:i/>
      <w:iCs/>
      <w:color w:val="0F4761" w:themeColor="accent1" w:themeShade="BF"/>
    </w:rPr>
  </w:style>
  <w:style w:type="character" w:styleId="IntenseReference">
    <w:name w:val="Intense Reference"/>
    <w:basedOn w:val="DefaultParagraphFont"/>
    <w:uiPriority w:val="32"/>
    <w:qFormat/>
    <w:rsid w:val="006A49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2259</Characters>
  <Application>Microsoft Office Word</Application>
  <DocSecurity>0</DocSecurity>
  <Lines>50</Lines>
  <Paragraphs>32</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thanh</dc:creator>
  <cp:keywords/>
  <dc:description/>
  <cp:lastModifiedBy>viet thanh</cp:lastModifiedBy>
  <cp:revision>1</cp:revision>
  <dcterms:created xsi:type="dcterms:W3CDTF">2026-09-06T11:57:00Z</dcterms:created>
  <dcterms:modified xsi:type="dcterms:W3CDTF">2026-09-06T11:58:00Z</dcterms:modified>
</cp:coreProperties>
</file>