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BE1" w:rsidRPr="00F04BE1" w:rsidRDefault="00F04BE1" w:rsidP="00F04BE1">
      <w:pPr>
        <w:spacing w:before="100" w:beforeAutospacing="1" w:after="0" w:line="240" w:lineRule="auto"/>
        <w:outlineLvl w:val="2"/>
        <w:rPr>
          <w:rFonts w:ascii="Times New Roman" w:eastAsia="Times New Roman" w:hAnsi="Times New Roman" w:cs="Times New Roman"/>
          <w:b/>
          <w:bCs/>
          <w:color w:val="1B1C1D"/>
          <w:sz w:val="27"/>
          <w:szCs w:val="27"/>
        </w:rPr>
      </w:pPr>
      <w:r>
        <w:rPr>
          <w:rFonts w:ascii="Times New Roman" w:eastAsia="Times New Roman" w:hAnsi="Times New Roman" w:cs="Times New Roman"/>
          <w:b/>
          <w:bCs/>
          <w:color w:val="1B1C1D"/>
          <w:sz w:val="27"/>
          <w:szCs w:val="27"/>
          <w:bdr w:val="none" w:sz="0" w:space="0" w:color="auto" w:frame="1"/>
        </w:rPr>
        <w:t>BÁO CÁO BÀI TẬP LỚN</w:t>
      </w:r>
    </w:p>
    <w:p w:rsidR="00F04BE1" w:rsidRPr="00F04BE1" w:rsidRDefault="00F04BE1" w:rsidP="00F04BE1">
      <w:pPr>
        <w:spacing w:before="100" w:beforeAutospacing="1" w:after="0" w:line="240" w:lineRule="auto"/>
        <w:outlineLvl w:val="2"/>
        <w:rPr>
          <w:rFonts w:ascii="Times New Roman" w:eastAsia="Times New Roman" w:hAnsi="Times New Roman" w:cs="Times New Roman"/>
          <w:b/>
          <w:bCs/>
          <w:color w:val="1B1C1D"/>
          <w:sz w:val="27"/>
          <w:szCs w:val="27"/>
        </w:rPr>
      </w:pPr>
      <w:r w:rsidRPr="00F04BE1">
        <w:rPr>
          <w:rFonts w:ascii="Times New Roman" w:eastAsia="Times New Roman" w:hAnsi="Times New Roman" w:cs="Times New Roman"/>
          <w:b/>
          <w:bCs/>
          <w:color w:val="1B1C1D"/>
          <w:sz w:val="27"/>
          <w:szCs w:val="27"/>
          <w:bdr w:val="none" w:sz="0" w:space="0" w:color="auto" w:frame="1"/>
        </w:rPr>
        <w:t>Tên Đề Tài: Xây Dựng Ứng Dụng Học Từ Vựng Tiếng Anh</w:t>
      </w:r>
    </w:p>
    <w:p w:rsidR="00F04BE1" w:rsidRPr="00F04BE1" w:rsidRDefault="00F04BE1" w:rsidP="00F04BE1">
      <w:pPr>
        <w:spacing w:before="100" w:beforeAutospacing="1" w:after="100" w:afterAutospacing="1"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7"/>
          <w:szCs w:val="27"/>
          <w:bdr w:val="none" w:sz="0" w:space="0" w:color="auto" w:frame="1"/>
        </w:rPr>
        <w:t>1. Giới thiệu và Phân tích Bài toán</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1.1. Giới thiệu bài toán</w:t>
      </w:r>
    </w:p>
    <w:p w:rsidR="00F04BE1" w:rsidRPr="00F04BE1" w:rsidRDefault="00F04BE1" w:rsidP="00F04BE1">
      <w:pPr>
        <w:spacing w:before="100" w:beforeAutospacing="1" w:after="24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Ngày nay, việc học ngoại ngữ, đặc biệt là tiếng Anh, đã trở thành một nhu cầu thiết yếu. Một trong những yếu tố cốt lõi của việc học ngoại ngữ là xây dựng vốn từ vựng. Ứng dụng được xây dựng là một công cụ dòng lệnh (console application) đơn giản nhằm giúp người dùng quản lý và học các từ vựng tiếng Anh.</w:t>
      </w:r>
    </w:p>
    <w:p w:rsidR="00F04BE1" w:rsidRPr="00F04BE1" w:rsidRDefault="00F04BE1" w:rsidP="00F04BE1">
      <w:pPr>
        <w:spacing w:before="100" w:beforeAutospacing="1" w:after="24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Vấn đề cốt lõi mà ứng dụng giải quyết là cung cấp một nền tảng linh hoạt để người dùng có thể thêm từ mới và lựa chọn các phương pháp học khác nhau (như flashcard hoặc trắc nghiệm) để ôn luyện. Bài toán đặt ra yêu cầu hệ thống phải dễ dàng bảo trì và mở rộng—ví dụ, thêm các phương pháp học mới trong tương lai mà không cần sửa đổi nhiều mã nguồn hiện có.</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1.2. Yêu cầu Chức năng và Phi chức năng</w:t>
      </w:r>
    </w:p>
    <w:p w:rsidR="00F04BE1" w:rsidRPr="00F04BE1" w:rsidRDefault="00F04BE1" w:rsidP="00F04BE1">
      <w:pPr>
        <w:spacing w:before="100" w:beforeAutospacing="1" w:after="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Yêu cầu Chức năng (Functional Requirements):</w:t>
      </w:r>
    </w:p>
    <w:p w:rsidR="00F04BE1" w:rsidRPr="00F04BE1" w:rsidRDefault="00F04BE1" w:rsidP="00F04BE1">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F1:</w:t>
      </w:r>
      <w:r w:rsidRPr="00F04BE1">
        <w:rPr>
          <w:rFonts w:ascii="Times New Roman" w:eastAsia="Times New Roman" w:hAnsi="Times New Roman" w:cs="Times New Roman"/>
          <w:color w:val="1B1C1D"/>
          <w:sz w:val="24"/>
          <w:szCs w:val="24"/>
        </w:rPr>
        <w:t xml:space="preserve"> Hệ thống phải cho phép người dùng thêm một từ vựng mới, bao gồm: từ (term), nghĩa (meaning), và ví dụ (example).</w:t>
      </w:r>
    </w:p>
    <w:p w:rsidR="00F04BE1" w:rsidRPr="00F04BE1" w:rsidRDefault="00F04BE1" w:rsidP="00F04BE1">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F2:</w:t>
      </w:r>
      <w:r w:rsidRPr="00F04BE1">
        <w:rPr>
          <w:rFonts w:ascii="Times New Roman" w:eastAsia="Times New Roman" w:hAnsi="Times New Roman" w:cs="Times New Roman"/>
          <w:color w:val="1B1C1D"/>
          <w:sz w:val="24"/>
          <w:szCs w:val="24"/>
        </w:rPr>
        <w:t xml:space="preserve"> Hệ thống phải kiểm tra và ngăn không cho người dùng thêm các từ đã tồn tại.</w:t>
      </w:r>
    </w:p>
    <w:p w:rsidR="00F04BE1" w:rsidRPr="00F04BE1" w:rsidRDefault="00F04BE1" w:rsidP="00F04BE1">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F3:</w:t>
      </w:r>
      <w:r w:rsidRPr="00F04BE1">
        <w:rPr>
          <w:rFonts w:ascii="Times New Roman" w:eastAsia="Times New Roman" w:hAnsi="Times New Roman" w:cs="Times New Roman"/>
          <w:color w:val="1B1C1D"/>
          <w:sz w:val="24"/>
          <w:szCs w:val="24"/>
        </w:rPr>
        <w:t xml:space="preserve"> Hệ thống phải cung cấp chức năng học từ vựng theo phương pháp </w:t>
      </w:r>
      <w:r w:rsidRPr="00F04BE1">
        <w:rPr>
          <w:rFonts w:ascii="Times New Roman" w:eastAsia="Times New Roman" w:hAnsi="Times New Roman" w:cs="Times New Roman"/>
          <w:b/>
          <w:bCs/>
          <w:color w:val="1B1C1D"/>
          <w:sz w:val="24"/>
          <w:szCs w:val="24"/>
          <w:bdr w:val="none" w:sz="0" w:space="0" w:color="auto" w:frame="1"/>
        </w:rPr>
        <w:t>Flashcard</w:t>
      </w:r>
      <w:r w:rsidRPr="00F04BE1">
        <w:rPr>
          <w:rFonts w:ascii="Times New Roman" w:eastAsia="Times New Roman" w:hAnsi="Times New Roman" w:cs="Times New Roman"/>
          <w:color w:val="1B1C1D"/>
          <w:sz w:val="24"/>
          <w:szCs w:val="24"/>
        </w:rPr>
        <w:t>: hiển thị từ, chờ người dùng ra hiệu lệnh, sau đó hiển thị nghĩa.</w:t>
      </w:r>
    </w:p>
    <w:p w:rsidR="00F04BE1" w:rsidRPr="00F04BE1" w:rsidRDefault="00F04BE1" w:rsidP="00F04BE1">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F4:</w:t>
      </w:r>
      <w:r w:rsidRPr="00F04BE1">
        <w:rPr>
          <w:rFonts w:ascii="Times New Roman" w:eastAsia="Times New Roman" w:hAnsi="Times New Roman" w:cs="Times New Roman"/>
          <w:color w:val="1B1C1D"/>
          <w:sz w:val="24"/>
          <w:szCs w:val="24"/>
        </w:rPr>
        <w:t xml:space="preserve"> Hệ thống phải cung cấp chức năng học từ vựng theo phương pháp </w:t>
      </w:r>
      <w:r w:rsidRPr="00F04BE1">
        <w:rPr>
          <w:rFonts w:ascii="Times New Roman" w:eastAsia="Times New Roman" w:hAnsi="Times New Roman" w:cs="Times New Roman"/>
          <w:b/>
          <w:bCs/>
          <w:color w:val="1B1C1D"/>
          <w:sz w:val="24"/>
          <w:szCs w:val="24"/>
          <w:bdr w:val="none" w:sz="0" w:space="0" w:color="auto" w:frame="1"/>
        </w:rPr>
        <w:t>Trắc nghiệm (Multiple Choice Quiz)</w:t>
      </w:r>
      <w:r w:rsidRPr="00F04BE1">
        <w:rPr>
          <w:rFonts w:ascii="Times New Roman" w:eastAsia="Times New Roman" w:hAnsi="Times New Roman" w:cs="Times New Roman"/>
          <w:color w:val="1B1C1D"/>
          <w:sz w:val="24"/>
          <w:szCs w:val="24"/>
        </w:rPr>
        <w:t>: với mỗi từ, hệ thống đưa ra một câu hỏi và 4 đáp án (1 đúng, 3 sai) để người dùng lựa chọn.</w:t>
      </w:r>
    </w:p>
    <w:p w:rsidR="00F04BE1" w:rsidRPr="00F04BE1" w:rsidRDefault="00F04BE1" w:rsidP="00F04BE1">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F5:</w:t>
      </w:r>
      <w:r w:rsidRPr="00F04BE1">
        <w:rPr>
          <w:rFonts w:ascii="Times New Roman" w:eastAsia="Times New Roman" w:hAnsi="Times New Roman" w:cs="Times New Roman"/>
          <w:color w:val="1B1C1D"/>
          <w:sz w:val="24"/>
          <w:szCs w:val="24"/>
        </w:rPr>
        <w:t xml:space="preserve"> Hệ thống phải thông báo cho người dùng mỗi khi một từ mới được thêm vào kho từ vựng.</w:t>
      </w:r>
    </w:p>
    <w:p w:rsidR="00F04BE1" w:rsidRPr="00F04BE1" w:rsidRDefault="00F04BE1" w:rsidP="00F04BE1">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F6:</w:t>
      </w:r>
      <w:r w:rsidRPr="00F04BE1">
        <w:rPr>
          <w:rFonts w:ascii="Times New Roman" w:eastAsia="Times New Roman" w:hAnsi="Times New Roman" w:cs="Times New Roman"/>
          <w:color w:val="1B1C1D"/>
          <w:sz w:val="24"/>
          <w:szCs w:val="24"/>
        </w:rPr>
        <w:t xml:space="preserve"> Người dùng có thể thoát khỏi ứng dụng.</w:t>
      </w:r>
    </w:p>
    <w:p w:rsidR="00F04BE1" w:rsidRPr="00F04BE1" w:rsidRDefault="00F04BE1" w:rsidP="00F04BE1">
      <w:pPr>
        <w:spacing w:before="100" w:beforeAutospacing="1" w:after="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Yêu cầu Phi chức năng (Non-functional Requirements):</w:t>
      </w:r>
    </w:p>
    <w:p w:rsidR="00F04BE1" w:rsidRPr="00F04BE1" w:rsidRDefault="00F04BE1" w:rsidP="00F04BE1">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Tính mở rộng (Extensibility):</w:t>
      </w:r>
      <w:r w:rsidRPr="00F04BE1">
        <w:rPr>
          <w:rFonts w:ascii="Times New Roman" w:eastAsia="Times New Roman" w:hAnsi="Times New Roman" w:cs="Times New Roman"/>
          <w:color w:val="1B1C1D"/>
          <w:sz w:val="24"/>
          <w:szCs w:val="24"/>
        </w:rPr>
        <w:t xml:space="preserve"> Hệ thống phải dễ dàng thêm các phương pháp học mới (ví dụ: điền vào chỗ trống, nghe và đoán từ) mà không ảnh hưởng đến các chức năng hiện có.</w:t>
      </w:r>
    </w:p>
    <w:p w:rsidR="00F04BE1" w:rsidRPr="00F04BE1" w:rsidRDefault="00F04BE1" w:rsidP="00F04BE1">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Tính bảo trì (Maintainability):</w:t>
      </w:r>
      <w:r w:rsidRPr="00F04BE1">
        <w:rPr>
          <w:rFonts w:ascii="Times New Roman" w:eastAsia="Times New Roman" w:hAnsi="Times New Roman" w:cs="Times New Roman"/>
          <w:color w:val="1B1C1D"/>
          <w:sz w:val="24"/>
          <w:szCs w:val="24"/>
        </w:rPr>
        <w:t xml:space="preserve"> Mã nguồn cần được tổ chức rõ ràng, dễ hiểu, và dễ sửa đổi. Các thành phần logic phải được phân tách rạch ròi.</w:t>
      </w:r>
    </w:p>
    <w:p w:rsidR="00F04BE1" w:rsidRPr="00F04BE1" w:rsidRDefault="00F04BE1" w:rsidP="00F04BE1">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Tính linh hoạt (Flexibility):</w:t>
      </w:r>
      <w:r w:rsidRPr="00F04BE1">
        <w:rPr>
          <w:rFonts w:ascii="Times New Roman" w:eastAsia="Times New Roman" w:hAnsi="Times New Roman" w:cs="Times New Roman"/>
          <w:color w:val="1B1C1D"/>
          <w:sz w:val="24"/>
          <w:szCs w:val="24"/>
        </w:rPr>
        <w:t xml:space="preserve"> Người dùng có thể tự do lựa chọn phương pháp học tại thời điểm chạy (runtime).</w:t>
      </w:r>
    </w:p>
    <w:p w:rsidR="00F04BE1" w:rsidRPr="00F04BE1" w:rsidRDefault="00F04BE1" w:rsidP="00F04BE1">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Tính tái sử dụng (Reusability):</w:t>
      </w:r>
      <w:r w:rsidRPr="00F04BE1">
        <w:rPr>
          <w:rFonts w:ascii="Times New Roman" w:eastAsia="Times New Roman" w:hAnsi="Times New Roman" w:cs="Times New Roman"/>
          <w:color w:val="1B1C1D"/>
          <w:sz w:val="24"/>
          <w:szCs w:val="24"/>
        </w:rPr>
        <w:t xml:space="preserve"> Các thành phần như logic quản lý từ vựng, các phương pháp học nên được thiết kế để có thể tái sử dụng.</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1.3. Biểu đồ Use Case và Mô tả</w:t>
      </w:r>
    </w:p>
    <w:p w:rsidR="00F04BE1" w:rsidRPr="00F04BE1" w:rsidRDefault="00F04BE1" w:rsidP="00F04BE1">
      <w:pPr>
        <w:spacing w:before="100" w:beforeAutospacing="1" w:after="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lastRenderedPageBreak/>
        <w:t>Các Use Case chính:</w:t>
      </w:r>
    </w:p>
    <w:p w:rsidR="00F04BE1" w:rsidRPr="00F04BE1" w:rsidRDefault="00F04BE1" w:rsidP="00F04BE1">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 xml:space="preserve">Use Case </w:t>
      </w:r>
      <w:r>
        <w:rPr>
          <w:rFonts w:ascii="Times New Roman" w:eastAsia="Times New Roman" w:hAnsi="Times New Roman" w:cs="Times New Roman"/>
          <w:b/>
          <w:bCs/>
          <w:color w:val="1B1C1D"/>
          <w:sz w:val="24"/>
          <w:szCs w:val="24"/>
          <w:bdr w:val="none" w:sz="0" w:space="0" w:color="auto" w:frame="1"/>
        </w:rPr>
        <w:t>1</w:t>
      </w:r>
      <w:r w:rsidRPr="00F04BE1">
        <w:rPr>
          <w:rFonts w:ascii="Times New Roman" w:eastAsia="Times New Roman" w:hAnsi="Times New Roman" w:cs="Times New Roman"/>
          <w:b/>
          <w:bCs/>
          <w:color w:val="1B1C1D"/>
          <w:sz w:val="24"/>
          <w:szCs w:val="24"/>
          <w:bdr w:val="none" w:sz="0" w:space="0" w:color="auto" w:frame="1"/>
        </w:rPr>
        <w:t>: Học theo Flashcard</w:t>
      </w:r>
    </w:p>
    <w:p w:rsidR="00F04BE1" w:rsidRPr="00F04BE1" w:rsidRDefault="00F04BE1" w:rsidP="00F04BE1">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Tác nhân:</w:t>
      </w:r>
      <w:r w:rsidRPr="00F04BE1">
        <w:rPr>
          <w:rFonts w:ascii="Times New Roman" w:eastAsia="Times New Roman" w:hAnsi="Times New Roman" w:cs="Times New Roman"/>
          <w:color w:val="1B1C1D"/>
          <w:sz w:val="24"/>
          <w:szCs w:val="24"/>
        </w:rPr>
        <w:t xml:space="preserve"> Người dùng</w:t>
      </w:r>
    </w:p>
    <w:p w:rsidR="00F04BE1" w:rsidRPr="00F04BE1" w:rsidRDefault="00F04BE1" w:rsidP="00F04BE1">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Mô tả:</w:t>
      </w:r>
      <w:r w:rsidRPr="00F04BE1">
        <w:rPr>
          <w:rFonts w:ascii="Times New Roman" w:eastAsia="Times New Roman" w:hAnsi="Times New Roman" w:cs="Times New Roman"/>
          <w:color w:val="1B1C1D"/>
          <w:sz w:val="24"/>
          <w:szCs w:val="24"/>
        </w:rPr>
        <w:t xml:space="preserve"> Người dùng chọn chức năng "Học theo Flashcard". Hệ thống sẽ lần lượt duyệt qua danh sách từ vựng. Với mỗi từ, hệ thống hiển thị từ đó và chờ người dùng nhấn Enter. Sau khi người dùng nhấn Enter, hệ thống sẽ hiển thị nghĩa của từ.</w:t>
      </w:r>
    </w:p>
    <w:p w:rsidR="00F04BE1" w:rsidRPr="00F04BE1" w:rsidRDefault="00F04BE1" w:rsidP="00F04BE1">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Pr>
          <w:rFonts w:ascii="Times New Roman" w:eastAsia="Times New Roman" w:hAnsi="Times New Roman" w:cs="Times New Roman"/>
          <w:b/>
          <w:bCs/>
          <w:color w:val="1B1C1D"/>
          <w:sz w:val="24"/>
          <w:szCs w:val="24"/>
          <w:bdr w:val="none" w:sz="0" w:space="0" w:color="auto" w:frame="1"/>
        </w:rPr>
        <w:t>Use Case 2</w:t>
      </w:r>
      <w:r w:rsidRPr="00F04BE1">
        <w:rPr>
          <w:rFonts w:ascii="Times New Roman" w:eastAsia="Times New Roman" w:hAnsi="Times New Roman" w:cs="Times New Roman"/>
          <w:b/>
          <w:bCs/>
          <w:color w:val="1B1C1D"/>
          <w:sz w:val="24"/>
          <w:szCs w:val="24"/>
          <w:bdr w:val="none" w:sz="0" w:space="0" w:color="auto" w:frame="1"/>
        </w:rPr>
        <w:t>: Học theo Quiz ABCD</w:t>
      </w:r>
    </w:p>
    <w:p w:rsidR="00F04BE1" w:rsidRPr="00F04BE1" w:rsidRDefault="00F04BE1" w:rsidP="00F04BE1">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Tác nhân:</w:t>
      </w:r>
      <w:r w:rsidRPr="00F04BE1">
        <w:rPr>
          <w:rFonts w:ascii="Times New Roman" w:eastAsia="Times New Roman" w:hAnsi="Times New Roman" w:cs="Times New Roman"/>
          <w:color w:val="1B1C1D"/>
          <w:sz w:val="24"/>
          <w:szCs w:val="24"/>
        </w:rPr>
        <w:t xml:space="preserve"> Người dùng</w:t>
      </w:r>
    </w:p>
    <w:p w:rsidR="00F04BE1" w:rsidRDefault="00F04BE1" w:rsidP="00F04BE1">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Mô tả:</w:t>
      </w:r>
      <w:r w:rsidRPr="00F04BE1">
        <w:rPr>
          <w:rFonts w:ascii="Times New Roman" w:eastAsia="Times New Roman" w:hAnsi="Times New Roman" w:cs="Times New Roman"/>
          <w:color w:val="1B1C1D"/>
          <w:sz w:val="24"/>
          <w:szCs w:val="24"/>
        </w:rPr>
        <w:t xml:space="preserve"> Người dùng chọn chức năng "Học theo Quiz". Hệ thống sẽ lần lượt duyệt qua danh sách từ vựng. Với mỗi từ, hệ thống hiển thị từ đó kèm theo 4 lựa chọn về nghĩa. Người dùng nhập đáp án (A, B, C, hoặc D). Hệ thống kiểm tra và thông báo kết quả "Đúng" hoặc "Sai" và hiển thị đáp án đúng.</w:t>
      </w:r>
    </w:p>
    <w:p w:rsidR="00F04BE1" w:rsidRPr="00F04BE1" w:rsidRDefault="00F04BE1" w:rsidP="00F04BE1">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Pr>
          <w:rFonts w:ascii="Times New Roman" w:eastAsia="Times New Roman" w:hAnsi="Times New Roman" w:cs="Times New Roman"/>
          <w:b/>
          <w:bCs/>
          <w:color w:val="1B1C1D"/>
          <w:sz w:val="24"/>
          <w:szCs w:val="24"/>
          <w:bdr w:val="none" w:sz="0" w:space="0" w:color="auto" w:frame="1"/>
        </w:rPr>
        <w:t>Use Case 3</w:t>
      </w:r>
      <w:r w:rsidRPr="00F04BE1">
        <w:rPr>
          <w:rFonts w:ascii="Times New Roman" w:eastAsia="Times New Roman" w:hAnsi="Times New Roman" w:cs="Times New Roman"/>
          <w:b/>
          <w:bCs/>
          <w:color w:val="1B1C1D"/>
          <w:sz w:val="24"/>
          <w:szCs w:val="24"/>
          <w:bdr w:val="none" w:sz="0" w:space="0" w:color="auto" w:frame="1"/>
        </w:rPr>
        <w:t>: Thêm từ mới</w:t>
      </w:r>
    </w:p>
    <w:p w:rsidR="00F04BE1" w:rsidRPr="00F04BE1" w:rsidRDefault="00F04BE1" w:rsidP="00F04BE1">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Tác nhân:</w:t>
      </w:r>
      <w:r w:rsidRPr="00F04BE1">
        <w:rPr>
          <w:rFonts w:ascii="Times New Roman" w:eastAsia="Times New Roman" w:hAnsi="Times New Roman" w:cs="Times New Roman"/>
          <w:color w:val="1B1C1D"/>
          <w:sz w:val="24"/>
          <w:szCs w:val="24"/>
        </w:rPr>
        <w:t xml:space="preserve"> Người dùng</w:t>
      </w:r>
    </w:p>
    <w:p w:rsidR="00F04BE1" w:rsidRPr="00F04BE1" w:rsidRDefault="00F04BE1" w:rsidP="00F04BE1">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Mô tả:</w:t>
      </w:r>
      <w:r w:rsidRPr="00F04BE1">
        <w:rPr>
          <w:rFonts w:ascii="Times New Roman" w:eastAsia="Times New Roman" w:hAnsi="Times New Roman" w:cs="Times New Roman"/>
          <w:color w:val="1B1C1D"/>
          <w:sz w:val="24"/>
          <w:szCs w:val="24"/>
        </w:rPr>
        <w:t xml:space="preserve"> Người dùng chọn chức năng "Thêm từ mới". Hệ thống yêu cầu nhập từ, nghĩa, và ví dụ. Hệ thống kiểm tra xem từ đã tồn tại chưa. Nếu chưa, từ mới sẽ được lưu lại và hệ thống hiển thị thông báo thành công cùng với tổng số từ vựng hiện có. Nếu đã tồn tại, hệ thống báo lỗi.</w:t>
      </w:r>
    </w:p>
    <w:p w:rsidR="00F04BE1" w:rsidRPr="00F04BE1" w:rsidRDefault="00F04BE1" w:rsidP="00F04BE1">
      <w:pPr>
        <w:spacing w:before="100" w:beforeAutospacing="1" w:after="0" w:line="240" w:lineRule="auto"/>
        <w:outlineLvl w:val="2"/>
        <w:rPr>
          <w:rFonts w:ascii="Times New Roman" w:eastAsia="Times New Roman" w:hAnsi="Times New Roman" w:cs="Times New Roman"/>
          <w:b/>
          <w:bCs/>
          <w:color w:val="1B1C1D"/>
          <w:sz w:val="27"/>
          <w:szCs w:val="27"/>
        </w:rPr>
      </w:pPr>
      <w:r w:rsidRPr="00F04BE1">
        <w:rPr>
          <w:rFonts w:ascii="Times New Roman" w:eastAsia="Times New Roman" w:hAnsi="Times New Roman" w:cs="Times New Roman"/>
          <w:b/>
          <w:bCs/>
          <w:color w:val="1B1C1D"/>
          <w:sz w:val="27"/>
          <w:szCs w:val="27"/>
          <w:bdr w:val="none" w:sz="0" w:space="0" w:color="auto" w:frame="1"/>
        </w:rPr>
        <w:t>2. Thiết kế Hệ thống</w:t>
      </w:r>
      <w:bookmarkStart w:id="0" w:name="_GoBack"/>
      <w:bookmarkEnd w:id="0"/>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2.1. Mô hình Domain (Domain Model)</w:t>
      </w:r>
    </w:p>
    <w:p w:rsidR="00F04BE1" w:rsidRPr="00F04BE1" w:rsidRDefault="00F04BE1" w:rsidP="00F04BE1">
      <w:pPr>
        <w:spacing w:before="100" w:beforeAutospacing="1" w:after="12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Mô hình domain tập trung vào các thực thể nghiệp vụ cốt lõi của bài toán.</w:t>
      </w:r>
    </w:p>
    <w:p w:rsidR="00F04BE1" w:rsidRPr="00F04BE1" w:rsidRDefault="00F04BE1" w:rsidP="00F04BE1">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Word:</w:t>
      </w:r>
      <w:r w:rsidRPr="00F04BE1">
        <w:rPr>
          <w:rFonts w:ascii="Times New Roman" w:eastAsia="Times New Roman" w:hAnsi="Times New Roman" w:cs="Times New Roman"/>
          <w:color w:val="1B1C1D"/>
          <w:sz w:val="24"/>
          <w:szCs w:val="24"/>
        </w:rPr>
        <w:t xml:space="preserve"> Đại diện cho một đơn vị từ vựng.</w:t>
      </w:r>
    </w:p>
    <w:p w:rsidR="00F04BE1" w:rsidRPr="00F04BE1" w:rsidRDefault="00F04BE1" w:rsidP="00F04BE1">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VocabularyManager:</w:t>
      </w:r>
      <w:r w:rsidRPr="00F04BE1">
        <w:rPr>
          <w:rFonts w:ascii="Times New Roman" w:eastAsia="Times New Roman" w:hAnsi="Times New Roman" w:cs="Times New Roman"/>
          <w:color w:val="1B1C1D"/>
          <w:sz w:val="24"/>
          <w:szCs w:val="24"/>
        </w:rPr>
        <w:t xml:space="preserve"> Chịu trách nhiệm quản lý toàn bộ kho từ vựng.</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2.2. Nhận diện Vấn đề Thiết kế và Áp dụng Mẫu Thiết kế</w:t>
      </w:r>
    </w:p>
    <w:p w:rsidR="00F04BE1" w:rsidRPr="00F04BE1" w:rsidRDefault="00F04BE1" w:rsidP="00F04BE1">
      <w:pPr>
        <w:numPr>
          <w:ilvl w:val="0"/>
          <w:numId w:val="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Vấn đề 1: Quản lý trạng thái toàn cục:</w:t>
      </w:r>
      <w:r w:rsidRPr="00F04BE1">
        <w:rPr>
          <w:rFonts w:ascii="Times New Roman" w:eastAsia="Times New Roman" w:hAnsi="Times New Roman" w:cs="Times New Roman"/>
          <w:color w:val="1B1C1D"/>
          <w:sz w:val="24"/>
          <w:szCs w:val="24"/>
        </w:rPr>
        <w:t xml:space="preserve"> Làm thế nào để đảm bảo rằng chỉ có </w:t>
      </w:r>
      <w:r w:rsidRPr="00F04BE1">
        <w:rPr>
          <w:rFonts w:ascii="Times New Roman" w:eastAsia="Times New Roman" w:hAnsi="Times New Roman" w:cs="Times New Roman"/>
          <w:b/>
          <w:bCs/>
          <w:color w:val="1B1C1D"/>
          <w:sz w:val="24"/>
          <w:szCs w:val="24"/>
          <w:bdr w:val="none" w:sz="0" w:space="0" w:color="auto" w:frame="1"/>
        </w:rPr>
        <w:t>một và chỉ một</w:t>
      </w:r>
      <w:r w:rsidRPr="00F04BE1">
        <w:rPr>
          <w:rFonts w:ascii="Times New Roman" w:eastAsia="Times New Roman" w:hAnsi="Times New Roman" w:cs="Times New Roman"/>
          <w:color w:val="1B1C1D"/>
          <w:sz w:val="24"/>
          <w:szCs w:val="24"/>
        </w:rPr>
        <w:t xml:space="preserve"> đối tượng quản lý kho từ vựng trong toàn bộ ứng dụng, tránh việc dữ liệu bị phân mảnh và không nhất quán?</w:t>
      </w:r>
    </w:p>
    <w:p w:rsidR="00F04BE1" w:rsidRPr="00F04BE1" w:rsidRDefault="00F04BE1" w:rsidP="00F04BE1">
      <w:pPr>
        <w:spacing w:before="100" w:beforeAutospacing="1" w:after="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 </w:t>
      </w:r>
      <w:r w:rsidRPr="00F04BE1">
        <w:rPr>
          <w:rFonts w:ascii="Times New Roman" w:eastAsia="Times New Roman" w:hAnsi="Times New Roman" w:cs="Times New Roman"/>
          <w:b/>
          <w:bCs/>
          <w:color w:val="1B1C1D"/>
          <w:sz w:val="24"/>
          <w:szCs w:val="24"/>
          <w:bdr w:val="none" w:sz="0" w:space="0" w:color="auto" w:frame="1"/>
        </w:rPr>
        <w:t>Giải pháp: Áp dụng Mẫu Singleton</w:t>
      </w:r>
      <w:r w:rsidRPr="00F04BE1">
        <w:rPr>
          <w:rFonts w:ascii="Times New Roman" w:eastAsia="Times New Roman" w:hAnsi="Times New Roman" w:cs="Times New Roman"/>
          <w:color w:val="1B1C1D"/>
          <w:sz w:val="24"/>
          <w:szCs w:val="24"/>
        </w:rPr>
        <w:t xml:space="preserve"> cho lớp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w:t>
      </w:r>
    </w:p>
    <w:p w:rsidR="00F04BE1" w:rsidRDefault="00F04BE1" w:rsidP="00F04BE1">
      <w:pPr>
        <w:numPr>
          <w:ilvl w:val="0"/>
          <w:numId w:val="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Vấn đề 2: Thiếu linh hoạt trong việc mở rộng phương pháp học:</w:t>
      </w:r>
      <w:r w:rsidRPr="00F04BE1">
        <w:rPr>
          <w:rFonts w:ascii="Times New Roman" w:eastAsia="Times New Roman" w:hAnsi="Times New Roman" w:cs="Times New Roman"/>
          <w:color w:val="1B1C1D"/>
          <w:sz w:val="24"/>
          <w:szCs w:val="24"/>
        </w:rPr>
        <w:t xml:space="preserve"> Nếu viết logic học flashcard và quiz trực tiếp trong lớp </w:t>
      </w:r>
      <w:r w:rsidRPr="00F04BE1">
        <w:rPr>
          <w:rFonts w:ascii="Courier New" w:eastAsia="Times New Roman" w:hAnsi="Courier New" w:cs="Courier New"/>
          <w:color w:val="575B5F"/>
          <w:sz w:val="20"/>
          <w:szCs w:val="20"/>
          <w:bdr w:val="none" w:sz="0" w:space="0" w:color="auto" w:frame="1"/>
        </w:rPr>
        <w:t>Main</w:t>
      </w:r>
      <w:r w:rsidRPr="00F04BE1">
        <w:rPr>
          <w:rFonts w:ascii="Times New Roman" w:eastAsia="Times New Roman" w:hAnsi="Times New Roman" w:cs="Times New Roman"/>
          <w:color w:val="1B1C1D"/>
          <w:sz w:val="24"/>
          <w:szCs w:val="24"/>
        </w:rPr>
        <w:t xml:space="preserve">, khi muốn thêm một phương pháp học mới (ví dụ: </w:t>
      </w:r>
      <w:r w:rsidRPr="00F04BE1">
        <w:rPr>
          <w:rFonts w:ascii="Courier New" w:eastAsia="Times New Roman" w:hAnsi="Courier New" w:cs="Courier New"/>
          <w:color w:val="575B5F"/>
          <w:sz w:val="20"/>
          <w:szCs w:val="20"/>
          <w:bdr w:val="none" w:sz="0" w:space="0" w:color="auto" w:frame="1"/>
        </w:rPr>
        <w:t>TypingTestStrategy</w:t>
      </w:r>
      <w:r w:rsidRPr="00F04BE1">
        <w:rPr>
          <w:rFonts w:ascii="Times New Roman" w:eastAsia="Times New Roman" w:hAnsi="Times New Roman" w:cs="Times New Roman"/>
          <w:color w:val="1B1C1D"/>
          <w:sz w:val="24"/>
          <w:szCs w:val="24"/>
        </w:rPr>
        <w:t xml:space="preserve">), chúng ta sẽ phải sửa đổi lớp </w:t>
      </w:r>
      <w:r w:rsidRPr="00F04BE1">
        <w:rPr>
          <w:rFonts w:ascii="Courier New" w:eastAsia="Times New Roman" w:hAnsi="Courier New" w:cs="Courier New"/>
          <w:color w:val="575B5F"/>
          <w:sz w:val="20"/>
          <w:szCs w:val="20"/>
          <w:bdr w:val="none" w:sz="0" w:space="0" w:color="auto" w:frame="1"/>
        </w:rPr>
        <w:t>Main</w:t>
      </w:r>
      <w:r w:rsidRPr="00F04BE1">
        <w:rPr>
          <w:rFonts w:ascii="Times New Roman" w:eastAsia="Times New Roman" w:hAnsi="Times New Roman" w:cs="Times New Roman"/>
          <w:color w:val="1B1C1D"/>
          <w:sz w:val="24"/>
          <w:szCs w:val="24"/>
        </w:rPr>
        <w:t xml:space="preserve"> bằng cách thêm nhiều câu lệnh </w:t>
      </w:r>
      <w:r w:rsidRPr="00F04BE1">
        <w:rPr>
          <w:rFonts w:ascii="Courier New" w:eastAsia="Times New Roman" w:hAnsi="Courier New" w:cs="Courier New"/>
          <w:color w:val="575B5F"/>
          <w:sz w:val="20"/>
          <w:szCs w:val="20"/>
          <w:bdr w:val="none" w:sz="0" w:space="0" w:color="auto" w:frame="1"/>
        </w:rPr>
        <w:t>if-else</w:t>
      </w:r>
      <w:r w:rsidRPr="00F04BE1">
        <w:rPr>
          <w:rFonts w:ascii="Times New Roman" w:eastAsia="Times New Roman" w:hAnsi="Times New Roman" w:cs="Times New Roman"/>
          <w:color w:val="1B1C1D"/>
          <w:sz w:val="24"/>
          <w:szCs w:val="24"/>
        </w:rPr>
        <w:t xml:space="preserve"> hoặc </w:t>
      </w:r>
      <w:r w:rsidRPr="00F04BE1">
        <w:rPr>
          <w:rFonts w:ascii="Courier New" w:eastAsia="Times New Roman" w:hAnsi="Courier New" w:cs="Courier New"/>
          <w:color w:val="575B5F"/>
          <w:sz w:val="20"/>
          <w:szCs w:val="20"/>
          <w:bdr w:val="none" w:sz="0" w:space="0" w:color="auto" w:frame="1"/>
        </w:rPr>
        <w:t>switch-case</w:t>
      </w:r>
      <w:r w:rsidRPr="00F04BE1">
        <w:rPr>
          <w:rFonts w:ascii="Times New Roman" w:eastAsia="Times New Roman" w:hAnsi="Times New Roman" w:cs="Times New Roman"/>
          <w:color w:val="1B1C1D"/>
          <w:sz w:val="24"/>
          <w:szCs w:val="24"/>
        </w:rPr>
        <w:t xml:space="preserve">. Điều này vi phạm </w:t>
      </w:r>
      <w:r w:rsidRPr="00F04BE1">
        <w:rPr>
          <w:rFonts w:ascii="Times New Roman" w:eastAsia="Times New Roman" w:hAnsi="Times New Roman" w:cs="Times New Roman"/>
          <w:b/>
          <w:bCs/>
          <w:color w:val="1B1C1D"/>
          <w:sz w:val="24"/>
          <w:szCs w:val="24"/>
          <w:bdr w:val="none" w:sz="0" w:space="0" w:color="auto" w:frame="1"/>
        </w:rPr>
        <w:t>nguyên lý Mở/Đóng (OCP)</w:t>
      </w:r>
      <w:r w:rsidRPr="00F04BE1">
        <w:rPr>
          <w:rFonts w:ascii="Times New Roman" w:eastAsia="Times New Roman" w:hAnsi="Times New Roman" w:cs="Times New Roman"/>
          <w:color w:val="1B1C1D"/>
          <w:sz w:val="24"/>
          <w:szCs w:val="24"/>
        </w:rPr>
        <w:t>.</w:t>
      </w:r>
    </w:p>
    <w:p w:rsidR="00F04BE1" w:rsidRPr="00F04BE1" w:rsidRDefault="00F04BE1" w:rsidP="00F04BE1">
      <w:pPr>
        <w:spacing w:before="100" w:beforeAutospacing="1" w:after="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Giải pháp: Áp dụng Mẫu Strategy</w:t>
      </w:r>
      <w:r w:rsidRPr="00F04BE1">
        <w:rPr>
          <w:rFonts w:ascii="Times New Roman" w:eastAsia="Times New Roman" w:hAnsi="Times New Roman" w:cs="Times New Roman"/>
          <w:color w:val="1B1C1D"/>
          <w:sz w:val="24"/>
          <w:szCs w:val="24"/>
        </w:rPr>
        <w:t>. Tách các thuật toán/phương pháp học thành các lớp riêng biệt, tuân theo một giao diện chung (</w:t>
      </w:r>
      <w:r w:rsidRPr="00F04BE1">
        <w:rPr>
          <w:rFonts w:ascii="Courier New" w:eastAsia="Times New Roman" w:hAnsi="Courier New" w:cs="Courier New"/>
          <w:color w:val="575B5F"/>
          <w:sz w:val="20"/>
          <w:szCs w:val="20"/>
          <w:bdr w:val="none" w:sz="0" w:space="0" w:color="auto" w:frame="1"/>
        </w:rPr>
        <w:t>LearningStrategy</w:t>
      </w:r>
      <w:r w:rsidRPr="00F04BE1">
        <w:rPr>
          <w:rFonts w:ascii="Times New Roman" w:eastAsia="Times New Roman" w:hAnsi="Times New Roman" w:cs="Times New Roman"/>
          <w:color w:val="1B1C1D"/>
          <w:sz w:val="24"/>
          <w:szCs w:val="24"/>
        </w:rPr>
        <w:t>).</w:t>
      </w:r>
    </w:p>
    <w:p w:rsidR="00F04BE1" w:rsidRPr="00F04BE1" w:rsidRDefault="00F04BE1" w:rsidP="00F04BE1">
      <w:pPr>
        <w:numPr>
          <w:ilvl w:val="0"/>
          <w:numId w:val="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Vấn đề 3: Phụ thuộc chặt chẽ khi thông báo thay đổi:</w:t>
      </w:r>
      <w:r w:rsidRPr="00F04BE1">
        <w:rPr>
          <w:rFonts w:ascii="Times New Roman" w:eastAsia="Times New Roman" w:hAnsi="Times New Roman" w:cs="Times New Roman"/>
          <w:color w:val="1B1C1D"/>
          <w:sz w:val="24"/>
          <w:szCs w:val="24"/>
        </w:rPr>
        <w:t xml:space="preserve"> Lớp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cần thông báo cho các thành phần khác (ví dụ: bộ đếm tiến độ </w:t>
      </w:r>
      <w:r w:rsidRPr="00F04BE1">
        <w:rPr>
          <w:rFonts w:ascii="Courier New" w:eastAsia="Times New Roman" w:hAnsi="Courier New" w:cs="Courier New"/>
          <w:color w:val="575B5F"/>
          <w:sz w:val="20"/>
          <w:szCs w:val="20"/>
          <w:bdr w:val="none" w:sz="0" w:space="0" w:color="auto" w:frame="1"/>
        </w:rPr>
        <w:t>LearningProgress</w:t>
      </w:r>
      <w:r w:rsidRPr="00F04BE1">
        <w:rPr>
          <w:rFonts w:ascii="Times New Roman" w:eastAsia="Times New Roman" w:hAnsi="Times New Roman" w:cs="Times New Roman"/>
          <w:color w:val="1B1C1D"/>
          <w:sz w:val="24"/>
          <w:szCs w:val="24"/>
        </w:rPr>
        <w:t xml:space="preserve">) mỗi khi có từ mới được </w:t>
      </w:r>
      <w:r w:rsidRPr="00F04BE1">
        <w:rPr>
          <w:rFonts w:ascii="Times New Roman" w:eastAsia="Times New Roman" w:hAnsi="Times New Roman" w:cs="Times New Roman"/>
          <w:color w:val="1B1C1D"/>
          <w:sz w:val="24"/>
          <w:szCs w:val="24"/>
        </w:rPr>
        <w:lastRenderedPageBreak/>
        <w:t xml:space="preserve">thêm vào. Nếu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gọi trực tiếp một phương thức của </w:t>
      </w:r>
      <w:r w:rsidRPr="00F04BE1">
        <w:rPr>
          <w:rFonts w:ascii="Courier New" w:eastAsia="Times New Roman" w:hAnsi="Courier New" w:cs="Courier New"/>
          <w:color w:val="575B5F"/>
          <w:sz w:val="20"/>
          <w:szCs w:val="20"/>
          <w:bdr w:val="none" w:sz="0" w:space="0" w:color="auto" w:frame="1"/>
        </w:rPr>
        <w:t>LearningProgress</w:t>
      </w:r>
      <w:r w:rsidRPr="00F04BE1">
        <w:rPr>
          <w:rFonts w:ascii="Times New Roman" w:eastAsia="Times New Roman" w:hAnsi="Times New Roman" w:cs="Times New Roman"/>
          <w:color w:val="1B1C1D"/>
          <w:sz w:val="24"/>
          <w:szCs w:val="24"/>
        </w:rPr>
        <w:t xml:space="preserve">, nó sẽ tạo ra một sự phụ thuộc chặt chẽ, khiến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khó có thể thông báo cho các đối tượng khác trong tương lai.</w:t>
      </w:r>
    </w:p>
    <w:p w:rsidR="00F04BE1" w:rsidRPr="00F04BE1" w:rsidRDefault="00F04BE1" w:rsidP="00F04BE1">
      <w:pPr>
        <w:spacing w:before="100" w:beforeAutospacing="1" w:after="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Giải pháp: Áp dụng Mẫu Observer</w:t>
      </w:r>
      <w:r w:rsidRPr="00F04BE1">
        <w:rPr>
          <w:rFonts w:ascii="Times New Roman" w:eastAsia="Times New Roman" w:hAnsi="Times New Roman" w:cs="Times New Roman"/>
          <w:color w:val="1B1C1D"/>
          <w:sz w:val="24"/>
          <w:szCs w:val="24"/>
        </w:rPr>
        <w:t xml:space="preserve">.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(Subject) chỉ cần biết về một danh sách các </w:t>
      </w:r>
      <w:r w:rsidRPr="00F04BE1">
        <w:rPr>
          <w:rFonts w:ascii="Courier New" w:eastAsia="Times New Roman" w:hAnsi="Courier New" w:cs="Courier New"/>
          <w:color w:val="575B5F"/>
          <w:sz w:val="20"/>
          <w:szCs w:val="20"/>
          <w:bdr w:val="none" w:sz="0" w:space="0" w:color="auto" w:frame="1"/>
        </w:rPr>
        <w:t>Observer</w:t>
      </w:r>
      <w:r w:rsidRPr="00F04BE1">
        <w:rPr>
          <w:rFonts w:ascii="Times New Roman" w:eastAsia="Times New Roman" w:hAnsi="Times New Roman" w:cs="Times New Roman"/>
          <w:color w:val="1B1C1D"/>
          <w:sz w:val="24"/>
          <w:szCs w:val="24"/>
        </w:rPr>
        <w:t xml:space="preserve"> trừu tượng và thông báo cho chúng khi có sự kiện xảy ra, không cần biết chúng là ai hay làm gì.</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2.3. Áp dụng Nguyên lý SOLID</w:t>
      </w:r>
    </w:p>
    <w:p w:rsidR="00F04BE1" w:rsidRPr="00F04BE1" w:rsidRDefault="00F04BE1" w:rsidP="00F04BE1">
      <w:pPr>
        <w:numPr>
          <w:ilvl w:val="0"/>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SRP (Single Responsibility Principle):</w:t>
      </w:r>
      <w:r w:rsidRPr="00F04BE1">
        <w:rPr>
          <w:rFonts w:ascii="Times New Roman" w:eastAsia="Times New Roman" w:hAnsi="Times New Roman" w:cs="Times New Roman"/>
          <w:color w:val="1B1C1D"/>
          <w:sz w:val="24"/>
          <w:szCs w:val="24"/>
        </w:rPr>
        <w:t xml:space="preserve"> Mỗi lớp có một trách nhiệm duy nhất.</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color w:val="575B5F"/>
          <w:sz w:val="20"/>
          <w:szCs w:val="20"/>
          <w:bdr w:val="none" w:sz="0" w:space="0" w:color="auto" w:frame="1"/>
        </w:rPr>
        <w:t>Word</w:t>
      </w:r>
      <w:r w:rsidRPr="00F04BE1">
        <w:rPr>
          <w:rFonts w:ascii="Times New Roman" w:eastAsia="Times New Roman" w:hAnsi="Times New Roman" w:cs="Times New Roman"/>
          <w:color w:val="1B1C1D"/>
          <w:sz w:val="24"/>
          <w:szCs w:val="24"/>
        </w:rPr>
        <w:t>: Chỉ chứa dữ liệu của một từ.</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Chỉ quản lý danh sách từ và các observer.</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color w:val="575B5F"/>
          <w:sz w:val="20"/>
          <w:szCs w:val="20"/>
          <w:bdr w:val="none" w:sz="0" w:space="0" w:color="auto" w:frame="1"/>
        </w:rPr>
        <w:t>FlashcardStrategy</w:t>
      </w:r>
      <w:r w:rsidRPr="00F04BE1">
        <w:rPr>
          <w:rFonts w:ascii="Times New Roman" w:eastAsia="Times New Roman" w:hAnsi="Times New Roman" w:cs="Times New Roman"/>
          <w:color w:val="1B1C1D"/>
          <w:sz w:val="24"/>
          <w:szCs w:val="24"/>
        </w:rPr>
        <w:t xml:space="preserve">, </w:t>
      </w:r>
      <w:r w:rsidRPr="00F04BE1">
        <w:rPr>
          <w:rFonts w:ascii="Courier New" w:eastAsia="Times New Roman" w:hAnsi="Courier New" w:cs="Courier New"/>
          <w:color w:val="575B5F"/>
          <w:sz w:val="20"/>
          <w:szCs w:val="20"/>
          <w:bdr w:val="none" w:sz="0" w:space="0" w:color="auto" w:frame="1"/>
        </w:rPr>
        <w:t>MultipleChoiceQuizStrategy</w:t>
      </w:r>
      <w:r w:rsidRPr="00F04BE1">
        <w:rPr>
          <w:rFonts w:ascii="Times New Roman" w:eastAsia="Times New Roman" w:hAnsi="Times New Roman" w:cs="Times New Roman"/>
          <w:color w:val="1B1C1D"/>
          <w:sz w:val="24"/>
          <w:szCs w:val="24"/>
        </w:rPr>
        <w:t>: Mỗi lớp chỉ chịu trách nhiệm cho một thuật toán học cụ thể.</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color w:val="575B5F"/>
          <w:sz w:val="20"/>
          <w:szCs w:val="20"/>
          <w:bdr w:val="none" w:sz="0" w:space="0" w:color="auto" w:frame="1"/>
        </w:rPr>
        <w:t>LearningProgress</w:t>
      </w:r>
      <w:r w:rsidRPr="00F04BE1">
        <w:rPr>
          <w:rFonts w:ascii="Times New Roman" w:eastAsia="Times New Roman" w:hAnsi="Times New Roman" w:cs="Times New Roman"/>
          <w:color w:val="1B1C1D"/>
          <w:sz w:val="24"/>
          <w:szCs w:val="24"/>
        </w:rPr>
        <w:t>: Chỉ chịu trách nhiệm theo dõi và hiển thị tiến độ.</w:t>
      </w:r>
    </w:p>
    <w:p w:rsidR="00F04BE1" w:rsidRPr="00F04BE1" w:rsidRDefault="00F04BE1" w:rsidP="00F04BE1">
      <w:pPr>
        <w:numPr>
          <w:ilvl w:val="0"/>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OCP (Open/Closed Principle):</w:t>
      </w:r>
      <w:r w:rsidRPr="00F04BE1">
        <w:rPr>
          <w:rFonts w:ascii="Times New Roman" w:eastAsia="Times New Roman" w:hAnsi="Times New Roman" w:cs="Times New Roman"/>
          <w:color w:val="1B1C1D"/>
          <w:sz w:val="24"/>
          <w:szCs w:val="24"/>
        </w:rPr>
        <w:t xml:space="preserve"> Hệ thống mở cho việc mở rộng nhưng đóng cho việc sửa đổi.</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Nhờ có mẫu </w:t>
      </w:r>
      <w:r w:rsidRPr="00F04BE1">
        <w:rPr>
          <w:rFonts w:ascii="Times New Roman" w:eastAsia="Times New Roman" w:hAnsi="Times New Roman" w:cs="Times New Roman"/>
          <w:b/>
          <w:bCs/>
          <w:color w:val="1B1C1D"/>
          <w:sz w:val="24"/>
          <w:szCs w:val="24"/>
          <w:bdr w:val="none" w:sz="0" w:space="0" w:color="auto" w:frame="1"/>
        </w:rPr>
        <w:t>Strategy</w:t>
      </w:r>
      <w:r w:rsidRPr="00F04BE1">
        <w:rPr>
          <w:rFonts w:ascii="Times New Roman" w:eastAsia="Times New Roman" w:hAnsi="Times New Roman" w:cs="Times New Roman"/>
          <w:color w:val="1B1C1D"/>
          <w:sz w:val="24"/>
          <w:szCs w:val="24"/>
        </w:rPr>
        <w:t xml:space="preserve">, chúng ta có thể thêm một phương pháp học mới bằng cách tạo một lớp mới implement </w:t>
      </w:r>
      <w:r w:rsidRPr="00F04BE1">
        <w:rPr>
          <w:rFonts w:ascii="Courier New" w:eastAsia="Times New Roman" w:hAnsi="Courier New" w:cs="Courier New"/>
          <w:color w:val="575B5F"/>
          <w:sz w:val="20"/>
          <w:szCs w:val="20"/>
          <w:bdr w:val="none" w:sz="0" w:space="0" w:color="auto" w:frame="1"/>
        </w:rPr>
        <w:t>LearningStrategy</w:t>
      </w:r>
      <w:r w:rsidRPr="00F04BE1">
        <w:rPr>
          <w:rFonts w:ascii="Times New Roman" w:eastAsia="Times New Roman" w:hAnsi="Times New Roman" w:cs="Times New Roman"/>
          <w:color w:val="1B1C1D"/>
          <w:sz w:val="24"/>
          <w:szCs w:val="24"/>
        </w:rPr>
        <w:t xml:space="preserve"> mà không cần sửa đổi mã nguồn của lớp </w:t>
      </w:r>
      <w:r w:rsidRPr="00F04BE1">
        <w:rPr>
          <w:rFonts w:ascii="Courier New" w:eastAsia="Times New Roman" w:hAnsi="Courier New" w:cs="Courier New"/>
          <w:color w:val="575B5F"/>
          <w:sz w:val="20"/>
          <w:szCs w:val="20"/>
          <w:bdr w:val="none" w:sz="0" w:space="0" w:color="auto" w:frame="1"/>
        </w:rPr>
        <w:t>Main</w:t>
      </w:r>
      <w:r w:rsidRPr="00F04BE1">
        <w:rPr>
          <w:rFonts w:ascii="Times New Roman" w:eastAsia="Times New Roman" w:hAnsi="Times New Roman" w:cs="Times New Roman"/>
          <w:color w:val="1B1C1D"/>
          <w:sz w:val="24"/>
          <w:szCs w:val="24"/>
        </w:rPr>
        <w:t xml:space="preserve"> hay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w:t>
      </w:r>
    </w:p>
    <w:p w:rsidR="00F04BE1" w:rsidRPr="00F04BE1" w:rsidRDefault="00F04BE1" w:rsidP="00F04BE1">
      <w:pPr>
        <w:numPr>
          <w:ilvl w:val="0"/>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LSP (Liskov Substitution Principle):</w:t>
      </w:r>
      <w:r w:rsidRPr="00F04BE1">
        <w:rPr>
          <w:rFonts w:ascii="Times New Roman" w:eastAsia="Times New Roman" w:hAnsi="Times New Roman" w:cs="Times New Roman"/>
          <w:color w:val="1B1C1D"/>
          <w:sz w:val="24"/>
          <w:szCs w:val="24"/>
        </w:rPr>
        <w:t xml:space="preserve"> Các đối tượng của lớp con có thể thay thế cho các đối tượng của lớp cha mà không làm thay đổi tính đúng đắn của chương trình.</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Trong lớp </w:t>
      </w:r>
      <w:r w:rsidRPr="00F04BE1">
        <w:rPr>
          <w:rFonts w:ascii="Courier New" w:eastAsia="Times New Roman" w:hAnsi="Courier New" w:cs="Courier New"/>
          <w:color w:val="575B5F"/>
          <w:sz w:val="20"/>
          <w:szCs w:val="20"/>
          <w:bdr w:val="none" w:sz="0" w:space="0" w:color="auto" w:frame="1"/>
        </w:rPr>
        <w:t>Main</w:t>
      </w:r>
      <w:r w:rsidRPr="00F04BE1">
        <w:rPr>
          <w:rFonts w:ascii="Times New Roman" w:eastAsia="Times New Roman" w:hAnsi="Times New Roman" w:cs="Times New Roman"/>
          <w:color w:val="1B1C1D"/>
          <w:sz w:val="24"/>
          <w:szCs w:val="24"/>
        </w:rPr>
        <w:t xml:space="preserve">, một đối tượng </w:t>
      </w:r>
      <w:r w:rsidRPr="00F04BE1">
        <w:rPr>
          <w:rFonts w:ascii="Courier New" w:eastAsia="Times New Roman" w:hAnsi="Courier New" w:cs="Courier New"/>
          <w:color w:val="575B5F"/>
          <w:sz w:val="20"/>
          <w:szCs w:val="20"/>
          <w:bdr w:val="none" w:sz="0" w:space="0" w:color="auto" w:frame="1"/>
        </w:rPr>
        <w:t>LearningStrategy</w:t>
      </w:r>
      <w:r w:rsidRPr="00F04BE1">
        <w:rPr>
          <w:rFonts w:ascii="Times New Roman" w:eastAsia="Times New Roman" w:hAnsi="Times New Roman" w:cs="Times New Roman"/>
          <w:color w:val="1B1C1D"/>
          <w:sz w:val="24"/>
          <w:szCs w:val="24"/>
        </w:rPr>
        <w:t xml:space="preserve"> có thể là </w:t>
      </w:r>
      <w:r w:rsidRPr="00F04BE1">
        <w:rPr>
          <w:rFonts w:ascii="Courier New" w:eastAsia="Times New Roman" w:hAnsi="Courier New" w:cs="Courier New"/>
          <w:color w:val="575B5F"/>
          <w:sz w:val="20"/>
          <w:szCs w:val="20"/>
          <w:bdr w:val="none" w:sz="0" w:space="0" w:color="auto" w:frame="1"/>
        </w:rPr>
        <w:t>FlashcardStrategy</w:t>
      </w:r>
      <w:r w:rsidRPr="00F04BE1">
        <w:rPr>
          <w:rFonts w:ascii="Times New Roman" w:eastAsia="Times New Roman" w:hAnsi="Times New Roman" w:cs="Times New Roman"/>
          <w:color w:val="1B1C1D"/>
          <w:sz w:val="24"/>
          <w:szCs w:val="24"/>
        </w:rPr>
        <w:t xml:space="preserve"> hoặc </w:t>
      </w:r>
      <w:r w:rsidRPr="00F04BE1">
        <w:rPr>
          <w:rFonts w:ascii="Courier New" w:eastAsia="Times New Roman" w:hAnsi="Courier New" w:cs="Courier New"/>
          <w:color w:val="575B5F"/>
          <w:sz w:val="20"/>
          <w:szCs w:val="20"/>
          <w:bdr w:val="none" w:sz="0" w:space="0" w:color="auto" w:frame="1"/>
        </w:rPr>
        <w:t>MultipleChoiceQuizStrategy</w:t>
      </w:r>
      <w:r w:rsidRPr="00F04BE1">
        <w:rPr>
          <w:rFonts w:ascii="Times New Roman" w:eastAsia="Times New Roman" w:hAnsi="Times New Roman" w:cs="Times New Roman"/>
          <w:color w:val="1B1C1D"/>
          <w:sz w:val="24"/>
          <w:szCs w:val="24"/>
        </w:rPr>
        <w:t xml:space="preserve">. Mã nguồn vẫn hoạt động đúng vì cả hai đều tuân thủ hợp đồng của </w:t>
      </w:r>
      <w:r w:rsidRPr="00F04BE1">
        <w:rPr>
          <w:rFonts w:ascii="Courier New" w:eastAsia="Times New Roman" w:hAnsi="Courier New" w:cs="Courier New"/>
          <w:color w:val="575B5F"/>
          <w:sz w:val="20"/>
          <w:szCs w:val="20"/>
          <w:bdr w:val="none" w:sz="0" w:space="0" w:color="auto" w:frame="1"/>
        </w:rPr>
        <w:t>LearningStrategy</w:t>
      </w:r>
      <w:r w:rsidRPr="00F04BE1">
        <w:rPr>
          <w:rFonts w:ascii="Times New Roman" w:eastAsia="Times New Roman" w:hAnsi="Times New Roman" w:cs="Times New Roman"/>
          <w:color w:val="1B1C1D"/>
          <w:sz w:val="24"/>
          <w:szCs w:val="24"/>
        </w:rPr>
        <w:t>.</w:t>
      </w:r>
    </w:p>
    <w:p w:rsidR="00F04BE1" w:rsidRPr="00F04BE1" w:rsidRDefault="00F04BE1" w:rsidP="00F04BE1">
      <w:pPr>
        <w:numPr>
          <w:ilvl w:val="0"/>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ISP (Interface Segregation Principle):</w:t>
      </w:r>
      <w:r w:rsidRPr="00F04BE1">
        <w:rPr>
          <w:rFonts w:ascii="Times New Roman" w:eastAsia="Times New Roman" w:hAnsi="Times New Roman" w:cs="Times New Roman"/>
          <w:color w:val="1B1C1D"/>
          <w:sz w:val="24"/>
          <w:szCs w:val="24"/>
        </w:rPr>
        <w:t xml:space="preserve"> Các interface được thiết kế nhỏ và tập trung.</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color w:val="575B5F"/>
          <w:sz w:val="20"/>
          <w:szCs w:val="20"/>
          <w:bdr w:val="none" w:sz="0" w:space="0" w:color="auto" w:frame="1"/>
        </w:rPr>
        <w:t>LearningStrategy</w:t>
      </w:r>
      <w:r w:rsidRPr="00F04BE1">
        <w:rPr>
          <w:rFonts w:ascii="Times New Roman" w:eastAsia="Times New Roman" w:hAnsi="Times New Roman" w:cs="Times New Roman"/>
          <w:color w:val="1B1C1D"/>
          <w:sz w:val="24"/>
          <w:szCs w:val="24"/>
        </w:rPr>
        <w:t xml:space="preserve"> và </w:t>
      </w:r>
      <w:r w:rsidRPr="00F04BE1">
        <w:rPr>
          <w:rFonts w:ascii="Courier New" w:eastAsia="Times New Roman" w:hAnsi="Courier New" w:cs="Courier New"/>
          <w:color w:val="575B5F"/>
          <w:sz w:val="20"/>
          <w:szCs w:val="20"/>
          <w:bdr w:val="none" w:sz="0" w:space="0" w:color="auto" w:frame="1"/>
        </w:rPr>
        <w:t>ProgressObserver</w:t>
      </w:r>
      <w:r w:rsidRPr="00F04BE1">
        <w:rPr>
          <w:rFonts w:ascii="Times New Roman" w:eastAsia="Times New Roman" w:hAnsi="Times New Roman" w:cs="Times New Roman"/>
          <w:color w:val="1B1C1D"/>
          <w:sz w:val="24"/>
          <w:szCs w:val="24"/>
        </w:rPr>
        <w:t xml:space="preserve"> là hai interface riêng biệt cho hai mục đích khác nhau, tránh việc một lớp phải implement những phương thức mà nó không dùng đến.</w:t>
      </w:r>
    </w:p>
    <w:p w:rsidR="00F04BE1" w:rsidRPr="00F04BE1" w:rsidRDefault="00F04BE1" w:rsidP="00F04BE1">
      <w:pPr>
        <w:numPr>
          <w:ilvl w:val="0"/>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DIP (Dependency Inversion Principle):</w:t>
      </w:r>
      <w:r w:rsidRPr="00F04BE1">
        <w:rPr>
          <w:rFonts w:ascii="Times New Roman" w:eastAsia="Times New Roman" w:hAnsi="Times New Roman" w:cs="Times New Roman"/>
          <w:color w:val="1B1C1D"/>
          <w:sz w:val="24"/>
          <w:szCs w:val="24"/>
        </w:rPr>
        <w:t xml:space="preserve"> Các module cấp cao không nên phụ thuộc vào các module cấp thấp. Cả hai nên phụ thuộc vào sự trừu tượng.</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color w:val="575B5F"/>
          <w:sz w:val="20"/>
          <w:szCs w:val="20"/>
          <w:bdr w:val="none" w:sz="0" w:space="0" w:color="auto" w:frame="1"/>
        </w:rPr>
        <w:t>Main</w:t>
      </w:r>
      <w:r w:rsidRPr="00F04BE1">
        <w:rPr>
          <w:rFonts w:ascii="Times New Roman" w:eastAsia="Times New Roman" w:hAnsi="Times New Roman" w:cs="Times New Roman"/>
          <w:color w:val="1B1C1D"/>
          <w:sz w:val="24"/>
          <w:szCs w:val="24"/>
        </w:rPr>
        <w:t xml:space="preserve"> (cấp cao) phụ thuộc vào interface </w:t>
      </w:r>
      <w:r w:rsidRPr="00F04BE1">
        <w:rPr>
          <w:rFonts w:ascii="Courier New" w:eastAsia="Times New Roman" w:hAnsi="Courier New" w:cs="Courier New"/>
          <w:color w:val="575B5F"/>
          <w:sz w:val="20"/>
          <w:szCs w:val="20"/>
          <w:bdr w:val="none" w:sz="0" w:space="0" w:color="auto" w:frame="1"/>
        </w:rPr>
        <w:t>LearningStrategy</w:t>
      </w:r>
      <w:r w:rsidRPr="00F04BE1">
        <w:rPr>
          <w:rFonts w:ascii="Times New Roman" w:eastAsia="Times New Roman" w:hAnsi="Times New Roman" w:cs="Times New Roman"/>
          <w:color w:val="1B1C1D"/>
          <w:sz w:val="24"/>
          <w:szCs w:val="24"/>
        </w:rPr>
        <w:t xml:space="preserve"> (trừu tượng), chứ không phụ thuộc vào </w:t>
      </w:r>
      <w:r w:rsidRPr="00F04BE1">
        <w:rPr>
          <w:rFonts w:ascii="Courier New" w:eastAsia="Times New Roman" w:hAnsi="Courier New" w:cs="Courier New"/>
          <w:color w:val="575B5F"/>
          <w:sz w:val="20"/>
          <w:szCs w:val="20"/>
          <w:bdr w:val="none" w:sz="0" w:space="0" w:color="auto" w:frame="1"/>
        </w:rPr>
        <w:t>FlashcardStrategy</w:t>
      </w:r>
      <w:r w:rsidRPr="00F04BE1">
        <w:rPr>
          <w:rFonts w:ascii="Times New Roman" w:eastAsia="Times New Roman" w:hAnsi="Times New Roman" w:cs="Times New Roman"/>
          <w:color w:val="1B1C1D"/>
          <w:sz w:val="24"/>
          <w:szCs w:val="24"/>
        </w:rPr>
        <w:t xml:space="preserve"> hay </w:t>
      </w:r>
      <w:r w:rsidRPr="00F04BE1">
        <w:rPr>
          <w:rFonts w:ascii="Courier New" w:eastAsia="Times New Roman" w:hAnsi="Courier New" w:cs="Courier New"/>
          <w:color w:val="575B5F"/>
          <w:sz w:val="20"/>
          <w:szCs w:val="20"/>
          <w:bdr w:val="none" w:sz="0" w:space="0" w:color="auto" w:frame="1"/>
        </w:rPr>
        <w:t>MultipleChoiceQuizStrategy</w:t>
      </w:r>
      <w:r w:rsidRPr="00F04BE1">
        <w:rPr>
          <w:rFonts w:ascii="Times New Roman" w:eastAsia="Times New Roman" w:hAnsi="Times New Roman" w:cs="Times New Roman"/>
          <w:color w:val="1B1C1D"/>
          <w:sz w:val="24"/>
          <w:szCs w:val="24"/>
        </w:rPr>
        <w:t xml:space="preserve"> (cấp thấp).</w:t>
      </w:r>
    </w:p>
    <w:p w:rsidR="00F04BE1" w:rsidRPr="00F04BE1" w:rsidRDefault="00F04BE1" w:rsidP="00F04BE1">
      <w:pPr>
        <w:numPr>
          <w:ilvl w:val="1"/>
          <w:numId w:val="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(cấp cao) phụ thuộc vào interface </w:t>
      </w:r>
      <w:r w:rsidRPr="00F04BE1">
        <w:rPr>
          <w:rFonts w:ascii="Courier New" w:eastAsia="Times New Roman" w:hAnsi="Courier New" w:cs="Courier New"/>
          <w:color w:val="575B5F"/>
          <w:sz w:val="20"/>
          <w:szCs w:val="20"/>
          <w:bdr w:val="none" w:sz="0" w:space="0" w:color="auto" w:frame="1"/>
        </w:rPr>
        <w:t>ProgressObserver</w:t>
      </w:r>
      <w:r w:rsidRPr="00F04BE1">
        <w:rPr>
          <w:rFonts w:ascii="Times New Roman" w:eastAsia="Times New Roman" w:hAnsi="Times New Roman" w:cs="Times New Roman"/>
          <w:color w:val="1B1C1D"/>
          <w:sz w:val="24"/>
          <w:szCs w:val="24"/>
        </w:rPr>
        <w:t xml:space="preserve"> (trừu tượng), chứ không phụ thuộc vào lớp </w:t>
      </w:r>
      <w:r w:rsidRPr="00F04BE1">
        <w:rPr>
          <w:rFonts w:ascii="Courier New" w:eastAsia="Times New Roman" w:hAnsi="Courier New" w:cs="Courier New"/>
          <w:color w:val="575B5F"/>
          <w:sz w:val="20"/>
          <w:szCs w:val="20"/>
          <w:bdr w:val="none" w:sz="0" w:space="0" w:color="auto" w:frame="1"/>
        </w:rPr>
        <w:t>LearningProgress</w:t>
      </w:r>
      <w:r w:rsidRPr="00F04BE1">
        <w:rPr>
          <w:rFonts w:ascii="Times New Roman" w:eastAsia="Times New Roman" w:hAnsi="Times New Roman" w:cs="Times New Roman"/>
          <w:color w:val="1B1C1D"/>
          <w:sz w:val="24"/>
          <w:szCs w:val="24"/>
        </w:rPr>
        <w:t xml:space="preserve"> (cấp thấp).</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2.4. Chi tiết các Mẫu Thiết kế đã áp dụng</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sidRPr="00F04BE1">
        <w:rPr>
          <w:rFonts w:ascii="Times New Roman" w:eastAsia="Times New Roman" w:hAnsi="Times New Roman" w:cs="Times New Roman"/>
          <w:b/>
          <w:bCs/>
          <w:color w:val="1B1C1D"/>
          <w:sz w:val="20"/>
          <w:szCs w:val="20"/>
          <w:bdr w:val="none" w:sz="0" w:space="0" w:color="auto" w:frame="1"/>
        </w:rPr>
        <w:t>a. Mẫu Singleton (Creational)</w:t>
      </w:r>
    </w:p>
    <w:p w:rsidR="00F04BE1" w:rsidRPr="00F04BE1" w:rsidRDefault="00F04BE1" w:rsidP="00F04BE1">
      <w:pPr>
        <w:numPr>
          <w:ilvl w:val="0"/>
          <w:numId w:val="7"/>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Lý do chọn:</w:t>
      </w:r>
      <w:r w:rsidRPr="00F04BE1">
        <w:rPr>
          <w:rFonts w:ascii="Times New Roman" w:eastAsia="Times New Roman" w:hAnsi="Times New Roman" w:cs="Times New Roman"/>
          <w:color w:val="1B1C1D"/>
          <w:sz w:val="24"/>
          <w:szCs w:val="24"/>
        </w:rPr>
        <w:t xml:space="preserve"> Đảm bảo chỉ có một thực thể duy nhất của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tồn tại, cung cấp một điểm truy cập toàn cục và duy nhất đến kho từ vựng.</w:t>
      </w:r>
    </w:p>
    <w:p w:rsidR="00F04BE1" w:rsidRPr="00F04BE1" w:rsidRDefault="00F04BE1" w:rsidP="00F04BE1">
      <w:pPr>
        <w:numPr>
          <w:ilvl w:val="0"/>
          <w:numId w:val="7"/>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Biểu đồ lớp:</w:t>
      </w:r>
    </w:p>
    <w:p w:rsidR="00F04BE1" w:rsidRPr="00F04BE1" w:rsidRDefault="00F04BE1" w:rsidP="00F04BE1">
      <w:pPr>
        <w:numPr>
          <w:ilvl w:val="0"/>
          <w:numId w:val="7"/>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Giải quyết vấn đề:</w:t>
      </w:r>
      <w:r w:rsidRPr="00F04BE1">
        <w:rPr>
          <w:rFonts w:ascii="Times New Roman" w:eastAsia="Times New Roman" w:hAnsi="Times New Roman" w:cs="Times New Roman"/>
          <w:color w:val="1B1C1D"/>
          <w:sz w:val="24"/>
          <w:szCs w:val="24"/>
        </w:rPr>
        <w:t xml:space="preserve"> Mẫu này giải quyết vấn đề quản lý trạng thái toàn cục, đảm bảo dữ liệu từ vựng là nhất quán trên toàn bộ ứng dụng.</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sidRPr="00F04BE1">
        <w:rPr>
          <w:rFonts w:ascii="Times New Roman" w:eastAsia="Times New Roman" w:hAnsi="Times New Roman" w:cs="Times New Roman"/>
          <w:b/>
          <w:bCs/>
          <w:color w:val="1B1C1D"/>
          <w:sz w:val="20"/>
          <w:szCs w:val="20"/>
          <w:bdr w:val="none" w:sz="0" w:space="0" w:color="auto" w:frame="1"/>
        </w:rPr>
        <w:t>b. Mẫu Strategy (Behavioral)</w:t>
      </w:r>
    </w:p>
    <w:p w:rsidR="00F04BE1" w:rsidRPr="00F04BE1" w:rsidRDefault="00F04BE1" w:rsidP="00F04BE1">
      <w:pPr>
        <w:numPr>
          <w:ilvl w:val="0"/>
          <w:numId w:val="8"/>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lastRenderedPageBreak/>
        <w:t>Lý do chọn:</w:t>
      </w:r>
      <w:r w:rsidRPr="00F04BE1">
        <w:rPr>
          <w:rFonts w:ascii="Times New Roman" w:eastAsia="Times New Roman" w:hAnsi="Times New Roman" w:cs="Times New Roman"/>
          <w:color w:val="1B1C1D"/>
          <w:sz w:val="24"/>
          <w:szCs w:val="24"/>
        </w:rPr>
        <w:t xml:space="preserve"> Cho phép thay đổi thuật toán (phương pháp học) tại thời điểm chạy. Giúp hệ thống dễ dàng mở rộng bằng cách thêm các chiến lược mới mà không vi phạm nguyên lý OCP.</w:t>
      </w:r>
    </w:p>
    <w:p w:rsidR="00F04BE1" w:rsidRPr="00F04BE1" w:rsidRDefault="00F04BE1" w:rsidP="00F04BE1">
      <w:pPr>
        <w:numPr>
          <w:ilvl w:val="0"/>
          <w:numId w:val="8"/>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Biểu đồ lớp:</w:t>
      </w:r>
    </w:p>
    <w:p w:rsidR="00F04BE1" w:rsidRPr="00F04BE1" w:rsidRDefault="00F04BE1" w:rsidP="00F04BE1">
      <w:pPr>
        <w:numPr>
          <w:ilvl w:val="0"/>
          <w:numId w:val="8"/>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Giải quyết vấn đề:</w:t>
      </w:r>
      <w:r w:rsidRPr="00F04BE1">
        <w:rPr>
          <w:rFonts w:ascii="Times New Roman" w:eastAsia="Times New Roman" w:hAnsi="Times New Roman" w:cs="Times New Roman"/>
          <w:color w:val="1B1C1D"/>
          <w:sz w:val="24"/>
          <w:szCs w:val="24"/>
        </w:rPr>
        <w:t xml:space="preserve"> Thay vì dùng </w:t>
      </w:r>
      <w:r w:rsidRPr="00F04BE1">
        <w:rPr>
          <w:rFonts w:ascii="Courier New" w:eastAsia="Times New Roman" w:hAnsi="Courier New" w:cs="Courier New"/>
          <w:color w:val="575B5F"/>
          <w:sz w:val="20"/>
          <w:szCs w:val="20"/>
          <w:bdr w:val="none" w:sz="0" w:space="0" w:color="auto" w:frame="1"/>
        </w:rPr>
        <w:t>if-else</w:t>
      </w:r>
      <w:r w:rsidRPr="00F04BE1">
        <w:rPr>
          <w:rFonts w:ascii="Times New Roman" w:eastAsia="Times New Roman" w:hAnsi="Times New Roman" w:cs="Times New Roman"/>
          <w:color w:val="1B1C1D"/>
          <w:sz w:val="24"/>
          <w:szCs w:val="24"/>
        </w:rPr>
        <w:t xml:space="preserve"> trong </w:t>
      </w:r>
      <w:r w:rsidRPr="00F04BE1">
        <w:rPr>
          <w:rFonts w:ascii="Courier New" w:eastAsia="Times New Roman" w:hAnsi="Courier New" w:cs="Courier New"/>
          <w:color w:val="575B5F"/>
          <w:sz w:val="20"/>
          <w:szCs w:val="20"/>
          <w:bdr w:val="none" w:sz="0" w:space="0" w:color="auto" w:frame="1"/>
        </w:rPr>
        <w:t>Main</w:t>
      </w:r>
      <w:r w:rsidRPr="00F04BE1">
        <w:rPr>
          <w:rFonts w:ascii="Times New Roman" w:eastAsia="Times New Roman" w:hAnsi="Times New Roman" w:cs="Times New Roman"/>
          <w:color w:val="1B1C1D"/>
          <w:sz w:val="24"/>
          <w:szCs w:val="24"/>
        </w:rPr>
        <w:t xml:space="preserve">, chúng ta đóng gói các thuật toán học vào các đối tượng riêng biệt. </w:t>
      </w:r>
      <w:r w:rsidRPr="00F04BE1">
        <w:rPr>
          <w:rFonts w:ascii="Courier New" w:eastAsia="Times New Roman" w:hAnsi="Courier New" w:cs="Courier New"/>
          <w:color w:val="575B5F"/>
          <w:sz w:val="20"/>
          <w:szCs w:val="20"/>
          <w:bdr w:val="none" w:sz="0" w:space="0" w:color="auto" w:frame="1"/>
        </w:rPr>
        <w:t>Main</w:t>
      </w:r>
      <w:r w:rsidRPr="00F04BE1">
        <w:rPr>
          <w:rFonts w:ascii="Times New Roman" w:eastAsia="Times New Roman" w:hAnsi="Times New Roman" w:cs="Times New Roman"/>
          <w:color w:val="1B1C1D"/>
          <w:sz w:val="24"/>
          <w:szCs w:val="24"/>
        </w:rPr>
        <w:t xml:space="preserve"> chỉ cần biết về interface </w:t>
      </w:r>
      <w:r w:rsidRPr="00F04BE1">
        <w:rPr>
          <w:rFonts w:ascii="Courier New" w:eastAsia="Times New Roman" w:hAnsi="Courier New" w:cs="Courier New"/>
          <w:color w:val="575B5F"/>
          <w:sz w:val="20"/>
          <w:szCs w:val="20"/>
          <w:bdr w:val="none" w:sz="0" w:space="0" w:color="auto" w:frame="1"/>
        </w:rPr>
        <w:t>LearningStrategy</w:t>
      </w:r>
      <w:r w:rsidRPr="00F04BE1">
        <w:rPr>
          <w:rFonts w:ascii="Times New Roman" w:eastAsia="Times New Roman" w:hAnsi="Times New Roman" w:cs="Times New Roman"/>
          <w:color w:val="1B1C1D"/>
          <w:sz w:val="24"/>
          <w:szCs w:val="24"/>
        </w:rPr>
        <w:t>, làm cho code linh hoạt và dễ mở rộng hơn nhiều.</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sidRPr="00F04BE1">
        <w:rPr>
          <w:rFonts w:ascii="Times New Roman" w:eastAsia="Times New Roman" w:hAnsi="Times New Roman" w:cs="Times New Roman"/>
          <w:b/>
          <w:bCs/>
          <w:color w:val="1B1C1D"/>
          <w:sz w:val="20"/>
          <w:szCs w:val="20"/>
          <w:bdr w:val="none" w:sz="0" w:space="0" w:color="auto" w:frame="1"/>
        </w:rPr>
        <w:t>c. Mẫu Observer (Behavioral)</w:t>
      </w:r>
    </w:p>
    <w:p w:rsidR="00F04BE1" w:rsidRPr="00F04BE1" w:rsidRDefault="00F04BE1" w:rsidP="00F04BE1">
      <w:pPr>
        <w:numPr>
          <w:ilvl w:val="0"/>
          <w:numId w:val="9"/>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Lý do chọn:</w:t>
      </w:r>
      <w:r w:rsidRPr="00F04BE1">
        <w:rPr>
          <w:rFonts w:ascii="Times New Roman" w:eastAsia="Times New Roman" w:hAnsi="Times New Roman" w:cs="Times New Roman"/>
          <w:color w:val="1B1C1D"/>
          <w:sz w:val="24"/>
          <w:szCs w:val="24"/>
        </w:rPr>
        <w:t xml:space="preserve"> Tạo ra một cơ chế đăng ký và thông báo linh hoạt. Khi trạng thái của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(Subject) thay đổi (thêm từ mới), tất cả các </w:t>
      </w:r>
      <w:r w:rsidRPr="00F04BE1">
        <w:rPr>
          <w:rFonts w:ascii="Courier New" w:eastAsia="Times New Roman" w:hAnsi="Courier New" w:cs="Courier New"/>
          <w:color w:val="575B5F"/>
          <w:sz w:val="20"/>
          <w:szCs w:val="20"/>
          <w:bdr w:val="none" w:sz="0" w:space="0" w:color="auto" w:frame="1"/>
        </w:rPr>
        <w:t>Observer</w:t>
      </w:r>
      <w:r w:rsidRPr="00F04BE1">
        <w:rPr>
          <w:rFonts w:ascii="Times New Roman" w:eastAsia="Times New Roman" w:hAnsi="Times New Roman" w:cs="Times New Roman"/>
          <w:color w:val="1B1C1D"/>
          <w:sz w:val="24"/>
          <w:szCs w:val="24"/>
        </w:rPr>
        <w:t xml:space="preserve"> (ví dụ: </w:t>
      </w:r>
      <w:r w:rsidRPr="00F04BE1">
        <w:rPr>
          <w:rFonts w:ascii="Courier New" w:eastAsia="Times New Roman" w:hAnsi="Courier New" w:cs="Courier New"/>
          <w:color w:val="575B5F"/>
          <w:sz w:val="20"/>
          <w:szCs w:val="20"/>
          <w:bdr w:val="none" w:sz="0" w:space="0" w:color="auto" w:frame="1"/>
        </w:rPr>
        <w:t>LearningProgress</w:t>
      </w:r>
      <w:r w:rsidRPr="00F04BE1">
        <w:rPr>
          <w:rFonts w:ascii="Times New Roman" w:eastAsia="Times New Roman" w:hAnsi="Times New Roman" w:cs="Times New Roman"/>
          <w:color w:val="1B1C1D"/>
          <w:sz w:val="24"/>
          <w:szCs w:val="24"/>
        </w:rPr>
        <w:t>) đã đăng ký sẽ tự động được thông báo và cập nhật.</w:t>
      </w:r>
    </w:p>
    <w:p w:rsidR="00F04BE1" w:rsidRPr="00F04BE1" w:rsidRDefault="00F04BE1" w:rsidP="00F04BE1">
      <w:pPr>
        <w:numPr>
          <w:ilvl w:val="0"/>
          <w:numId w:val="9"/>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Biểu đồ lớp:</w:t>
      </w:r>
    </w:p>
    <w:p w:rsidR="00F04BE1" w:rsidRPr="00F04BE1" w:rsidRDefault="00F04BE1" w:rsidP="00F04BE1">
      <w:pPr>
        <w:numPr>
          <w:ilvl w:val="0"/>
          <w:numId w:val="9"/>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Giải quyết vấn đề:</w:t>
      </w:r>
      <w:r w:rsidRPr="00F04BE1">
        <w:rPr>
          <w:rFonts w:ascii="Times New Roman" w:eastAsia="Times New Roman" w:hAnsi="Times New Roman" w:cs="Times New Roman"/>
          <w:color w:val="1B1C1D"/>
          <w:sz w:val="24"/>
          <w:szCs w:val="24"/>
        </w:rPr>
        <w:t xml:space="preserve"> Mẫu này giúp loại bỏ sự phụ thuộc chặt chẽ giữa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và </w:t>
      </w:r>
      <w:r w:rsidRPr="00F04BE1">
        <w:rPr>
          <w:rFonts w:ascii="Courier New" w:eastAsia="Times New Roman" w:hAnsi="Courier New" w:cs="Courier New"/>
          <w:color w:val="575B5F"/>
          <w:sz w:val="20"/>
          <w:szCs w:val="20"/>
          <w:bdr w:val="none" w:sz="0" w:space="0" w:color="auto" w:frame="1"/>
        </w:rPr>
        <w:t>LearningProgress</w:t>
      </w:r>
      <w:r w:rsidRPr="00F04BE1">
        <w:rPr>
          <w:rFonts w:ascii="Times New Roman" w:eastAsia="Times New Roman" w:hAnsi="Times New Roman" w:cs="Times New Roman"/>
          <w:color w:val="1B1C1D"/>
          <w:sz w:val="24"/>
          <w:szCs w:val="24"/>
        </w:rPr>
        <w:t xml:space="preserve">.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 xml:space="preserve"> không cần biết chi tiết về </w:t>
      </w:r>
      <w:r w:rsidRPr="00F04BE1">
        <w:rPr>
          <w:rFonts w:ascii="Courier New" w:eastAsia="Times New Roman" w:hAnsi="Courier New" w:cs="Courier New"/>
          <w:color w:val="575B5F"/>
          <w:sz w:val="20"/>
          <w:szCs w:val="20"/>
          <w:bdr w:val="none" w:sz="0" w:space="0" w:color="auto" w:frame="1"/>
        </w:rPr>
        <w:t>LearningProgress</w:t>
      </w:r>
      <w:r w:rsidRPr="00F04BE1">
        <w:rPr>
          <w:rFonts w:ascii="Times New Roman" w:eastAsia="Times New Roman" w:hAnsi="Times New Roman" w:cs="Times New Roman"/>
          <w:color w:val="1B1C1D"/>
          <w:sz w:val="24"/>
          <w:szCs w:val="24"/>
        </w:rPr>
        <w:t xml:space="preserve">, nó chỉ cần gửi thông báo. Ta có thể dễ dàng thêm các Observer khác (ví dụ: một </w:t>
      </w:r>
      <w:r w:rsidRPr="00F04BE1">
        <w:rPr>
          <w:rFonts w:ascii="Courier New" w:eastAsia="Times New Roman" w:hAnsi="Courier New" w:cs="Courier New"/>
          <w:color w:val="575B5F"/>
          <w:sz w:val="20"/>
          <w:szCs w:val="20"/>
          <w:bdr w:val="none" w:sz="0" w:space="0" w:color="auto" w:frame="1"/>
        </w:rPr>
        <w:t>LoggerObserver</w:t>
      </w:r>
      <w:r w:rsidRPr="00F04BE1">
        <w:rPr>
          <w:rFonts w:ascii="Times New Roman" w:eastAsia="Times New Roman" w:hAnsi="Times New Roman" w:cs="Times New Roman"/>
          <w:color w:val="1B1C1D"/>
          <w:sz w:val="24"/>
          <w:szCs w:val="24"/>
        </w:rPr>
        <w:t xml:space="preserve"> ghi log ra file) mà không cần sửa đổi </w:t>
      </w:r>
      <w:r w:rsidRPr="00F04BE1">
        <w:rPr>
          <w:rFonts w:ascii="Courier New" w:eastAsia="Times New Roman" w:hAnsi="Courier New" w:cs="Courier New"/>
          <w:color w:val="575B5F"/>
          <w:sz w:val="20"/>
          <w:szCs w:val="20"/>
          <w:bdr w:val="none" w:sz="0" w:space="0" w:color="auto" w:frame="1"/>
        </w:rPr>
        <w:t>VocabularyManager</w:t>
      </w:r>
      <w:r w:rsidRPr="00F04BE1">
        <w:rPr>
          <w:rFonts w:ascii="Times New Roman" w:eastAsia="Times New Roman" w:hAnsi="Times New Roman" w:cs="Times New Roman"/>
          <w:color w:val="1B1C1D"/>
          <w:sz w:val="24"/>
          <w:szCs w:val="24"/>
        </w:rPr>
        <w:t>.</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2.5. Biểu đồ Tuần tự (Sequence Diagram)</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sidRPr="00F04BE1">
        <w:rPr>
          <w:rFonts w:ascii="Times New Roman" w:eastAsia="Times New Roman" w:hAnsi="Times New Roman" w:cs="Times New Roman"/>
          <w:b/>
          <w:bCs/>
          <w:color w:val="1B1C1D"/>
          <w:sz w:val="20"/>
          <w:szCs w:val="20"/>
          <w:bdr w:val="none" w:sz="0" w:space="0" w:color="auto" w:frame="1"/>
        </w:rPr>
        <w:t>Luồng chức năng "Thêm từ mới" (Minh họa Observer Pattern)</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sidRPr="00F04BE1">
        <w:rPr>
          <w:rFonts w:ascii="Times New Roman" w:eastAsia="Times New Roman" w:hAnsi="Times New Roman" w:cs="Times New Roman"/>
          <w:b/>
          <w:bCs/>
          <w:color w:val="1B1C1D"/>
          <w:sz w:val="20"/>
          <w:szCs w:val="20"/>
          <w:bdr w:val="none" w:sz="0" w:space="0" w:color="auto" w:frame="1"/>
        </w:rPr>
        <w:t>Luồng chức năng "Học theo Quiz" (Minh họa Strategy Pattern)</w:t>
      </w:r>
    </w:p>
    <w:p w:rsidR="00F04BE1" w:rsidRPr="00F04BE1" w:rsidRDefault="00F04BE1" w:rsidP="00F04BE1">
      <w:pPr>
        <w:spacing w:after="12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pict>
          <v:rect id="_x0000_i1028" style="width:0;height:1.5pt" o:hralign="center" o:hrstd="t" o:hrnoshade="t" o:hr="t" fillcolor="#1b1c1d" stroked="f"/>
        </w:pict>
      </w:r>
    </w:p>
    <w:p w:rsidR="00F04BE1" w:rsidRPr="00F04BE1" w:rsidRDefault="00F04BE1" w:rsidP="00F04BE1">
      <w:pPr>
        <w:spacing w:before="100" w:beforeAutospacing="1" w:after="0" w:line="240" w:lineRule="auto"/>
        <w:outlineLvl w:val="2"/>
        <w:rPr>
          <w:rFonts w:ascii="Times New Roman" w:eastAsia="Times New Roman" w:hAnsi="Times New Roman" w:cs="Times New Roman"/>
          <w:b/>
          <w:bCs/>
          <w:color w:val="1B1C1D"/>
          <w:sz w:val="27"/>
          <w:szCs w:val="27"/>
        </w:rPr>
      </w:pPr>
      <w:r w:rsidRPr="00F04BE1">
        <w:rPr>
          <w:rFonts w:ascii="Times New Roman" w:eastAsia="Times New Roman" w:hAnsi="Times New Roman" w:cs="Times New Roman"/>
          <w:b/>
          <w:bCs/>
          <w:color w:val="1B1C1D"/>
          <w:sz w:val="27"/>
          <w:szCs w:val="27"/>
          <w:bdr w:val="none" w:sz="0" w:space="0" w:color="auto" w:frame="1"/>
        </w:rPr>
        <w:t>3. Triển khai (Coding) và Kiểm thử</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3.1. Chất lượng Code</w:t>
      </w:r>
    </w:p>
    <w:p w:rsidR="00F04BE1" w:rsidRPr="00F04BE1" w:rsidRDefault="00F04BE1" w:rsidP="00F04BE1">
      <w:pPr>
        <w:spacing w:before="100" w:beforeAutospacing="1" w:after="24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Mã nguồn được tổ chức thành các file riêng biệt, mỗi file tương ứng với một lớp hoặc interface, tuân thủ nguyên lý SRP. Tên lớp, phương thức và biến rõ ràng, thể hiện đúng chức năng. Việc sử dụng các mẫu thiết kế giúp cấu trúc code trở nên mạch lạc và dễ hiểu.</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3.2. Các đoạn code minh họa</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sidRPr="00F04BE1">
        <w:rPr>
          <w:rFonts w:ascii="Times New Roman" w:eastAsia="Times New Roman" w:hAnsi="Times New Roman" w:cs="Times New Roman"/>
          <w:b/>
          <w:bCs/>
          <w:color w:val="1B1C1D"/>
          <w:sz w:val="20"/>
          <w:szCs w:val="20"/>
          <w:bdr w:val="none" w:sz="0" w:space="0" w:color="auto" w:frame="1"/>
        </w:rPr>
        <w:t xml:space="preserve">Triển khai Mẫu Singleton trong </w:t>
      </w:r>
      <w:r w:rsidRPr="00F04BE1">
        <w:rPr>
          <w:rFonts w:ascii="Courier New" w:eastAsia="Times New Roman" w:hAnsi="Courier New" w:cs="Courier New"/>
          <w:b/>
          <w:bCs/>
          <w:color w:val="575B5F"/>
          <w:sz w:val="20"/>
          <w:szCs w:val="20"/>
          <w:bdr w:val="none" w:sz="0" w:space="0" w:color="auto" w:frame="1"/>
        </w:rPr>
        <w:t>VocabularyManager.java</w:t>
      </w:r>
    </w:p>
    <w:p w:rsidR="00F04BE1" w:rsidRPr="00F04BE1" w:rsidRDefault="00F04BE1" w:rsidP="00F04BE1">
      <w:pPr>
        <w:spacing w:after="0" w:line="240" w:lineRule="auto"/>
        <w:rPr>
          <w:rFonts w:ascii="Times New Roman" w:eastAsia="Times New Roman" w:hAnsi="Times New Roman" w:cs="Times New Roman"/>
          <w:color w:val="575B5F"/>
          <w:sz w:val="24"/>
          <w:szCs w:val="24"/>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class</w:t>
      </w:r>
      <w:r w:rsidRPr="00F04BE1">
        <w:rPr>
          <w:rFonts w:ascii="Courier New" w:eastAsia="Times New Roman" w:hAnsi="Courier New" w:cs="Courier New"/>
          <w:color w:val="996900"/>
          <w:sz w:val="21"/>
          <w:szCs w:val="21"/>
          <w:bdr w:val="none" w:sz="0" w:space="0" w:color="auto" w:frame="1"/>
        </w:rPr>
        <w:t xml:space="preserve"> VocabularyManager </w:t>
      </w: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private</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static</w:t>
      </w:r>
      <w:r w:rsidRPr="00F04BE1">
        <w:rPr>
          <w:rFonts w:ascii="Courier New" w:eastAsia="Times New Roman" w:hAnsi="Courier New" w:cs="Courier New"/>
          <w:color w:val="575B5F"/>
          <w:sz w:val="21"/>
          <w:szCs w:val="21"/>
          <w:bdr w:val="none" w:sz="0" w:space="0" w:color="auto" w:frame="1"/>
        </w:rPr>
        <w:t xml:space="preserve"> VocabularyManager instance;</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5F6368"/>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private</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996900"/>
          <w:sz w:val="21"/>
          <w:szCs w:val="21"/>
          <w:bdr w:val="none" w:sz="0" w:space="0" w:color="auto" w:frame="1"/>
        </w:rPr>
        <w:t>VocabularyManager</w:t>
      </w:r>
      <w:r w:rsidRPr="00F04BE1">
        <w:rPr>
          <w:rFonts w:ascii="Courier New" w:eastAsia="Times New Roman" w:hAnsi="Courier New" w:cs="Courier New"/>
          <w:color w:val="575B5F"/>
          <w:sz w:val="21"/>
          <w:szCs w:val="21"/>
          <w:bdr w:val="none" w:sz="0" w:space="0" w:color="auto" w:frame="1"/>
        </w:rPr>
        <w:t>()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5F6368"/>
          <w:sz w:val="21"/>
          <w:szCs w:val="21"/>
          <w:bdr w:val="none" w:sz="0" w:space="0" w:color="auto" w:frame="1"/>
        </w:rPr>
        <w:t>// private constructor</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static</w:t>
      </w:r>
      <w:r w:rsidRPr="00F04BE1">
        <w:rPr>
          <w:rFonts w:ascii="Courier New" w:eastAsia="Times New Roman" w:hAnsi="Courier New" w:cs="Courier New"/>
          <w:color w:val="575B5F"/>
          <w:sz w:val="21"/>
          <w:szCs w:val="21"/>
          <w:bdr w:val="none" w:sz="0" w:space="0" w:color="auto" w:frame="1"/>
        </w:rPr>
        <w:t xml:space="preserve"> VocabularyManager </w:t>
      </w:r>
      <w:r w:rsidRPr="00F04BE1">
        <w:rPr>
          <w:rFonts w:ascii="Courier New" w:eastAsia="Times New Roman" w:hAnsi="Courier New" w:cs="Courier New"/>
          <w:color w:val="996900"/>
          <w:sz w:val="21"/>
          <w:szCs w:val="21"/>
          <w:bdr w:val="none" w:sz="0" w:space="0" w:color="auto" w:frame="1"/>
        </w:rPr>
        <w:t>getInstance</w:t>
      </w:r>
      <w:r w:rsidRPr="00F04BE1">
        <w:rPr>
          <w:rFonts w:ascii="Courier New" w:eastAsia="Times New Roman" w:hAnsi="Courier New" w:cs="Courier New"/>
          <w:color w:val="575B5F"/>
          <w:sz w:val="21"/>
          <w:szCs w:val="21"/>
          <w:bdr w:val="none" w:sz="0" w:space="0" w:color="auto" w:frame="1"/>
        </w:rPr>
        <w:t>()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if</w:t>
      </w:r>
      <w:r w:rsidRPr="00F04BE1">
        <w:rPr>
          <w:rFonts w:ascii="Courier New" w:eastAsia="Times New Roman" w:hAnsi="Courier New" w:cs="Courier New"/>
          <w:color w:val="575B5F"/>
          <w:sz w:val="21"/>
          <w:szCs w:val="21"/>
          <w:bdr w:val="none" w:sz="0" w:space="0" w:color="auto" w:frame="1"/>
        </w:rPr>
        <w:t xml:space="preserve"> (instance == </w:t>
      </w:r>
      <w:r w:rsidRPr="00F04BE1">
        <w:rPr>
          <w:rFonts w:ascii="Courier New" w:eastAsia="Times New Roman" w:hAnsi="Courier New" w:cs="Courier New"/>
          <w:color w:val="8430CE"/>
          <w:sz w:val="21"/>
          <w:szCs w:val="21"/>
          <w:bdr w:val="none" w:sz="0" w:space="0" w:color="auto" w:frame="1"/>
        </w:rPr>
        <w:t>null</w:t>
      </w:r>
      <w:r w:rsidRPr="00F04BE1">
        <w:rPr>
          <w:rFonts w:ascii="Courier New" w:eastAsia="Times New Roman" w:hAnsi="Courier New" w:cs="Courier New"/>
          <w:color w:val="575B5F"/>
          <w:sz w:val="21"/>
          <w:szCs w:val="21"/>
          <w:bdr w:val="none" w:sz="0" w:space="0" w:color="auto" w:frame="1"/>
        </w:rPr>
        <w:t>)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instance = </w:t>
      </w:r>
      <w:r w:rsidRPr="00F04BE1">
        <w:rPr>
          <w:rFonts w:ascii="Courier New" w:eastAsia="Times New Roman" w:hAnsi="Courier New" w:cs="Courier New"/>
          <w:color w:val="8430CE"/>
          <w:sz w:val="21"/>
          <w:szCs w:val="21"/>
          <w:bdr w:val="none" w:sz="0" w:space="0" w:color="auto" w:frame="1"/>
        </w:rPr>
        <w:t>new</w:t>
      </w:r>
      <w:r w:rsidRPr="00F04BE1">
        <w:rPr>
          <w:rFonts w:ascii="Courier New" w:eastAsia="Times New Roman" w:hAnsi="Courier New" w:cs="Courier New"/>
          <w:color w:val="575B5F"/>
          <w:sz w:val="21"/>
          <w:szCs w:val="21"/>
          <w:bdr w:val="none" w:sz="0" w:space="0" w:color="auto" w:frame="1"/>
        </w:rPr>
        <w:t xml:space="preserve"> VocabularyManager();</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lastRenderedPageBreak/>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return</w:t>
      </w:r>
      <w:r w:rsidRPr="00F04BE1">
        <w:rPr>
          <w:rFonts w:ascii="Courier New" w:eastAsia="Times New Roman" w:hAnsi="Courier New" w:cs="Courier New"/>
          <w:color w:val="575B5F"/>
          <w:sz w:val="21"/>
          <w:szCs w:val="21"/>
          <w:bdr w:val="none" w:sz="0" w:space="0" w:color="auto" w:frame="1"/>
        </w:rPr>
        <w:t xml:space="preserve"> instance;</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5F6368"/>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sidRPr="00F04BE1">
        <w:rPr>
          <w:rFonts w:ascii="Times New Roman" w:eastAsia="Times New Roman" w:hAnsi="Times New Roman" w:cs="Times New Roman"/>
          <w:b/>
          <w:bCs/>
          <w:color w:val="1B1C1D"/>
          <w:sz w:val="20"/>
          <w:szCs w:val="20"/>
          <w:bdr w:val="none" w:sz="0" w:space="0" w:color="auto" w:frame="1"/>
        </w:rPr>
        <w:t>Triển khai Mẫu Strategy (Interface và các lớp thực thi)</w:t>
      </w:r>
    </w:p>
    <w:p w:rsidR="00F04BE1" w:rsidRPr="00F04BE1" w:rsidRDefault="00F04BE1" w:rsidP="00F04BE1">
      <w:pPr>
        <w:numPr>
          <w:ilvl w:val="0"/>
          <w:numId w:val="10"/>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b/>
          <w:bCs/>
          <w:color w:val="575B5F"/>
          <w:sz w:val="20"/>
          <w:szCs w:val="20"/>
          <w:bdr w:val="none" w:sz="0" w:space="0" w:color="auto" w:frame="1"/>
        </w:rPr>
        <w:t>LearningStrategy.java</w:t>
      </w:r>
    </w:p>
    <w:p w:rsidR="00F04BE1" w:rsidRPr="00F04BE1" w:rsidRDefault="00F04BE1" w:rsidP="00F04BE1">
      <w:pPr>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interface</w:t>
      </w:r>
      <w:r w:rsidRPr="00F04BE1">
        <w:rPr>
          <w:rFonts w:ascii="Courier New" w:eastAsia="Times New Roman" w:hAnsi="Courier New" w:cs="Courier New"/>
          <w:color w:val="996900"/>
          <w:sz w:val="21"/>
          <w:szCs w:val="21"/>
          <w:bdr w:val="none" w:sz="0" w:space="0" w:color="auto" w:frame="1"/>
        </w:rPr>
        <w:t xml:space="preserve"> LearningStrategy </w:t>
      </w: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void</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996900"/>
          <w:sz w:val="21"/>
          <w:szCs w:val="21"/>
          <w:bdr w:val="none" w:sz="0" w:space="0" w:color="auto" w:frame="1"/>
        </w:rPr>
        <w:t>learn</w:t>
      </w:r>
      <w:r w:rsidRPr="00F04BE1">
        <w:rPr>
          <w:rFonts w:ascii="Courier New" w:eastAsia="Times New Roman" w:hAnsi="Courier New" w:cs="Courier New"/>
          <w:color w:val="575B5F"/>
          <w:sz w:val="21"/>
          <w:szCs w:val="21"/>
          <w:bdr w:val="none" w:sz="0" w:space="0" w:color="auto" w:frame="1"/>
        </w:rPr>
        <w:t>(List&lt;Word&gt; words);</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numPr>
          <w:ilvl w:val="0"/>
          <w:numId w:val="11"/>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b/>
          <w:bCs/>
          <w:color w:val="575B5F"/>
          <w:sz w:val="20"/>
          <w:szCs w:val="20"/>
          <w:bdr w:val="none" w:sz="0" w:space="0" w:color="auto" w:frame="1"/>
        </w:rPr>
        <w:t>FlashcardStrategy.java</w:t>
      </w:r>
    </w:p>
    <w:p w:rsidR="00F04BE1" w:rsidRPr="00F04BE1" w:rsidRDefault="00F04BE1" w:rsidP="00F04BE1">
      <w:pPr>
        <w:spacing w:after="0" w:line="240" w:lineRule="auto"/>
        <w:rPr>
          <w:rFonts w:ascii="Times New Roman" w:eastAsia="Times New Roman" w:hAnsi="Times New Roman" w:cs="Times New Roman"/>
          <w:color w:val="575B5F"/>
          <w:sz w:val="24"/>
          <w:szCs w:val="24"/>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8430CE"/>
          <w:sz w:val="21"/>
          <w:szCs w:val="21"/>
          <w:bdr w:val="none" w:sz="0" w:space="0" w:color="auto" w:frame="1"/>
        </w:rPr>
        <w:t>class</w:t>
      </w:r>
      <w:r w:rsidRPr="00F04BE1">
        <w:rPr>
          <w:rFonts w:ascii="Courier New" w:eastAsia="Times New Roman" w:hAnsi="Courier New" w:cs="Courier New"/>
          <w:color w:val="996900"/>
          <w:sz w:val="21"/>
          <w:szCs w:val="21"/>
          <w:bdr w:val="none" w:sz="0" w:space="0" w:color="auto" w:frame="1"/>
        </w:rPr>
        <w:t xml:space="preserve"> FlashcardStrategy </w:t>
      </w:r>
      <w:r w:rsidRPr="00F04BE1">
        <w:rPr>
          <w:rFonts w:ascii="Courier New" w:eastAsia="Times New Roman" w:hAnsi="Courier New" w:cs="Courier New"/>
          <w:color w:val="8430CE"/>
          <w:sz w:val="21"/>
          <w:szCs w:val="21"/>
          <w:bdr w:val="none" w:sz="0" w:space="0" w:color="auto" w:frame="1"/>
        </w:rPr>
        <w:t>implements</w:t>
      </w:r>
      <w:r w:rsidRPr="00F04BE1">
        <w:rPr>
          <w:rFonts w:ascii="Courier New" w:eastAsia="Times New Roman" w:hAnsi="Courier New" w:cs="Courier New"/>
          <w:color w:val="996900"/>
          <w:sz w:val="21"/>
          <w:szCs w:val="21"/>
          <w:bdr w:val="none" w:sz="0" w:space="0" w:color="auto" w:frame="1"/>
        </w:rPr>
        <w:t xml:space="preserve"> LearningStrategy </w:t>
      </w: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1967D2"/>
          <w:sz w:val="21"/>
          <w:szCs w:val="21"/>
          <w:bdr w:val="none" w:sz="0" w:space="0" w:color="auto" w:frame="1"/>
        </w:rPr>
        <w:t>@Override</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void</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996900"/>
          <w:sz w:val="21"/>
          <w:szCs w:val="21"/>
          <w:bdr w:val="none" w:sz="0" w:space="0" w:color="auto" w:frame="1"/>
        </w:rPr>
        <w:t>learn</w:t>
      </w:r>
      <w:r w:rsidRPr="00F04BE1">
        <w:rPr>
          <w:rFonts w:ascii="Courier New" w:eastAsia="Times New Roman" w:hAnsi="Courier New" w:cs="Courier New"/>
          <w:color w:val="575B5F"/>
          <w:sz w:val="21"/>
          <w:szCs w:val="21"/>
          <w:bdr w:val="none" w:sz="0" w:space="0" w:color="auto" w:frame="1"/>
        </w:rPr>
        <w:t>(List&lt;Word&gt; words)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5F6368"/>
          <w:sz w:val="21"/>
          <w:szCs w:val="21"/>
          <w:bdr w:val="none" w:sz="0" w:space="0" w:color="auto" w:frame="1"/>
        </w:rPr>
        <w:t>// ... logic học bằng flashcard</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numPr>
          <w:ilvl w:val="0"/>
          <w:numId w:val="12"/>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Courier New" w:eastAsia="Times New Roman" w:hAnsi="Courier New" w:cs="Courier New"/>
          <w:b/>
          <w:bCs/>
          <w:color w:val="575B5F"/>
          <w:sz w:val="20"/>
          <w:szCs w:val="20"/>
          <w:bdr w:val="none" w:sz="0" w:space="0" w:color="auto" w:frame="1"/>
        </w:rPr>
        <w:t>MultipleChoiceQuizStrategy.java</w:t>
      </w:r>
    </w:p>
    <w:p w:rsidR="00F04BE1" w:rsidRPr="00F04BE1" w:rsidRDefault="00F04BE1" w:rsidP="00F04BE1">
      <w:pPr>
        <w:spacing w:after="0" w:line="240" w:lineRule="auto"/>
        <w:rPr>
          <w:rFonts w:ascii="Times New Roman" w:eastAsia="Times New Roman" w:hAnsi="Times New Roman" w:cs="Times New Roman"/>
          <w:color w:val="575B5F"/>
          <w:sz w:val="24"/>
          <w:szCs w:val="24"/>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8430CE"/>
          <w:sz w:val="21"/>
          <w:szCs w:val="21"/>
          <w:bdr w:val="none" w:sz="0" w:space="0" w:color="auto" w:frame="1"/>
        </w:rPr>
        <w:t>class</w:t>
      </w:r>
      <w:r w:rsidRPr="00F04BE1">
        <w:rPr>
          <w:rFonts w:ascii="Courier New" w:eastAsia="Times New Roman" w:hAnsi="Courier New" w:cs="Courier New"/>
          <w:color w:val="996900"/>
          <w:sz w:val="21"/>
          <w:szCs w:val="21"/>
          <w:bdr w:val="none" w:sz="0" w:space="0" w:color="auto" w:frame="1"/>
        </w:rPr>
        <w:t xml:space="preserve"> MultipleChoiceQuizStrategy </w:t>
      </w:r>
      <w:r w:rsidRPr="00F04BE1">
        <w:rPr>
          <w:rFonts w:ascii="Courier New" w:eastAsia="Times New Roman" w:hAnsi="Courier New" w:cs="Courier New"/>
          <w:color w:val="8430CE"/>
          <w:sz w:val="21"/>
          <w:szCs w:val="21"/>
          <w:bdr w:val="none" w:sz="0" w:space="0" w:color="auto" w:frame="1"/>
        </w:rPr>
        <w:t>implements</w:t>
      </w:r>
      <w:r w:rsidRPr="00F04BE1">
        <w:rPr>
          <w:rFonts w:ascii="Courier New" w:eastAsia="Times New Roman" w:hAnsi="Courier New" w:cs="Courier New"/>
          <w:color w:val="996900"/>
          <w:sz w:val="21"/>
          <w:szCs w:val="21"/>
          <w:bdr w:val="none" w:sz="0" w:space="0" w:color="auto" w:frame="1"/>
        </w:rPr>
        <w:t xml:space="preserve"> LearningStrategy </w:t>
      </w: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1967D2"/>
          <w:sz w:val="21"/>
          <w:szCs w:val="21"/>
          <w:bdr w:val="none" w:sz="0" w:space="0" w:color="auto" w:frame="1"/>
        </w:rPr>
        <w:t>@Override</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void</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996900"/>
          <w:sz w:val="21"/>
          <w:szCs w:val="21"/>
          <w:bdr w:val="none" w:sz="0" w:space="0" w:color="auto" w:frame="1"/>
        </w:rPr>
        <w:t>learn</w:t>
      </w:r>
      <w:r w:rsidRPr="00F04BE1">
        <w:rPr>
          <w:rFonts w:ascii="Courier New" w:eastAsia="Times New Roman" w:hAnsi="Courier New" w:cs="Courier New"/>
          <w:color w:val="575B5F"/>
          <w:sz w:val="21"/>
          <w:szCs w:val="21"/>
          <w:bdr w:val="none" w:sz="0" w:space="0" w:color="auto" w:frame="1"/>
        </w:rPr>
        <w:t>(List&lt;Word&gt; words)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5F6368"/>
          <w:sz w:val="21"/>
          <w:szCs w:val="21"/>
          <w:bdr w:val="none" w:sz="0" w:space="0" w:color="auto" w:frame="1"/>
        </w:rPr>
        <w:t>// ... logic học bằng trắc nghiệm</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sidRPr="00F04BE1">
        <w:rPr>
          <w:rFonts w:ascii="Times New Roman" w:eastAsia="Times New Roman" w:hAnsi="Times New Roman" w:cs="Times New Roman"/>
          <w:b/>
          <w:bCs/>
          <w:color w:val="1B1C1D"/>
          <w:sz w:val="20"/>
          <w:szCs w:val="20"/>
          <w:bdr w:val="none" w:sz="0" w:space="0" w:color="auto" w:frame="1"/>
        </w:rPr>
        <w:t>Triển khai Mẫu Observer</w:t>
      </w:r>
    </w:p>
    <w:p w:rsidR="00F04BE1" w:rsidRPr="00F04BE1" w:rsidRDefault="00F04BE1" w:rsidP="00F04BE1">
      <w:pPr>
        <w:numPr>
          <w:ilvl w:val="0"/>
          <w:numId w:val="13"/>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 xml:space="preserve">Trong </w:t>
      </w:r>
      <w:r w:rsidRPr="00F04BE1">
        <w:rPr>
          <w:rFonts w:ascii="Courier New" w:eastAsia="Times New Roman" w:hAnsi="Courier New" w:cs="Courier New"/>
          <w:b/>
          <w:bCs/>
          <w:color w:val="575B5F"/>
          <w:sz w:val="20"/>
          <w:szCs w:val="20"/>
          <w:bdr w:val="none" w:sz="0" w:space="0" w:color="auto" w:frame="1"/>
        </w:rPr>
        <w:t>VocabularyManager.java</w:t>
      </w:r>
      <w:r w:rsidRPr="00F04BE1">
        <w:rPr>
          <w:rFonts w:ascii="Times New Roman" w:eastAsia="Times New Roman" w:hAnsi="Times New Roman" w:cs="Times New Roman"/>
          <w:b/>
          <w:bCs/>
          <w:color w:val="1B1C1D"/>
          <w:sz w:val="24"/>
          <w:szCs w:val="24"/>
          <w:bdr w:val="none" w:sz="0" w:space="0" w:color="auto" w:frame="1"/>
        </w:rPr>
        <w:t xml:space="preserve"> (Subject)</w:t>
      </w:r>
    </w:p>
    <w:p w:rsidR="00F04BE1" w:rsidRPr="00F04BE1" w:rsidRDefault="00F04BE1" w:rsidP="00F04BE1">
      <w:pPr>
        <w:spacing w:after="0" w:line="240" w:lineRule="auto"/>
        <w:rPr>
          <w:rFonts w:ascii="Times New Roman" w:eastAsia="Times New Roman" w:hAnsi="Times New Roman" w:cs="Times New Roman"/>
          <w:color w:val="575B5F"/>
          <w:sz w:val="24"/>
          <w:szCs w:val="24"/>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class</w:t>
      </w:r>
      <w:r w:rsidRPr="00F04BE1">
        <w:rPr>
          <w:rFonts w:ascii="Courier New" w:eastAsia="Times New Roman" w:hAnsi="Courier New" w:cs="Courier New"/>
          <w:color w:val="996900"/>
          <w:sz w:val="21"/>
          <w:szCs w:val="21"/>
          <w:bdr w:val="none" w:sz="0" w:space="0" w:color="auto" w:frame="1"/>
        </w:rPr>
        <w:t xml:space="preserve"> VocabularyManager </w:t>
      </w: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5F6368"/>
          <w:sz w:val="21"/>
          <w:szCs w:val="21"/>
          <w:bdr w:val="none" w:sz="0" w:space="0" w:color="auto" w:frame="1"/>
        </w:rPr>
        <w:t>//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private</w:t>
      </w:r>
      <w:r w:rsidRPr="00F04BE1">
        <w:rPr>
          <w:rFonts w:ascii="Courier New" w:eastAsia="Times New Roman" w:hAnsi="Courier New" w:cs="Courier New"/>
          <w:color w:val="575B5F"/>
          <w:sz w:val="21"/>
          <w:szCs w:val="21"/>
          <w:bdr w:val="none" w:sz="0" w:space="0" w:color="auto" w:frame="1"/>
        </w:rPr>
        <w:t xml:space="preserve"> List&lt;ProgressObserver&gt; observers;</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void</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996900"/>
          <w:sz w:val="21"/>
          <w:szCs w:val="21"/>
          <w:bdr w:val="none" w:sz="0" w:space="0" w:color="auto" w:frame="1"/>
        </w:rPr>
        <w:t>registerObserver</w:t>
      </w:r>
      <w:r w:rsidRPr="00F04BE1">
        <w:rPr>
          <w:rFonts w:ascii="Courier New" w:eastAsia="Times New Roman" w:hAnsi="Courier New" w:cs="Courier New"/>
          <w:color w:val="575B5F"/>
          <w:sz w:val="21"/>
          <w:szCs w:val="21"/>
          <w:bdr w:val="none" w:sz="0" w:space="0" w:color="auto" w:frame="1"/>
        </w:rPr>
        <w:t>(ProgressObserver observer)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observers.add(observer);</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void</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996900"/>
          <w:sz w:val="21"/>
          <w:szCs w:val="21"/>
          <w:bdr w:val="none" w:sz="0" w:space="0" w:color="auto" w:frame="1"/>
        </w:rPr>
        <w:t>addWord</w:t>
      </w:r>
      <w:r w:rsidRPr="00F04BE1">
        <w:rPr>
          <w:rFonts w:ascii="Courier New" w:eastAsia="Times New Roman" w:hAnsi="Courier New" w:cs="Courier New"/>
          <w:color w:val="575B5F"/>
          <w:sz w:val="21"/>
          <w:szCs w:val="21"/>
          <w:bdr w:val="none" w:sz="0" w:space="0" w:color="auto" w:frame="1"/>
        </w:rPr>
        <w:t>(Word word)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words.add(word);</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5F6368"/>
          <w:sz w:val="21"/>
          <w:szCs w:val="21"/>
          <w:bdr w:val="none" w:sz="0" w:space="0" w:color="auto" w:frame="1"/>
        </w:rPr>
        <w:t>// Notify all observers</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for</w:t>
      </w:r>
      <w:r w:rsidRPr="00F04BE1">
        <w:rPr>
          <w:rFonts w:ascii="Courier New" w:eastAsia="Times New Roman" w:hAnsi="Courier New" w:cs="Courier New"/>
          <w:color w:val="575B5F"/>
          <w:sz w:val="21"/>
          <w:szCs w:val="21"/>
          <w:bdr w:val="none" w:sz="0" w:space="0" w:color="auto" w:frame="1"/>
        </w:rPr>
        <w:t xml:space="preserve"> (ProgressObserver obs : observers)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obs.onWordAdded(word);</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5F6368"/>
          <w:sz w:val="21"/>
          <w:szCs w:val="21"/>
          <w:bdr w:val="none" w:sz="0" w:space="0" w:color="auto" w:frame="1"/>
        </w:rPr>
        <w:t>//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numPr>
          <w:ilvl w:val="0"/>
          <w:numId w:val="14"/>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lastRenderedPageBreak/>
        <w:t xml:space="preserve">Trong </w:t>
      </w:r>
      <w:r w:rsidRPr="00F04BE1">
        <w:rPr>
          <w:rFonts w:ascii="Courier New" w:eastAsia="Times New Roman" w:hAnsi="Courier New" w:cs="Courier New"/>
          <w:b/>
          <w:bCs/>
          <w:color w:val="575B5F"/>
          <w:sz w:val="20"/>
          <w:szCs w:val="20"/>
          <w:bdr w:val="none" w:sz="0" w:space="0" w:color="auto" w:frame="1"/>
        </w:rPr>
        <w:t>ProgressObserver.java</w:t>
      </w:r>
      <w:r w:rsidRPr="00F04BE1">
        <w:rPr>
          <w:rFonts w:ascii="Times New Roman" w:eastAsia="Times New Roman" w:hAnsi="Times New Roman" w:cs="Times New Roman"/>
          <w:b/>
          <w:bCs/>
          <w:color w:val="1B1C1D"/>
          <w:sz w:val="24"/>
          <w:szCs w:val="24"/>
          <w:bdr w:val="none" w:sz="0" w:space="0" w:color="auto" w:frame="1"/>
        </w:rPr>
        <w:t xml:space="preserve"> (Interface và Concrete Observer)</w:t>
      </w:r>
    </w:p>
    <w:p w:rsidR="00F04BE1" w:rsidRPr="00F04BE1" w:rsidRDefault="00F04BE1" w:rsidP="00F04BE1">
      <w:pPr>
        <w:spacing w:after="0" w:line="240" w:lineRule="auto"/>
        <w:rPr>
          <w:rFonts w:ascii="Times New Roman" w:eastAsia="Times New Roman" w:hAnsi="Times New Roman" w:cs="Times New Roman"/>
          <w:color w:val="575B5F"/>
          <w:sz w:val="24"/>
          <w:szCs w:val="24"/>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interface</w:t>
      </w:r>
      <w:r w:rsidRPr="00F04BE1">
        <w:rPr>
          <w:rFonts w:ascii="Courier New" w:eastAsia="Times New Roman" w:hAnsi="Courier New" w:cs="Courier New"/>
          <w:color w:val="996900"/>
          <w:sz w:val="21"/>
          <w:szCs w:val="21"/>
          <w:bdr w:val="none" w:sz="0" w:space="0" w:color="auto" w:frame="1"/>
        </w:rPr>
        <w:t xml:space="preserve"> ProgressObserver </w:t>
      </w: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void</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996900"/>
          <w:sz w:val="21"/>
          <w:szCs w:val="21"/>
          <w:bdr w:val="none" w:sz="0" w:space="0" w:color="auto" w:frame="1"/>
        </w:rPr>
        <w:t>onWordAdded</w:t>
      </w:r>
      <w:r w:rsidRPr="00F04BE1">
        <w:rPr>
          <w:rFonts w:ascii="Courier New" w:eastAsia="Times New Roman" w:hAnsi="Courier New" w:cs="Courier New"/>
          <w:color w:val="575B5F"/>
          <w:sz w:val="21"/>
          <w:szCs w:val="21"/>
          <w:bdr w:val="none" w:sz="0" w:space="0" w:color="auto" w:frame="1"/>
        </w:rPr>
        <w:t>(Word word);</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8430CE"/>
          <w:sz w:val="21"/>
          <w:szCs w:val="21"/>
          <w:bdr w:val="none" w:sz="0" w:space="0" w:color="auto" w:frame="1"/>
        </w:rPr>
        <w:t>class</w:t>
      </w:r>
      <w:r w:rsidRPr="00F04BE1">
        <w:rPr>
          <w:rFonts w:ascii="Courier New" w:eastAsia="Times New Roman" w:hAnsi="Courier New" w:cs="Courier New"/>
          <w:color w:val="996900"/>
          <w:sz w:val="21"/>
          <w:szCs w:val="21"/>
          <w:bdr w:val="none" w:sz="0" w:space="0" w:color="auto" w:frame="1"/>
        </w:rPr>
        <w:t xml:space="preserve"> LearningProgress </w:t>
      </w:r>
      <w:r w:rsidRPr="00F04BE1">
        <w:rPr>
          <w:rFonts w:ascii="Courier New" w:eastAsia="Times New Roman" w:hAnsi="Courier New" w:cs="Courier New"/>
          <w:color w:val="8430CE"/>
          <w:sz w:val="21"/>
          <w:szCs w:val="21"/>
          <w:bdr w:val="none" w:sz="0" w:space="0" w:color="auto" w:frame="1"/>
        </w:rPr>
        <w:t>implements</w:t>
      </w:r>
      <w:r w:rsidRPr="00F04BE1">
        <w:rPr>
          <w:rFonts w:ascii="Courier New" w:eastAsia="Times New Roman" w:hAnsi="Courier New" w:cs="Courier New"/>
          <w:color w:val="996900"/>
          <w:sz w:val="21"/>
          <w:szCs w:val="21"/>
          <w:bdr w:val="none" w:sz="0" w:space="0" w:color="auto" w:frame="1"/>
        </w:rPr>
        <w:t xml:space="preserve"> ProgressObserver </w:t>
      </w: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private</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int</w:t>
      </w:r>
      <w:r w:rsidRPr="00F04BE1">
        <w:rPr>
          <w:rFonts w:ascii="Courier New" w:eastAsia="Times New Roman" w:hAnsi="Courier New" w:cs="Courier New"/>
          <w:color w:val="575B5F"/>
          <w:sz w:val="21"/>
          <w:szCs w:val="21"/>
          <w:bdr w:val="none" w:sz="0" w:space="0" w:color="auto" w:frame="1"/>
        </w:rPr>
        <w:t xml:space="preserve"> total = </w:t>
      </w:r>
      <w:r w:rsidRPr="00F04BE1">
        <w:rPr>
          <w:rFonts w:ascii="Courier New" w:eastAsia="Times New Roman" w:hAnsi="Courier New" w:cs="Courier New"/>
          <w:color w:val="B55908"/>
          <w:sz w:val="21"/>
          <w:szCs w:val="21"/>
          <w:bdr w:val="none" w:sz="0" w:space="0" w:color="auto" w:frame="1"/>
        </w:rPr>
        <w:t>0</w:t>
      </w: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1967D2"/>
          <w:sz w:val="21"/>
          <w:szCs w:val="21"/>
          <w:bdr w:val="none" w:sz="0" w:space="0" w:color="auto" w:frame="1"/>
        </w:rPr>
        <w:t>@Override</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public</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8430CE"/>
          <w:sz w:val="21"/>
          <w:szCs w:val="21"/>
          <w:bdr w:val="none" w:sz="0" w:space="0" w:color="auto" w:frame="1"/>
        </w:rPr>
        <w:t>void</w:t>
      </w:r>
      <w:r w:rsidRPr="00F04BE1">
        <w:rPr>
          <w:rFonts w:ascii="Courier New" w:eastAsia="Times New Roman" w:hAnsi="Courier New" w:cs="Courier New"/>
          <w:color w:val="575B5F"/>
          <w:sz w:val="21"/>
          <w:szCs w:val="21"/>
          <w:bdr w:val="none" w:sz="0" w:space="0" w:color="auto" w:frame="1"/>
        </w:rPr>
        <w:t xml:space="preserve"> </w:t>
      </w:r>
      <w:r w:rsidRPr="00F04BE1">
        <w:rPr>
          <w:rFonts w:ascii="Courier New" w:eastAsia="Times New Roman" w:hAnsi="Courier New" w:cs="Courier New"/>
          <w:color w:val="996900"/>
          <w:sz w:val="21"/>
          <w:szCs w:val="21"/>
          <w:bdr w:val="none" w:sz="0" w:space="0" w:color="auto" w:frame="1"/>
        </w:rPr>
        <w:t>onWordAdded</w:t>
      </w:r>
      <w:r w:rsidRPr="00F04BE1">
        <w:rPr>
          <w:rFonts w:ascii="Courier New" w:eastAsia="Times New Roman" w:hAnsi="Courier New" w:cs="Courier New"/>
          <w:color w:val="575B5F"/>
          <w:sz w:val="21"/>
          <w:szCs w:val="21"/>
          <w:bdr w:val="none" w:sz="0" w:space="0" w:color="auto" w:frame="1"/>
        </w:rPr>
        <w:t>(Word word)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total++;</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System.out.println(</w:t>
      </w:r>
      <w:r w:rsidRPr="00F04BE1">
        <w:rPr>
          <w:rFonts w:ascii="Courier New" w:eastAsia="Times New Roman" w:hAnsi="Courier New" w:cs="Courier New"/>
          <w:color w:val="188038"/>
          <w:sz w:val="21"/>
          <w:szCs w:val="21"/>
          <w:bdr w:val="none" w:sz="0" w:space="0" w:color="auto" w:frame="1"/>
        </w:rPr>
        <w:t>"[Thong bao] Tu moi da duoc them! Tong: "</w:t>
      </w:r>
      <w:r w:rsidRPr="00F04BE1">
        <w:rPr>
          <w:rFonts w:ascii="Courier New" w:eastAsia="Times New Roman" w:hAnsi="Courier New" w:cs="Courier New"/>
          <w:color w:val="575B5F"/>
          <w:sz w:val="21"/>
          <w:szCs w:val="21"/>
          <w:bdr w:val="none" w:sz="0" w:space="0" w:color="auto" w:frame="1"/>
        </w:rPr>
        <w:t xml:space="preserve"> + total);</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xml:space="preserve">    }</w:t>
      </w:r>
    </w:p>
    <w:p w:rsidR="00F04BE1" w:rsidRPr="00F04BE1" w:rsidRDefault="00F04BE1" w:rsidP="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3.3. Kiểm thử qua Console</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Pr>
          <w:rFonts w:ascii="Times New Roman" w:eastAsia="Times New Roman" w:hAnsi="Times New Roman" w:cs="Times New Roman"/>
          <w:b/>
          <w:bCs/>
          <w:color w:val="1B1C1D"/>
          <w:sz w:val="20"/>
          <w:szCs w:val="20"/>
          <w:bdr w:val="none" w:sz="0" w:space="0" w:color="auto" w:frame="1"/>
        </w:rPr>
        <w:t>Chức năng</w:t>
      </w:r>
      <w:r w:rsidRPr="00F04BE1">
        <w:rPr>
          <w:rFonts w:ascii="Times New Roman" w:eastAsia="Times New Roman" w:hAnsi="Times New Roman" w:cs="Times New Roman"/>
          <w:b/>
          <w:bCs/>
          <w:color w:val="1B1C1D"/>
          <w:sz w:val="20"/>
          <w:szCs w:val="20"/>
          <w:bdr w:val="none" w:sz="0" w:space="0" w:color="auto" w:frame="1"/>
        </w:rPr>
        <w:t>: Thêm từ mới thành công</w:t>
      </w:r>
    </w:p>
    <w:p w:rsidR="00F04BE1" w:rsidRPr="00F04BE1" w:rsidRDefault="00F04BE1" w:rsidP="00F04BE1">
      <w:pPr>
        <w:numPr>
          <w:ilvl w:val="0"/>
          <w:numId w:val="1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Đầu vào:</w:t>
      </w:r>
    </w:p>
    <w:p w:rsidR="00F04BE1" w:rsidRPr="00F04BE1" w:rsidRDefault="00F04BE1" w:rsidP="00F04BE1">
      <w:pPr>
        <w:numPr>
          <w:ilvl w:val="1"/>
          <w:numId w:val="1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Chọn chức năng: </w:t>
      </w:r>
      <w:r w:rsidRPr="00F04BE1">
        <w:rPr>
          <w:rFonts w:ascii="Courier New" w:eastAsia="Times New Roman" w:hAnsi="Courier New" w:cs="Courier New"/>
          <w:color w:val="575B5F"/>
          <w:sz w:val="20"/>
          <w:szCs w:val="20"/>
          <w:bdr w:val="none" w:sz="0" w:space="0" w:color="auto" w:frame="1"/>
        </w:rPr>
        <w:t>3</w:t>
      </w:r>
    </w:p>
    <w:p w:rsidR="00F04BE1" w:rsidRPr="00F04BE1" w:rsidRDefault="00F04BE1" w:rsidP="00F04BE1">
      <w:pPr>
        <w:numPr>
          <w:ilvl w:val="1"/>
          <w:numId w:val="1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Nhập từ: </w:t>
      </w:r>
      <w:r w:rsidRPr="00F04BE1">
        <w:rPr>
          <w:rFonts w:ascii="Courier New" w:eastAsia="Times New Roman" w:hAnsi="Courier New" w:cs="Courier New"/>
          <w:color w:val="575B5F"/>
          <w:sz w:val="20"/>
          <w:szCs w:val="20"/>
          <w:bdr w:val="none" w:sz="0" w:space="0" w:color="auto" w:frame="1"/>
        </w:rPr>
        <w:t>sun</w:t>
      </w:r>
    </w:p>
    <w:p w:rsidR="00F04BE1" w:rsidRPr="00F04BE1" w:rsidRDefault="00F04BE1" w:rsidP="00F04BE1">
      <w:pPr>
        <w:numPr>
          <w:ilvl w:val="1"/>
          <w:numId w:val="1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Nhập nghĩa: </w:t>
      </w:r>
      <w:r w:rsidRPr="00F04BE1">
        <w:rPr>
          <w:rFonts w:ascii="Courier New" w:eastAsia="Times New Roman" w:hAnsi="Courier New" w:cs="Courier New"/>
          <w:color w:val="575B5F"/>
          <w:sz w:val="20"/>
          <w:szCs w:val="20"/>
          <w:bdr w:val="none" w:sz="0" w:space="0" w:color="auto" w:frame="1"/>
        </w:rPr>
        <w:t>mat troi</w:t>
      </w:r>
    </w:p>
    <w:p w:rsidR="00F04BE1" w:rsidRPr="00F04BE1" w:rsidRDefault="00F04BE1" w:rsidP="00F04BE1">
      <w:pPr>
        <w:numPr>
          <w:ilvl w:val="1"/>
          <w:numId w:val="1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Nhập ví dụ: </w:t>
      </w:r>
      <w:r w:rsidRPr="00F04BE1">
        <w:rPr>
          <w:rFonts w:ascii="Courier New" w:eastAsia="Times New Roman" w:hAnsi="Courier New" w:cs="Courier New"/>
          <w:color w:val="575B5F"/>
          <w:sz w:val="20"/>
          <w:szCs w:val="20"/>
          <w:bdr w:val="none" w:sz="0" w:space="0" w:color="auto" w:frame="1"/>
        </w:rPr>
        <w:t>The sun is shining.</w:t>
      </w:r>
    </w:p>
    <w:p w:rsidR="00F04BE1" w:rsidRPr="00F04BE1" w:rsidRDefault="00F04BE1" w:rsidP="00F04BE1">
      <w:pPr>
        <w:numPr>
          <w:ilvl w:val="0"/>
          <w:numId w:val="15"/>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Kết quả:</w:t>
      </w:r>
    </w:p>
    <w:p w:rsidR="00F04BE1" w:rsidRPr="00F04BE1" w:rsidRDefault="00F04BE1" w:rsidP="00F04BE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Nhap tu tieng Anh: sun</w:t>
      </w:r>
    </w:p>
    <w:p w:rsidR="00F04BE1" w:rsidRPr="00F04BE1" w:rsidRDefault="00F04BE1" w:rsidP="00F04BE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Nhap nghia khong dau: mat troi</w:t>
      </w:r>
    </w:p>
    <w:p w:rsidR="00F04BE1" w:rsidRPr="00F04BE1" w:rsidRDefault="00F04BE1" w:rsidP="00F04BE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Nhap vi du (neu co): The sun is shining.</w:t>
      </w:r>
    </w:p>
    <w:p w:rsidR="00F04BE1" w:rsidRPr="00F04BE1" w:rsidRDefault="00F04BE1" w:rsidP="00F04BE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[Thong bao] Tu moi da duoc them! Tong: 9</w:t>
      </w:r>
    </w:p>
    <w:p w:rsidR="00F04BE1" w:rsidRPr="00F04BE1" w:rsidRDefault="00F04BE1" w:rsidP="00F04BE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Tu da duoc them.</w:t>
      </w:r>
    </w:p>
    <w:p w:rsidR="00F04BE1" w:rsidRPr="00F04BE1" w:rsidRDefault="00F04BE1" w:rsidP="00F04BE1">
      <w:pPr>
        <w:spacing w:before="100" w:beforeAutospacing="1" w:after="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i/>
          <w:iCs/>
          <w:color w:val="1B1C1D"/>
          <w:sz w:val="24"/>
          <w:szCs w:val="24"/>
          <w:bdr w:val="none" w:sz="0" w:space="0" w:color="auto" w:frame="1"/>
        </w:rPr>
        <w:t>(Observer đã hoạt động và thông báo tổng số từ đã tăng lên 9)</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Pr>
          <w:rFonts w:ascii="Times New Roman" w:eastAsia="Times New Roman" w:hAnsi="Times New Roman" w:cs="Times New Roman"/>
          <w:b/>
          <w:bCs/>
          <w:color w:val="1B1C1D"/>
          <w:sz w:val="20"/>
          <w:szCs w:val="20"/>
          <w:bdr w:val="none" w:sz="0" w:space="0" w:color="auto" w:frame="1"/>
        </w:rPr>
        <w:t>Chức năng</w:t>
      </w:r>
      <w:r w:rsidRPr="00F04BE1">
        <w:rPr>
          <w:rFonts w:ascii="Times New Roman" w:eastAsia="Times New Roman" w:hAnsi="Times New Roman" w:cs="Times New Roman"/>
          <w:b/>
          <w:bCs/>
          <w:color w:val="1B1C1D"/>
          <w:sz w:val="20"/>
          <w:szCs w:val="20"/>
          <w:bdr w:val="none" w:sz="0" w:space="0" w:color="auto" w:frame="1"/>
        </w:rPr>
        <w:t>: Thêm từ đã tồn tại</w:t>
      </w:r>
    </w:p>
    <w:p w:rsidR="00F04BE1" w:rsidRPr="00F04BE1" w:rsidRDefault="00F04BE1" w:rsidP="00F04BE1">
      <w:pPr>
        <w:numPr>
          <w:ilvl w:val="0"/>
          <w:numId w:val="1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Đầu vào:</w:t>
      </w:r>
    </w:p>
    <w:p w:rsidR="00F04BE1" w:rsidRPr="00F04BE1" w:rsidRDefault="00F04BE1" w:rsidP="00F04BE1">
      <w:pPr>
        <w:numPr>
          <w:ilvl w:val="1"/>
          <w:numId w:val="1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Chọn chức năng: </w:t>
      </w:r>
      <w:r w:rsidRPr="00F04BE1">
        <w:rPr>
          <w:rFonts w:ascii="Courier New" w:eastAsia="Times New Roman" w:hAnsi="Courier New" w:cs="Courier New"/>
          <w:color w:val="575B5F"/>
          <w:sz w:val="20"/>
          <w:szCs w:val="20"/>
          <w:bdr w:val="none" w:sz="0" w:space="0" w:color="auto" w:frame="1"/>
        </w:rPr>
        <w:t>3</w:t>
      </w:r>
    </w:p>
    <w:p w:rsidR="00F04BE1" w:rsidRPr="00F04BE1" w:rsidRDefault="00F04BE1" w:rsidP="00F04BE1">
      <w:pPr>
        <w:numPr>
          <w:ilvl w:val="1"/>
          <w:numId w:val="1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Nhập từ: </w:t>
      </w:r>
      <w:r w:rsidRPr="00F04BE1">
        <w:rPr>
          <w:rFonts w:ascii="Courier New" w:eastAsia="Times New Roman" w:hAnsi="Courier New" w:cs="Courier New"/>
          <w:color w:val="575B5F"/>
          <w:sz w:val="20"/>
          <w:szCs w:val="20"/>
          <w:bdr w:val="none" w:sz="0" w:space="0" w:color="auto" w:frame="1"/>
        </w:rPr>
        <w:t>apple</w:t>
      </w:r>
    </w:p>
    <w:p w:rsidR="00F04BE1" w:rsidRPr="00F04BE1" w:rsidRDefault="00F04BE1" w:rsidP="00F04BE1">
      <w:pPr>
        <w:numPr>
          <w:ilvl w:val="0"/>
          <w:numId w:val="16"/>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Kết quả:</w:t>
      </w:r>
    </w:p>
    <w:p w:rsidR="00F04BE1" w:rsidRPr="00F04BE1" w:rsidRDefault="00F04BE1" w:rsidP="00F04BE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Nhap tu tieng Anh: apple</w:t>
      </w:r>
    </w:p>
    <w:p w:rsidR="00F04BE1" w:rsidRPr="00F04BE1" w:rsidRDefault="00F04BE1" w:rsidP="00F04BE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Tu da ton tai, khong them lai.</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Pr>
          <w:rFonts w:ascii="Times New Roman" w:eastAsia="Times New Roman" w:hAnsi="Times New Roman" w:cs="Times New Roman"/>
          <w:b/>
          <w:bCs/>
          <w:color w:val="1B1C1D"/>
          <w:sz w:val="20"/>
          <w:szCs w:val="20"/>
          <w:bdr w:val="none" w:sz="0" w:space="0" w:color="auto" w:frame="1"/>
        </w:rPr>
        <w:t xml:space="preserve">Chức năng: </w:t>
      </w:r>
      <w:r w:rsidRPr="00F04BE1">
        <w:rPr>
          <w:rFonts w:ascii="Times New Roman" w:eastAsia="Times New Roman" w:hAnsi="Times New Roman" w:cs="Times New Roman"/>
          <w:b/>
          <w:bCs/>
          <w:color w:val="1B1C1D"/>
          <w:sz w:val="20"/>
          <w:szCs w:val="20"/>
          <w:bdr w:val="none" w:sz="0" w:space="0" w:color="auto" w:frame="1"/>
        </w:rPr>
        <w:t>Học theo Flashcard</w:t>
      </w:r>
    </w:p>
    <w:p w:rsidR="00F04BE1" w:rsidRPr="00F04BE1" w:rsidRDefault="00F04BE1" w:rsidP="00F04BE1">
      <w:pPr>
        <w:numPr>
          <w:ilvl w:val="0"/>
          <w:numId w:val="17"/>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Đầu vào:</w:t>
      </w:r>
    </w:p>
    <w:p w:rsidR="00F04BE1" w:rsidRPr="00F04BE1" w:rsidRDefault="00F04BE1" w:rsidP="00F04BE1">
      <w:pPr>
        <w:numPr>
          <w:ilvl w:val="1"/>
          <w:numId w:val="17"/>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Chọn chức năng: </w:t>
      </w:r>
      <w:r w:rsidRPr="00F04BE1">
        <w:rPr>
          <w:rFonts w:ascii="Courier New" w:eastAsia="Times New Roman" w:hAnsi="Courier New" w:cs="Courier New"/>
          <w:color w:val="575B5F"/>
          <w:sz w:val="20"/>
          <w:szCs w:val="20"/>
          <w:bdr w:val="none" w:sz="0" w:space="0" w:color="auto" w:frame="1"/>
        </w:rPr>
        <w:t>1</w:t>
      </w:r>
    </w:p>
    <w:p w:rsidR="00F04BE1" w:rsidRPr="00F04BE1" w:rsidRDefault="00F04BE1" w:rsidP="00F04BE1">
      <w:pPr>
        <w:numPr>
          <w:ilvl w:val="1"/>
          <w:numId w:val="17"/>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Nhấn </w:t>
      </w:r>
      <w:r w:rsidRPr="00F04BE1">
        <w:rPr>
          <w:rFonts w:ascii="Courier New" w:eastAsia="Times New Roman" w:hAnsi="Courier New" w:cs="Courier New"/>
          <w:color w:val="575B5F"/>
          <w:sz w:val="20"/>
          <w:szCs w:val="20"/>
          <w:bdr w:val="none" w:sz="0" w:space="0" w:color="auto" w:frame="1"/>
        </w:rPr>
        <w:t>Enter</w:t>
      </w:r>
    </w:p>
    <w:p w:rsidR="00F04BE1" w:rsidRPr="00F04BE1" w:rsidRDefault="00F04BE1" w:rsidP="00F04BE1">
      <w:pPr>
        <w:numPr>
          <w:ilvl w:val="0"/>
          <w:numId w:val="17"/>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lastRenderedPageBreak/>
        <w:t>Kết quả:</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MENU ===</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1. Hoc theo Flashcard</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Chon chuc nang: 1</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Tu: apple</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Nhan Enter de xem nghia...</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Nghia: qua tao</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Tu: book</w:t>
      </w:r>
    </w:p>
    <w:p w:rsidR="00F04BE1" w:rsidRPr="00F04BE1" w:rsidRDefault="00F04BE1" w:rsidP="00F04BE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Nhan Enter de xem nghia...</w:t>
      </w:r>
    </w:p>
    <w:p w:rsidR="00F04BE1" w:rsidRPr="00F04BE1" w:rsidRDefault="00F04BE1" w:rsidP="00F04BE1">
      <w:pPr>
        <w:spacing w:before="100" w:beforeAutospacing="1" w:after="0" w:line="240" w:lineRule="auto"/>
        <w:outlineLvl w:val="4"/>
        <w:rPr>
          <w:rFonts w:ascii="Times New Roman" w:eastAsia="Times New Roman" w:hAnsi="Times New Roman" w:cs="Times New Roman"/>
          <w:b/>
          <w:bCs/>
          <w:color w:val="1B1C1D"/>
          <w:sz w:val="20"/>
          <w:szCs w:val="20"/>
        </w:rPr>
      </w:pPr>
      <w:r>
        <w:rPr>
          <w:rFonts w:ascii="Times New Roman" w:eastAsia="Times New Roman" w:hAnsi="Times New Roman" w:cs="Times New Roman"/>
          <w:b/>
          <w:bCs/>
          <w:color w:val="1B1C1D"/>
          <w:sz w:val="20"/>
          <w:szCs w:val="20"/>
          <w:bdr w:val="none" w:sz="0" w:space="0" w:color="auto" w:frame="1"/>
        </w:rPr>
        <w:t>Chức năng</w:t>
      </w:r>
      <w:r w:rsidRPr="00F04BE1">
        <w:rPr>
          <w:rFonts w:ascii="Times New Roman" w:eastAsia="Times New Roman" w:hAnsi="Times New Roman" w:cs="Times New Roman"/>
          <w:b/>
          <w:bCs/>
          <w:color w:val="1B1C1D"/>
          <w:sz w:val="20"/>
          <w:szCs w:val="20"/>
          <w:bdr w:val="none" w:sz="0" w:space="0" w:color="auto" w:frame="1"/>
        </w:rPr>
        <w:t>: Học theo Quiz ABCD</w:t>
      </w:r>
    </w:p>
    <w:p w:rsidR="00F04BE1" w:rsidRPr="00F04BE1" w:rsidRDefault="00F04BE1" w:rsidP="00F04BE1">
      <w:pPr>
        <w:numPr>
          <w:ilvl w:val="0"/>
          <w:numId w:val="18"/>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Đầu vào:</w:t>
      </w:r>
    </w:p>
    <w:p w:rsidR="00F04BE1" w:rsidRPr="00F04BE1" w:rsidRDefault="00F04BE1" w:rsidP="00F04BE1">
      <w:pPr>
        <w:numPr>
          <w:ilvl w:val="1"/>
          <w:numId w:val="18"/>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Chọn chức năng: </w:t>
      </w:r>
      <w:r w:rsidRPr="00F04BE1">
        <w:rPr>
          <w:rFonts w:ascii="Courier New" w:eastAsia="Times New Roman" w:hAnsi="Courier New" w:cs="Courier New"/>
          <w:color w:val="575B5F"/>
          <w:sz w:val="20"/>
          <w:szCs w:val="20"/>
          <w:bdr w:val="none" w:sz="0" w:space="0" w:color="auto" w:frame="1"/>
        </w:rPr>
        <w:t>2</w:t>
      </w:r>
    </w:p>
    <w:p w:rsidR="00F04BE1" w:rsidRPr="00F04BE1" w:rsidRDefault="00F04BE1" w:rsidP="00F04BE1">
      <w:pPr>
        <w:numPr>
          <w:ilvl w:val="1"/>
          <w:numId w:val="18"/>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 xml:space="preserve">Nhập đáp án: </w:t>
      </w:r>
      <w:r w:rsidRPr="00F04BE1">
        <w:rPr>
          <w:rFonts w:ascii="Courier New" w:eastAsia="Times New Roman" w:hAnsi="Courier New" w:cs="Courier New"/>
          <w:color w:val="575B5F"/>
          <w:sz w:val="20"/>
          <w:szCs w:val="20"/>
          <w:bdr w:val="none" w:sz="0" w:space="0" w:color="auto" w:frame="1"/>
        </w:rPr>
        <w:t>C</w:t>
      </w:r>
      <w:r w:rsidRPr="00F04BE1">
        <w:rPr>
          <w:rFonts w:ascii="Times New Roman" w:eastAsia="Times New Roman" w:hAnsi="Times New Roman" w:cs="Times New Roman"/>
          <w:color w:val="1B1C1D"/>
          <w:sz w:val="24"/>
          <w:szCs w:val="24"/>
        </w:rPr>
        <w:t xml:space="preserve"> (giả sử C là đáp án đúng)</w:t>
      </w:r>
    </w:p>
    <w:p w:rsidR="00F04BE1" w:rsidRPr="00F04BE1" w:rsidRDefault="00F04BE1" w:rsidP="00F04BE1">
      <w:pPr>
        <w:numPr>
          <w:ilvl w:val="0"/>
          <w:numId w:val="18"/>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Kết quả:</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 MENU ===</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1. Hoc theo Flashcard</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Chon chuc nang: 2</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Tu: computer</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A. con cho</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B. qua tao</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C. may tinh</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D. quyen sach</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Chon dap an (A/B/C/D): C</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Dung!</w:t>
      </w:r>
    </w:p>
    <w:p w:rsidR="00F04BE1" w:rsidRPr="00F04BE1" w:rsidRDefault="00F04BE1" w:rsidP="00F04BE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1"/>
          <w:szCs w:val="21"/>
          <w:bdr w:val="none" w:sz="0" w:space="0" w:color="auto" w:frame="1"/>
        </w:rPr>
      </w:pPr>
      <w:r w:rsidRPr="00F04BE1">
        <w:rPr>
          <w:rFonts w:ascii="Courier New" w:eastAsia="Times New Roman" w:hAnsi="Courier New" w:cs="Courier New"/>
          <w:color w:val="575B5F"/>
          <w:sz w:val="21"/>
          <w:szCs w:val="21"/>
          <w:bdr w:val="none" w:sz="0" w:space="0" w:color="auto" w:frame="1"/>
        </w:rPr>
        <w:t>---</w:t>
      </w:r>
    </w:p>
    <w:p w:rsidR="00F04BE1" w:rsidRPr="00F04BE1" w:rsidRDefault="00F04BE1" w:rsidP="00F04BE1">
      <w:pPr>
        <w:spacing w:after="12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pict>
          <v:rect id="_x0000_i1029" style="width:0;height:1.5pt" o:hralign="center" o:hrstd="t" o:hrnoshade="t" o:hr="t" fillcolor="#1b1c1d" stroked="f"/>
        </w:pict>
      </w:r>
    </w:p>
    <w:p w:rsidR="00F04BE1" w:rsidRPr="00F04BE1" w:rsidRDefault="00F04BE1" w:rsidP="00F04BE1">
      <w:pPr>
        <w:spacing w:before="100" w:beforeAutospacing="1" w:after="0" w:line="240" w:lineRule="auto"/>
        <w:outlineLvl w:val="2"/>
        <w:rPr>
          <w:rFonts w:ascii="Times New Roman" w:eastAsia="Times New Roman" w:hAnsi="Times New Roman" w:cs="Times New Roman"/>
          <w:b/>
          <w:bCs/>
          <w:color w:val="1B1C1D"/>
          <w:sz w:val="27"/>
          <w:szCs w:val="27"/>
        </w:rPr>
      </w:pPr>
      <w:r w:rsidRPr="00F04BE1">
        <w:rPr>
          <w:rFonts w:ascii="Times New Roman" w:eastAsia="Times New Roman" w:hAnsi="Times New Roman" w:cs="Times New Roman"/>
          <w:b/>
          <w:bCs/>
          <w:color w:val="1B1C1D"/>
          <w:sz w:val="27"/>
          <w:szCs w:val="27"/>
          <w:bdr w:val="none" w:sz="0" w:space="0" w:color="auto" w:frame="1"/>
        </w:rPr>
        <w:t>4. Kết luận và Hướng phát triển Tương lai</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4.1. Tóm tắt Thành tựu</w:t>
      </w:r>
    </w:p>
    <w:p w:rsidR="00F04BE1" w:rsidRPr="00F04BE1" w:rsidRDefault="00F04BE1" w:rsidP="00F04BE1">
      <w:pPr>
        <w:spacing w:before="100" w:beforeAutospacing="1" w:after="12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Dự án đã xây dựng thành công một ứng dụng học từ vựng cơ bản bằng Java, đáp ứng đầy đủ các yêu cầu chức năng và phi chức năng đã đề ra. Quan trọng hơn, dự án là một minh chứng rõ ràng cho việc áp dụng hiệu quả các nguyên lý thiết kế SOLID và các mẫu thiết kế phần mềm vào thực tế.</w:t>
      </w:r>
    </w:p>
    <w:p w:rsidR="00F04BE1" w:rsidRPr="00F04BE1" w:rsidRDefault="00F04BE1" w:rsidP="00F04BE1">
      <w:pPr>
        <w:numPr>
          <w:ilvl w:val="0"/>
          <w:numId w:val="19"/>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Singleton</w:t>
      </w:r>
      <w:r w:rsidRPr="00F04BE1">
        <w:rPr>
          <w:rFonts w:ascii="Times New Roman" w:eastAsia="Times New Roman" w:hAnsi="Times New Roman" w:cs="Times New Roman"/>
          <w:color w:val="1B1C1D"/>
          <w:sz w:val="24"/>
          <w:szCs w:val="24"/>
        </w:rPr>
        <w:t xml:space="preserve"> đảm bảo tính nhất quán của dữ liệu.</w:t>
      </w:r>
    </w:p>
    <w:p w:rsidR="00F04BE1" w:rsidRPr="00F04BE1" w:rsidRDefault="00F04BE1" w:rsidP="00F04BE1">
      <w:pPr>
        <w:numPr>
          <w:ilvl w:val="0"/>
          <w:numId w:val="19"/>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Strategy</w:t>
      </w:r>
      <w:r w:rsidRPr="00F04BE1">
        <w:rPr>
          <w:rFonts w:ascii="Times New Roman" w:eastAsia="Times New Roman" w:hAnsi="Times New Roman" w:cs="Times New Roman"/>
          <w:color w:val="1B1C1D"/>
          <w:sz w:val="24"/>
          <w:szCs w:val="24"/>
        </w:rPr>
        <w:t xml:space="preserve"> mang lại sự linh hoạt và khả năng mở rộng cho các phương pháp học.</w:t>
      </w:r>
    </w:p>
    <w:p w:rsidR="00F04BE1" w:rsidRPr="00F04BE1" w:rsidRDefault="00F04BE1" w:rsidP="00F04BE1">
      <w:pPr>
        <w:numPr>
          <w:ilvl w:val="0"/>
          <w:numId w:val="19"/>
        </w:numPr>
        <w:spacing w:before="100" w:beforeAutospacing="1" w:after="100" w:afterAutospacing="1"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color w:val="1B1C1D"/>
          <w:sz w:val="24"/>
          <w:szCs w:val="24"/>
        </w:rPr>
        <w:t>Observer</w:t>
      </w:r>
      <w:r w:rsidRPr="00F04BE1">
        <w:rPr>
          <w:rFonts w:ascii="Times New Roman" w:eastAsia="Times New Roman" w:hAnsi="Times New Roman" w:cs="Times New Roman"/>
          <w:color w:val="1B1C1D"/>
          <w:sz w:val="24"/>
          <w:szCs w:val="24"/>
        </w:rPr>
        <w:t xml:space="preserve"> tạo ra một cơ chế thông báo mềm dẻo, giảm thiểu sự phụ thuộc giữa các thành phần.</w:t>
      </w:r>
    </w:p>
    <w:p w:rsidR="00F04BE1" w:rsidRPr="00F04BE1" w:rsidRDefault="00F04BE1" w:rsidP="00F04BE1">
      <w:pPr>
        <w:spacing w:before="100" w:beforeAutospacing="1" w:after="100" w:afterAutospacing="1"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lastRenderedPageBreak/>
        <w:t>Việc áp dụng các kỹ thuật này đã giúp tạo ra một hệ thống có cấu trúc tốt, dễ bảo trì và sẵn sàng cho các nâng cấp trong tương lai.</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4.2. Tự đánh giá và Kinh nghiệm học được</w:t>
      </w:r>
    </w:p>
    <w:p w:rsidR="00F04BE1" w:rsidRPr="00F04BE1" w:rsidRDefault="00F04BE1" w:rsidP="00F04BE1">
      <w:pPr>
        <w:spacing w:before="100" w:beforeAutospacing="1" w:after="24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Qua quá trình thực hiện bài tập lớn, tôi đã có cơ hội chuyển hóa những kiến thức lý thuyết về SOLID và Design Patterns thành mã nguồn chạy được. Bài học lớn nhất là hiểu được "lý do" đằng sau mỗi quyết định thiết kế: không chỉ áp dụng mẫu một cách máy móc, mà phải nhận diện được vấn đề thiết kế cụ thể mà mẫu đó giải quyết. Ví dụ, việc so sánh cách triển khai "không dùng mẫu" và "có dùng mẫu" đã làm nổi bật rõ rệt lợi ích về tính linh hoạt và bảo trì của mẫu Strategy.</w:t>
      </w:r>
    </w:p>
    <w:p w:rsidR="00F04BE1" w:rsidRPr="00F04BE1" w:rsidRDefault="00F04BE1" w:rsidP="00F04BE1">
      <w:pPr>
        <w:spacing w:before="100" w:beforeAutospacing="1" w:after="0" w:line="240" w:lineRule="auto"/>
        <w:outlineLvl w:val="3"/>
        <w:rPr>
          <w:rFonts w:ascii="Times New Roman" w:eastAsia="Times New Roman" w:hAnsi="Times New Roman" w:cs="Times New Roman"/>
          <w:b/>
          <w:bCs/>
          <w:color w:val="1B1C1D"/>
          <w:sz w:val="24"/>
          <w:szCs w:val="24"/>
        </w:rPr>
      </w:pPr>
      <w:r w:rsidRPr="00F04BE1">
        <w:rPr>
          <w:rFonts w:ascii="Times New Roman" w:eastAsia="Times New Roman" w:hAnsi="Times New Roman" w:cs="Times New Roman"/>
          <w:b/>
          <w:bCs/>
          <w:color w:val="1B1C1D"/>
          <w:sz w:val="24"/>
          <w:szCs w:val="24"/>
          <w:bdr w:val="none" w:sz="0" w:space="0" w:color="auto" w:frame="1"/>
        </w:rPr>
        <w:t>4.3. Cải tiến và Hướng phát triển Tương lai</w:t>
      </w:r>
    </w:p>
    <w:p w:rsidR="00F04BE1" w:rsidRPr="00F04BE1" w:rsidRDefault="00F04BE1" w:rsidP="00F04BE1">
      <w:pPr>
        <w:spacing w:before="100" w:beforeAutospacing="1" w:after="120" w:line="240" w:lineRule="auto"/>
        <w:rPr>
          <w:rFonts w:ascii="Times New Roman" w:eastAsia="Times New Roman" w:hAnsi="Times New Roman" w:cs="Times New Roman"/>
          <w:color w:val="1B1C1D"/>
          <w:sz w:val="24"/>
          <w:szCs w:val="24"/>
        </w:rPr>
      </w:pPr>
      <w:r w:rsidRPr="00F04BE1">
        <w:rPr>
          <w:rFonts w:ascii="Times New Roman" w:eastAsia="Times New Roman" w:hAnsi="Times New Roman" w:cs="Times New Roman"/>
          <w:color w:val="1B1C1D"/>
          <w:sz w:val="24"/>
          <w:szCs w:val="24"/>
        </w:rPr>
        <w:t>Hệ thống hiện tại có thể được mở rộng và cải tiến theo nhiều hướng:</w:t>
      </w:r>
    </w:p>
    <w:p w:rsidR="00F04BE1" w:rsidRPr="00F04BE1" w:rsidRDefault="00F04BE1" w:rsidP="00F04BE1">
      <w:pPr>
        <w:numPr>
          <w:ilvl w:val="0"/>
          <w:numId w:val="20"/>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Lưu trữ dữ liệu (Persistence):</w:t>
      </w:r>
      <w:r w:rsidRPr="00F04BE1">
        <w:rPr>
          <w:rFonts w:ascii="Times New Roman" w:eastAsia="Times New Roman" w:hAnsi="Times New Roman" w:cs="Times New Roman"/>
          <w:color w:val="1B1C1D"/>
          <w:sz w:val="24"/>
          <w:szCs w:val="24"/>
        </w:rPr>
        <w:t xml:space="preserve"> Hiện tại, kho từ vựng sẽ mất khi tắt ứng dụng. Có thể thêm chức năng lưu/tải danh sách từ vựng ra file (JSON, CSV) hoặc tích hợp với cơ sở dữ liệu (sử dụng mẫu </w:t>
      </w:r>
      <w:r w:rsidRPr="00F04BE1">
        <w:rPr>
          <w:rFonts w:ascii="Times New Roman" w:eastAsia="Times New Roman" w:hAnsi="Times New Roman" w:cs="Times New Roman"/>
          <w:b/>
          <w:bCs/>
          <w:color w:val="1B1C1D"/>
          <w:sz w:val="24"/>
          <w:szCs w:val="24"/>
          <w:bdr w:val="none" w:sz="0" w:space="0" w:color="auto" w:frame="1"/>
        </w:rPr>
        <w:t>DAO - Data Access Object</w:t>
      </w:r>
      <w:r w:rsidRPr="00F04BE1">
        <w:rPr>
          <w:rFonts w:ascii="Times New Roman" w:eastAsia="Times New Roman" w:hAnsi="Times New Roman" w:cs="Times New Roman"/>
          <w:color w:val="1B1C1D"/>
          <w:sz w:val="24"/>
          <w:szCs w:val="24"/>
        </w:rPr>
        <w:t>).</w:t>
      </w:r>
    </w:p>
    <w:p w:rsidR="00F04BE1" w:rsidRPr="00F04BE1" w:rsidRDefault="00F04BE1" w:rsidP="00F04BE1">
      <w:pPr>
        <w:numPr>
          <w:ilvl w:val="0"/>
          <w:numId w:val="20"/>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Thêm nhiều Learning Strategies:</w:t>
      </w:r>
      <w:r w:rsidRPr="00F04BE1">
        <w:rPr>
          <w:rFonts w:ascii="Times New Roman" w:eastAsia="Times New Roman" w:hAnsi="Times New Roman" w:cs="Times New Roman"/>
          <w:color w:val="1B1C1D"/>
          <w:sz w:val="24"/>
          <w:szCs w:val="24"/>
        </w:rPr>
        <w:t xml:space="preserve"> Xây dựng thêm các phương pháp học mới như </w:t>
      </w:r>
      <w:r w:rsidRPr="00F04BE1">
        <w:rPr>
          <w:rFonts w:ascii="Courier New" w:eastAsia="Times New Roman" w:hAnsi="Courier New" w:cs="Courier New"/>
          <w:color w:val="575B5F"/>
          <w:sz w:val="20"/>
          <w:szCs w:val="20"/>
          <w:bdr w:val="none" w:sz="0" w:space="0" w:color="auto" w:frame="1"/>
        </w:rPr>
        <w:t>TypingTestStrategy</w:t>
      </w:r>
      <w:r w:rsidRPr="00F04BE1">
        <w:rPr>
          <w:rFonts w:ascii="Times New Roman" w:eastAsia="Times New Roman" w:hAnsi="Times New Roman" w:cs="Times New Roman"/>
          <w:color w:val="1B1C1D"/>
          <w:sz w:val="24"/>
          <w:szCs w:val="24"/>
        </w:rPr>
        <w:t xml:space="preserve"> (người dùng gõ lại từ) hoặc </w:t>
      </w:r>
      <w:r w:rsidRPr="00F04BE1">
        <w:rPr>
          <w:rFonts w:ascii="Courier New" w:eastAsia="Times New Roman" w:hAnsi="Courier New" w:cs="Courier New"/>
          <w:color w:val="575B5F"/>
          <w:sz w:val="20"/>
          <w:szCs w:val="20"/>
          <w:bdr w:val="none" w:sz="0" w:space="0" w:color="auto" w:frame="1"/>
        </w:rPr>
        <w:t>FillInTheBlankStrategy</w:t>
      </w:r>
      <w:r w:rsidRPr="00F04BE1">
        <w:rPr>
          <w:rFonts w:ascii="Times New Roman" w:eastAsia="Times New Roman" w:hAnsi="Times New Roman" w:cs="Times New Roman"/>
          <w:color w:val="1B1C1D"/>
          <w:sz w:val="24"/>
          <w:szCs w:val="24"/>
        </w:rPr>
        <w:t xml:space="preserve"> (điền từ vào chỗ trống trong câu ví dụ).</w:t>
      </w:r>
    </w:p>
    <w:p w:rsidR="00F04BE1" w:rsidRPr="00F04BE1" w:rsidRDefault="00F04BE1" w:rsidP="00F04BE1">
      <w:pPr>
        <w:numPr>
          <w:ilvl w:val="0"/>
          <w:numId w:val="20"/>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Giao diện người dùng đồ họa (GUI):</w:t>
      </w:r>
      <w:r w:rsidRPr="00F04BE1">
        <w:rPr>
          <w:rFonts w:ascii="Times New Roman" w:eastAsia="Times New Roman" w:hAnsi="Times New Roman" w:cs="Times New Roman"/>
          <w:color w:val="1B1C1D"/>
          <w:sz w:val="24"/>
          <w:szCs w:val="24"/>
        </w:rPr>
        <w:t xml:space="preserve"> Nâng cấp ứng dụng từ giao diện dòng lệnh lên giao diện đồ họa sử dụng JavaFX hoặc Swing (có thể áp dụng mẫu </w:t>
      </w:r>
      <w:r w:rsidRPr="00F04BE1">
        <w:rPr>
          <w:rFonts w:ascii="Times New Roman" w:eastAsia="Times New Roman" w:hAnsi="Times New Roman" w:cs="Times New Roman"/>
          <w:b/>
          <w:bCs/>
          <w:color w:val="1B1C1D"/>
          <w:sz w:val="24"/>
          <w:szCs w:val="24"/>
          <w:bdr w:val="none" w:sz="0" w:space="0" w:color="auto" w:frame="1"/>
        </w:rPr>
        <w:t>MVC - Model View Controller</w:t>
      </w:r>
      <w:r w:rsidRPr="00F04BE1">
        <w:rPr>
          <w:rFonts w:ascii="Times New Roman" w:eastAsia="Times New Roman" w:hAnsi="Times New Roman" w:cs="Times New Roman"/>
          <w:color w:val="1B1C1D"/>
          <w:sz w:val="24"/>
          <w:szCs w:val="24"/>
        </w:rPr>
        <w:t>).</w:t>
      </w:r>
    </w:p>
    <w:p w:rsidR="00F04BE1" w:rsidRPr="00F04BE1" w:rsidRDefault="00F04BE1" w:rsidP="00F04BE1">
      <w:pPr>
        <w:numPr>
          <w:ilvl w:val="0"/>
          <w:numId w:val="20"/>
        </w:numPr>
        <w:spacing w:before="100" w:beforeAutospacing="1" w:after="0" w:line="240" w:lineRule="auto"/>
        <w:ind w:left="0"/>
        <w:rPr>
          <w:rFonts w:ascii="Times New Roman" w:eastAsia="Times New Roman" w:hAnsi="Times New Roman" w:cs="Times New Roman"/>
          <w:color w:val="1B1C1D"/>
          <w:sz w:val="24"/>
          <w:szCs w:val="24"/>
        </w:rPr>
      </w:pPr>
      <w:r w:rsidRPr="00F04BE1">
        <w:rPr>
          <w:rFonts w:ascii="Times New Roman" w:eastAsia="Times New Roman" w:hAnsi="Times New Roman" w:cs="Times New Roman"/>
          <w:b/>
          <w:bCs/>
          <w:color w:val="1B1C1D"/>
          <w:sz w:val="24"/>
          <w:szCs w:val="24"/>
          <w:bdr w:val="none" w:sz="0" w:space="0" w:color="auto" w:frame="1"/>
        </w:rPr>
        <w:t>Theo dõi tiến trình học tập cá nhân:</w:t>
      </w:r>
      <w:r w:rsidRPr="00F04BE1">
        <w:rPr>
          <w:rFonts w:ascii="Times New Roman" w:eastAsia="Times New Roman" w:hAnsi="Times New Roman" w:cs="Times New Roman"/>
          <w:color w:val="1B1C1D"/>
          <w:sz w:val="24"/>
          <w:szCs w:val="24"/>
        </w:rPr>
        <w:t xml:space="preserve"> Lưu lại kết quả các bài quiz để biết người dùng hay sai ở từ nào, từ đó đề xuất các từ cần ôn tập nhiều hơn (có thể dùng mẫu </w:t>
      </w:r>
      <w:r w:rsidRPr="00F04BE1">
        <w:rPr>
          <w:rFonts w:ascii="Times New Roman" w:eastAsia="Times New Roman" w:hAnsi="Times New Roman" w:cs="Times New Roman"/>
          <w:b/>
          <w:bCs/>
          <w:color w:val="1B1C1D"/>
          <w:sz w:val="24"/>
          <w:szCs w:val="24"/>
          <w:bdr w:val="none" w:sz="0" w:space="0" w:color="auto" w:frame="1"/>
        </w:rPr>
        <w:t>State</w:t>
      </w:r>
      <w:r w:rsidRPr="00F04BE1">
        <w:rPr>
          <w:rFonts w:ascii="Times New Roman" w:eastAsia="Times New Roman" w:hAnsi="Times New Roman" w:cs="Times New Roman"/>
          <w:color w:val="1B1C1D"/>
          <w:sz w:val="24"/>
          <w:szCs w:val="24"/>
        </w:rPr>
        <w:t xml:space="preserve"> để quản lý trạng thái học của từng từ).</w:t>
      </w:r>
    </w:p>
    <w:p w:rsidR="00344265" w:rsidRDefault="00344265"/>
    <w:sectPr w:rsidR="0034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E5C"/>
    <w:multiLevelType w:val="multilevel"/>
    <w:tmpl w:val="27E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45AF"/>
    <w:multiLevelType w:val="multilevel"/>
    <w:tmpl w:val="26141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674E9"/>
    <w:multiLevelType w:val="multilevel"/>
    <w:tmpl w:val="E0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F3476"/>
    <w:multiLevelType w:val="multilevel"/>
    <w:tmpl w:val="C3F4D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011E0"/>
    <w:multiLevelType w:val="multilevel"/>
    <w:tmpl w:val="EB3E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15D95"/>
    <w:multiLevelType w:val="multilevel"/>
    <w:tmpl w:val="BC08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B1EB3"/>
    <w:multiLevelType w:val="multilevel"/>
    <w:tmpl w:val="F57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56DC3"/>
    <w:multiLevelType w:val="multilevel"/>
    <w:tmpl w:val="1C5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F4006"/>
    <w:multiLevelType w:val="multilevel"/>
    <w:tmpl w:val="CCB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B799D"/>
    <w:multiLevelType w:val="multilevel"/>
    <w:tmpl w:val="877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37CCD"/>
    <w:multiLevelType w:val="multilevel"/>
    <w:tmpl w:val="4B7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F16F7"/>
    <w:multiLevelType w:val="multilevel"/>
    <w:tmpl w:val="51B8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F47FC"/>
    <w:multiLevelType w:val="multilevel"/>
    <w:tmpl w:val="9808E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36DDE"/>
    <w:multiLevelType w:val="multilevel"/>
    <w:tmpl w:val="383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D7534"/>
    <w:multiLevelType w:val="multilevel"/>
    <w:tmpl w:val="3BE04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02EA6"/>
    <w:multiLevelType w:val="multilevel"/>
    <w:tmpl w:val="C65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33651"/>
    <w:multiLevelType w:val="multilevel"/>
    <w:tmpl w:val="F7F2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05038"/>
    <w:multiLevelType w:val="multilevel"/>
    <w:tmpl w:val="6000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63251"/>
    <w:multiLevelType w:val="multilevel"/>
    <w:tmpl w:val="F6B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54D64"/>
    <w:multiLevelType w:val="multilevel"/>
    <w:tmpl w:val="939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3"/>
  </w:num>
  <w:num w:numId="4">
    <w:abstractNumId w:val="17"/>
  </w:num>
  <w:num w:numId="5">
    <w:abstractNumId w:val="14"/>
  </w:num>
  <w:num w:numId="6">
    <w:abstractNumId w:val="12"/>
  </w:num>
  <w:num w:numId="7">
    <w:abstractNumId w:val="4"/>
  </w:num>
  <w:num w:numId="8">
    <w:abstractNumId w:val="7"/>
  </w:num>
  <w:num w:numId="9">
    <w:abstractNumId w:val="19"/>
  </w:num>
  <w:num w:numId="10">
    <w:abstractNumId w:val="9"/>
  </w:num>
  <w:num w:numId="11">
    <w:abstractNumId w:val="10"/>
  </w:num>
  <w:num w:numId="12">
    <w:abstractNumId w:val="6"/>
  </w:num>
  <w:num w:numId="13">
    <w:abstractNumId w:val="0"/>
  </w:num>
  <w:num w:numId="14">
    <w:abstractNumId w:val="15"/>
  </w:num>
  <w:num w:numId="15">
    <w:abstractNumId w:val="11"/>
  </w:num>
  <w:num w:numId="16">
    <w:abstractNumId w:val="16"/>
  </w:num>
  <w:num w:numId="17">
    <w:abstractNumId w:val="1"/>
  </w:num>
  <w:num w:numId="18">
    <w:abstractNumId w:val="5"/>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E1"/>
    <w:rsid w:val="00344265"/>
    <w:rsid w:val="00A32DBB"/>
    <w:rsid w:val="00F0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FEF1"/>
  <w15:chartTrackingRefBased/>
  <w15:docId w15:val="{567D3B7F-93EA-4F96-90F2-BF0E1CF4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4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4B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04B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4B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4BE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04BE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04B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4BE1"/>
    <w:rPr>
      <w:rFonts w:ascii="Courier New" w:eastAsia="Times New Roman" w:hAnsi="Courier New" w:cs="Courier New"/>
      <w:sz w:val="20"/>
      <w:szCs w:val="20"/>
    </w:rPr>
  </w:style>
  <w:style w:type="character" w:customStyle="1" w:styleId="ng-tns-c618485849-90">
    <w:name w:val="ng-tns-c618485849-90"/>
    <w:basedOn w:val="DefaultParagraphFont"/>
    <w:rsid w:val="00F04BE1"/>
  </w:style>
  <w:style w:type="paragraph" w:styleId="HTMLPreformatted">
    <w:name w:val="HTML Preformatted"/>
    <w:basedOn w:val="Normal"/>
    <w:link w:val="HTMLPreformattedChar"/>
    <w:uiPriority w:val="99"/>
    <w:semiHidden/>
    <w:unhideWhenUsed/>
    <w:rsid w:val="00F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BE1"/>
    <w:rPr>
      <w:rFonts w:ascii="Courier New" w:eastAsia="Times New Roman" w:hAnsi="Courier New" w:cs="Courier New"/>
      <w:sz w:val="20"/>
      <w:szCs w:val="20"/>
    </w:rPr>
  </w:style>
  <w:style w:type="character" w:customStyle="1" w:styleId="hljs-keyword">
    <w:name w:val="hljs-keyword"/>
    <w:basedOn w:val="DefaultParagraphFont"/>
    <w:rsid w:val="00F04BE1"/>
  </w:style>
  <w:style w:type="character" w:customStyle="1" w:styleId="hljs-class">
    <w:name w:val="hljs-class"/>
    <w:basedOn w:val="DefaultParagraphFont"/>
    <w:rsid w:val="00F04BE1"/>
  </w:style>
  <w:style w:type="character" w:customStyle="1" w:styleId="hljs-title">
    <w:name w:val="hljs-title"/>
    <w:basedOn w:val="DefaultParagraphFont"/>
    <w:rsid w:val="00F04BE1"/>
  </w:style>
  <w:style w:type="character" w:customStyle="1" w:styleId="hljs-comment">
    <w:name w:val="hljs-comment"/>
    <w:basedOn w:val="DefaultParagraphFont"/>
    <w:rsid w:val="00F04BE1"/>
  </w:style>
  <w:style w:type="character" w:customStyle="1" w:styleId="hljs-function">
    <w:name w:val="hljs-function"/>
    <w:basedOn w:val="DefaultParagraphFont"/>
    <w:rsid w:val="00F04BE1"/>
  </w:style>
  <w:style w:type="character" w:customStyle="1" w:styleId="hljs-params">
    <w:name w:val="hljs-params"/>
    <w:basedOn w:val="DefaultParagraphFont"/>
    <w:rsid w:val="00F04BE1"/>
  </w:style>
  <w:style w:type="character" w:customStyle="1" w:styleId="ng-tns-c618485849-91">
    <w:name w:val="ng-tns-c618485849-91"/>
    <w:basedOn w:val="DefaultParagraphFont"/>
    <w:rsid w:val="00F04BE1"/>
  </w:style>
  <w:style w:type="character" w:customStyle="1" w:styleId="ng-tns-c618485849-92">
    <w:name w:val="ng-tns-c618485849-92"/>
    <w:basedOn w:val="DefaultParagraphFont"/>
    <w:rsid w:val="00F04BE1"/>
  </w:style>
  <w:style w:type="character" w:customStyle="1" w:styleId="hljs-meta">
    <w:name w:val="hljs-meta"/>
    <w:basedOn w:val="DefaultParagraphFont"/>
    <w:rsid w:val="00F04BE1"/>
  </w:style>
  <w:style w:type="character" w:customStyle="1" w:styleId="ng-tns-c618485849-93">
    <w:name w:val="ng-tns-c618485849-93"/>
    <w:basedOn w:val="DefaultParagraphFont"/>
    <w:rsid w:val="00F04BE1"/>
  </w:style>
  <w:style w:type="character" w:customStyle="1" w:styleId="ng-tns-c618485849-94">
    <w:name w:val="ng-tns-c618485849-94"/>
    <w:basedOn w:val="DefaultParagraphFont"/>
    <w:rsid w:val="00F04BE1"/>
  </w:style>
  <w:style w:type="character" w:customStyle="1" w:styleId="ng-tns-c618485849-95">
    <w:name w:val="ng-tns-c618485849-95"/>
    <w:basedOn w:val="DefaultParagraphFont"/>
    <w:rsid w:val="00F04BE1"/>
  </w:style>
  <w:style w:type="character" w:customStyle="1" w:styleId="hljs-number">
    <w:name w:val="hljs-number"/>
    <w:basedOn w:val="DefaultParagraphFont"/>
    <w:rsid w:val="00F04BE1"/>
  </w:style>
  <w:style w:type="character" w:customStyle="1" w:styleId="hljs-string">
    <w:name w:val="hljs-string"/>
    <w:basedOn w:val="DefaultParagraphFont"/>
    <w:rsid w:val="00F0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58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1</cp:revision>
  <dcterms:created xsi:type="dcterms:W3CDTF">2025-07-17T03:19:00Z</dcterms:created>
  <dcterms:modified xsi:type="dcterms:W3CDTF">2025-07-17T03:30:00Z</dcterms:modified>
</cp:coreProperties>
</file>