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FFB" w:rsidRPr="00500906" w:rsidRDefault="000E5FFB" w:rsidP="000E5FFB">
      <w:pPr>
        <w:jc w:val="center"/>
        <w:rPr>
          <w:b/>
        </w:rPr>
      </w:pPr>
      <w:r>
        <w:rPr>
          <w:b/>
        </w:rPr>
        <w:t xml:space="preserve">MÔ TẢ </w:t>
      </w:r>
      <w:r>
        <w:rPr>
          <w:b/>
        </w:rPr>
        <w:t>ĐỒ ÁN TỐT NGHIỆP</w:t>
      </w:r>
    </w:p>
    <w:p w:rsidR="00687520" w:rsidRDefault="000E5FFB" w:rsidP="00EA53D6">
      <w:pPr>
        <w:spacing w:after="120"/>
        <w:jc w:val="center"/>
        <w:rPr>
          <w:b/>
          <w:bCs/>
          <w:iCs/>
          <w:color w:val="000000" w:themeColor="text1"/>
        </w:rPr>
      </w:pPr>
      <w:r w:rsidRPr="00500906">
        <w:rPr>
          <w:b/>
          <w:bCs/>
          <w:iCs/>
          <w:color w:val="000000" w:themeColor="text1"/>
        </w:rPr>
        <w:t>ĐỀ TÀI: ỨNG DỤNG ĐẶT XE GHÉP TUYẾN</w:t>
      </w:r>
    </w:p>
    <w:p w:rsidR="00113B8A" w:rsidRPr="00113B8A" w:rsidRDefault="00113B8A" w:rsidP="00113B8A">
      <w:pPr>
        <w:spacing w:after="120"/>
        <w:rPr>
          <w:bCs/>
          <w:iCs/>
          <w:color w:val="000000" w:themeColor="text1"/>
        </w:rPr>
      </w:pPr>
      <w:r>
        <w:rPr>
          <w:bCs/>
          <w:iCs/>
          <w:color w:val="000000" w:themeColor="text1"/>
        </w:rPr>
        <w:t>Sau đây là các mô tả cơ bản:</w:t>
      </w:r>
      <w:bookmarkStart w:id="0" w:name="_GoBack"/>
      <w:bookmarkEnd w:id="0"/>
    </w:p>
    <w:p w:rsidR="00687520" w:rsidRPr="00687520" w:rsidRDefault="00687520" w:rsidP="00687520">
      <w:pPr>
        <w:rPr>
          <w:b/>
          <w:bCs/>
          <w:iCs/>
          <w:color w:val="000000" w:themeColor="text1"/>
        </w:rPr>
      </w:pPr>
      <w:r>
        <w:rPr>
          <w:b/>
          <w:bCs/>
          <w:iCs/>
          <w:color w:val="000000" w:themeColor="text1"/>
        </w:rPr>
        <w:t>Người Dùng:</w:t>
      </w:r>
    </w:p>
    <w:p w:rsidR="000E5FFB" w:rsidRDefault="000E5FFB" w:rsidP="000E5FFB">
      <w:pPr>
        <w:pStyle w:val="ListParagraph"/>
        <w:numPr>
          <w:ilvl w:val="0"/>
          <w:numId w:val="2"/>
        </w:numPr>
      </w:pPr>
      <w:r>
        <w:t xml:space="preserve">User: </w:t>
      </w:r>
    </w:p>
    <w:p w:rsidR="000E5FFB" w:rsidRDefault="000E5FFB" w:rsidP="004B0BBA">
      <w:pPr>
        <w:pStyle w:val="ListParagraph"/>
        <w:numPr>
          <w:ilvl w:val="0"/>
          <w:numId w:val="3"/>
        </w:numPr>
      </w:pPr>
      <w:r>
        <w:t xml:space="preserve">Đăng kí, đăng </w:t>
      </w:r>
      <w:r w:rsidR="004B0BBA">
        <w:t xml:space="preserve">nhập, </w:t>
      </w:r>
      <w:r w:rsidR="004B0BBA">
        <w:t>Quản lý tài khoản</w:t>
      </w:r>
    </w:p>
    <w:p w:rsidR="000E5FFB" w:rsidRDefault="000E5FFB" w:rsidP="000E5FFB">
      <w:pPr>
        <w:pStyle w:val="ListParagraph"/>
        <w:numPr>
          <w:ilvl w:val="0"/>
          <w:numId w:val="3"/>
        </w:numPr>
      </w:pPr>
      <w:r>
        <w:t xml:space="preserve">Đặt chuyến, quản lý chuyến, hủy </w:t>
      </w:r>
      <w:r w:rsidR="004B0BBA">
        <w:t>chuyến,..</w:t>
      </w:r>
    </w:p>
    <w:p w:rsidR="004B0BBA" w:rsidRDefault="004B0BBA" w:rsidP="000E5FFB">
      <w:pPr>
        <w:pStyle w:val="ListParagraph"/>
        <w:numPr>
          <w:ilvl w:val="0"/>
          <w:numId w:val="3"/>
        </w:numPr>
      </w:pPr>
      <w:r>
        <w:t>Đánh giá tài xế, tip,..</w:t>
      </w:r>
    </w:p>
    <w:p w:rsidR="004B0BBA" w:rsidRDefault="004B0BBA" w:rsidP="000E5FFB">
      <w:pPr>
        <w:pStyle w:val="ListParagraph"/>
        <w:numPr>
          <w:ilvl w:val="0"/>
          <w:numId w:val="3"/>
        </w:numPr>
      </w:pPr>
      <w:r>
        <w:t>Báo cáo khẩn cấp</w:t>
      </w:r>
    </w:p>
    <w:p w:rsidR="004B0BBA" w:rsidRDefault="004B0BBA" w:rsidP="000E5FFB">
      <w:pPr>
        <w:pStyle w:val="ListParagraph"/>
        <w:numPr>
          <w:ilvl w:val="0"/>
          <w:numId w:val="3"/>
        </w:numPr>
      </w:pPr>
      <w:r>
        <w:t xml:space="preserve">Hộp thư góp </w:t>
      </w:r>
      <w:r w:rsidR="00754A37">
        <w:t>ý/</w:t>
      </w:r>
      <w:r>
        <w:t>trợ giúp</w:t>
      </w:r>
    </w:p>
    <w:p w:rsidR="000E5FFB" w:rsidRDefault="000E5FFB" w:rsidP="000E5FFB">
      <w:pPr>
        <w:pStyle w:val="ListParagraph"/>
        <w:numPr>
          <w:ilvl w:val="0"/>
          <w:numId w:val="1"/>
        </w:numPr>
      </w:pPr>
      <w:r>
        <w:t xml:space="preserve">Driver: </w:t>
      </w:r>
    </w:p>
    <w:p w:rsidR="000E5FFB" w:rsidRDefault="000E5FFB" w:rsidP="004B0BBA">
      <w:pPr>
        <w:pStyle w:val="ListParagraph"/>
        <w:numPr>
          <w:ilvl w:val="0"/>
          <w:numId w:val="4"/>
        </w:numPr>
        <w:ind w:left="1080"/>
      </w:pPr>
      <w:r>
        <w:t xml:space="preserve">Đăng kí, đăng </w:t>
      </w:r>
      <w:r w:rsidR="004B0BBA">
        <w:t xml:space="preserve">nhập, </w:t>
      </w:r>
      <w:r w:rsidR="004B0BBA">
        <w:t>Quản lý tài khoản</w:t>
      </w:r>
    </w:p>
    <w:p w:rsidR="000E5FFB" w:rsidRDefault="000E5FFB" w:rsidP="004B0BBA">
      <w:pPr>
        <w:pStyle w:val="ListParagraph"/>
        <w:numPr>
          <w:ilvl w:val="0"/>
          <w:numId w:val="4"/>
        </w:numPr>
        <w:ind w:left="1080"/>
      </w:pPr>
      <w:r>
        <w:t>Nhận chuyến, quản lý chuyến</w:t>
      </w:r>
    </w:p>
    <w:p w:rsidR="000E5FFB" w:rsidRDefault="004B0BBA" w:rsidP="004B0BBA">
      <w:pPr>
        <w:pStyle w:val="ListParagraph"/>
        <w:numPr>
          <w:ilvl w:val="0"/>
          <w:numId w:val="4"/>
        </w:numPr>
        <w:ind w:left="1080"/>
      </w:pPr>
      <w:r>
        <w:t>Đánh giá hành khách</w:t>
      </w:r>
    </w:p>
    <w:p w:rsidR="004B0BBA" w:rsidRDefault="004B0BBA" w:rsidP="004B0BBA">
      <w:pPr>
        <w:pStyle w:val="ListParagraph"/>
        <w:numPr>
          <w:ilvl w:val="0"/>
          <w:numId w:val="4"/>
        </w:numPr>
        <w:ind w:left="1080"/>
      </w:pPr>
      <w:r>
        <w:t>Báo cáo khẩn cấp</w:t>
      </w:r>
    </w:p>
    <w:p w:rsidR="00754A37" w:rsidRDefault="004B0BBA" w:rsidP="00754A37">
      <w:pPr>
        <w:pStyle w:val="ListParagraph"/>
        <w:numPr>
          <w:ilvl w:val="0"/>
          <w:numId w:val="4"/>
        </w:numPr>
        <w:ind w:left="1080"/>
      </w:pPr>
      <w:r>
        <w:t xml:space="preserve">Hộp thư góp </w:t>
      </w:r>
      <w:r w:rsidR="00754A37">
        <w:t>ý/</w:t>
      </w:r>
      <w:r>
        <w:t>trợ giúp</w:t>
      </w:r>
    </w:p>
    <w:p w:rsidR="00172050" w:rsidRDefault="00754A37" w:rsidP="00172050">
      <w:pPr>
        <w:pStyle w:val="ListParagraph"/>
        <w:numPr>
          <w:ilvl w:val="0"/>
          <w:numId w:val="1"/>
        </w:numPr>
      </w:pPr>
      <w:r>
        <w:t xml:space="preserve">Admin: </w:t>
      </w:r>
    </w:p>
    <w:p w:rsidR="00172050" w:rsidRDefault="00172050" w:rsidP="00687520">
      <w:pPr>
        <w:pStyle w:val="ListParagraph"/>
        <w:numPr>
          <w:ilvl w:val="0"/>
          <w:numId w:val="5"/>
        </w:numPr>
        <w:ind w:left="1080"/>
      </w:pPr>
      <w:r>
        <w:t xml:space="preserve">Duyệt đơn đăng kí </w:t>
      </w:r>
      <w:r w:rsidR="00687520">
        <w:t>của tài xế</w:t>
      </w:r>
    </w:p>
    <w:p w:rsidR="00754A37" w:rsidRDefault="00754A37" w:rsidP="00687520">
      <w:pPr>
        <w:pStyle w:val="ListParagraph"/>
        <w:numPr>
          <w:ilvl w:val="0"/>
          <w:numId w:val="5"/>
        </w:numPr>
        <w:ind w:left="1080"/>
      </w:pPr>
      <w:r>
        <w:t>Nhận phiếu góp ý/hỗ trợ =&gt; xử lý vấn đề =&gt; phản hồi</w:t>
      </w:r>
    </w:p>
    <w:p w:rsidR="00172050" w:rsidRDefault="00172050" w:rsidP="00687520">
      <w:pPr>
        <w:pStyle w:val="ListParagraph"/>
        <w:numPr>
          <w:ilvl w:val="0"/>
          <w:numId w:val="5"/>
        </w:numPr>
        <w:ind w:left="1080"/>
      </w:pPr>
      <w:r>
        <w:t>Cảnh báo xử lý gian lận</w:t>
      </w:r>
    </w:p>
    <w:p w:rsidR="00687520" w:rsidRDefault="00687520" w:rsidP="00687520">
      <w:pPr>
        <w:pStyle w:val="ListParagraph"/>
        <w:spacing w:after="600"/>
        <w:rPr>
          <w:b/>
          <w:bCs/>
          <w:iCs/>
          <w:color w:val="000000" w:themeColor="text1"/>
        </w:rPr>
      </w:pPr>
    </w:p>
    <w:p w:rsidR="00687520" w:rsidRDefault="00687520" w:rsidP="00687520">
      <w:pPr>
        <w:pStyle w:val="ListParagraph"/>
        <w:spacing w:after="600"/>
        <w:ind w:left="0"/>
        <w:rPr>
          <w:bCs/>
          <w:iCs/>
          <w:color w:val="000000" w:themeColor="text1"/>
        </w:rPr>
      </w:pPr>
      <w:r>
        <w:rPr>
          <w:b/>
          <w:bCs/>
          <w:iCs/>
          <w:color w:val="000000" w:themeColor="text1"/>
        </w:rPr>
        <w:t>Hệ Thống</w:t>
      </w:r>
      <w:r w:rsidRPr="00687520">
        <w:rPr>
          <w:b/>
          <w:bCs/>
          <w:iCs/>
          <w:color w:val="000000" w:themeColor="text1"/>
        </w:rPr>
        <w:t>:</w:t>
      </w:r>
    </w:p>
    <w:p w:rsidR="00687520" w:rsidRDefault="00687520" w:rsidP="00687520">
      <w:pPr>
        <w:pStyle w:val="ListParagraph"/>
        <w:numPr>
          <w:ilvl w:val="0"/>
          <w:numId w:val="1"/>
        </w:numPr>
        <w:spacing w:after="600"/>
        <w:rPr>
          <w:bCs/>
          <w:iCs/>
          <w:color w:val="000000" w:themeColor="text1"/>
        </w:rPr>
      </w:pPr>
      <w:r>
        <w:rPr>
          <w:bCs/>
          <w:iCs/>
          <w:color w:val="000000" w:themeColor="text1"/>
        </w:rPr>
        <w:t>Có 2 chế độ đặt xe:Là đặt xe tức thời và đặt lịch. Đặt xe tức thờ</w:t>
      </w:r>
      <w:r w:rsidR="001155EC">
        <w:rPr>
          <w:bCs/>
          <w:iCs/>
          <w:color w:val="000000" w:themeColor="text1"/>
        </w:rPr>
        <w:t xml:space="preserve">i – hành khách nằm trong bán kính hoạt động của các tài xế thì bắn cuốc xe về cho tài xế nhận – tài xế không nhận thì bắn cho tài xế khác trong phạm vi. Thứ tự bắn sẽ dựa trên tỉ lệ nhận cuối và sao đánh giá của tài xế. </w:t>
      </w:r>
      <w:r>
        <w:rPr>
          <w:bCs/>
          <w:iCs/>
          <w:color w:val="000000" w:themeColor="text1"/>
        </w:rPr>
        <w:t xml:space="preserve"> </w:t>
      </w:r>
      <w:r w:rsidR="001155EC">
        <w:rPr>
          <w:bCs/>
          <w:iCs/>
          <w:color w:val="000000" w:themeColor="text1"/>
        </w:rPr>
        <w:t>Đặt lịch – hành khách có thể đặt lịch chuyến đi của mình với giá rẻ hơn so với tức thời, đồng nghĩa với việc sẽ có thể được ghép với nhiều người hơn. Thời điểm xuất phát phải muộn hơn 6 tiếng so với thời điểm đặt lịch.</w:t>
      </w:r>
    </w:p>
    <w:p w:rsidR="001155EC" w:rsidRDefault="001155EC" w:rsidP="00687520">
      <w:pPr>
        <w:pStyle w:val="ListParagraph"/>
        <w:numPr>
          <w:ilvl w:val="0"/>
          <w:numId w:val="1"/>
        </w:numPr>
        <w:spacing w:after="600"/>
        <w:rPr>
          <w:bCs/>
          <w:iCs/>
          <w:color w:val="000000" w:themeColor="text1"/>
        </w:rPr>
      </w:pPr>
      <w:r>
        <w:rPr>
          <w:bCs/>
          <w:iCs/>
          <w:color w:val="000000" w:themeColor="text1"/>
        </w:rPr>
        <w:t>Tài xế sẽ được bắn cuốc tức thì và cuốc đặt lịch nếu đang ở chế độ hoạt động, tài xế không hoạt động vẫn được nhận cuốc đặt lịch.</w:t>
      </w:r>
    </w:p>
    <w:p w:rsidR="001155EC" w:rsidRDefault="001155EC" w:rsidP="00687520">
      <w:pPr>
        <w:pStyle w:val="ListParagraph"/>
        <w:numPr>
          <w:ilvl w:val="0"/>
          <w:numId w:val="1"/>
        </w:numPr>
        <w:spacing w:after="600"/>
        <w:rPr>
          <w:bCs/>
          <w:iCs/>
          <w:color w:val="000000" w:themeColor="text1"/>
        </w:rPr>
      </w:pPr>
      <w:r>
        <w:rPr>
          <w:bCs/>
          <w:iCs/>
          <w:color w:val="000000" w:themeColor="text1"/>
        </w:rPr>
        <w:t>Khách hàng sẽ được gợi ý cuốc xe có thể đến điểm đón với thời gian gần với thời gian đặt xe tức thì hoặc đặt lịch.</w:t>
      </w:r>
    </w:p>
    <w:p w:rsidR="00172050" w:rsidRPr="00EA53D6" w:rsidRDefault="001155EC" w:rsidP="00EA53D6">
      <w:pPr>
        <w:pStyle w:val="ListParagraph"/>
        <w:numPr>
          <w:ilvl w:val="0"/>
          <w:numId w:val="1"/>
        </w:numPr>
        <w:spacing w:after="600"/>
        <w:rPr>
          <w:bCs/>
          <w:iCs/>
          <w:color w:val="000000" w:themeColor="text1"/>
        </w:rPr>
      </w:pPr>
      <w:r>
        <w:rPr>
          <w:bCs/>
          <w:iCs/>
          <w:color w:val="000000" w:themeColor="text1"/>
        </w:rPr>
        <w:t xml:space="preserve">Hệ thống sẽ có các thang tính </w:t>
      </w:r>
      <w:r w:rsidR="00EA53D6">
        <w:rPr>
          <w:bCs/>
          <w:iCs/>
          <w:color w:val="000000" w:themeColor="text1"/>
        </w:rPr>
        <w:t xml:space="preserve">cho tài xế </w:t>
      </w:r>
      <w:r>
        <w:rPr>
          <w:bCs/>
          <w:iCs/>
          <w:color w:val="000000" w:themeColor="text1"/>
        </w:rPr>
        <w:t xml:space="preserve">với tỷ lệ nhận cuốc/ tổng số cuốc được </w:t>
      </w:r>
      <w:r w:rsidR="00EA53D6">
        <w:rPr>
          <w:bCs/>
          <w:iCs/>
          <w:color w:val="000000" w:themeColor="text1"/>
        </w:rPr>
        <w:t>bắn, tỷ lệ hủy bỏ/ chấp nhận, sao đánh giá. Tùy vào các mức độ của thang để quyết định thưởng cũng như ưu tiên bắn cuốc,...</w:t>
      </w:r>
    </w:p>
    <w:p w:rsidR="00687520" w:rsidRDefault="00687520" w:rsidP="00172050">
      <w:pPr>
        <w:ind w:left="360"/>
      </w:pPr>
    </w:p>
    <w:sectPr w:rsidR="00687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741D"/>
    <w:multiLevelType w:val="hybridMultilevel"/>
    <w:tmpl w:val="5DFE2DAC"/>
    <w:lvl w:ilvl="0" w:tplc="E2624D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87833"/>
    <w:multiLevelType w:val="hybridMultilevel"/>
    <w:tmpl w:val="36A0E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87D70"/>
    <w:multiLevelType w:val="hybridMultilevel"/>
    <w:tmpl w:val="1DFC9D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30BDC"/>
    <w:multiLevelType w:val="hybridMultilevel"/>
    <w:tmpl w:val="DF4C012E"/>
    <w:lvl w:ilvl="0" w:tplc="68982F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275A8"/>
    <w:multiLevelType w:val="hybridMultilevel"/>
    <w:tmpl w:val="2264AA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AB"/>
    <w:rsid w:val="000E5FFB"/>
    <w:rsid w:val="00113B8A"/>
    <w:rsid w:val="001155EC"/>
    <w:rsid w:val="00172050"/>
    <w:rsid w:val="003974AB"/>
    <w:rsid w:val="004B0BBA"/>
    <w:rsid w:val="005B09C9"/>
    <w:rsid w:val="00687520"/>
    <w:rsid w:val="00754A37"/>
    <w:rsid w:val="009D103D"/>
    <w:rsid w:val="00D67540"/>
    <w:rsid w:val="00EA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74D7"/>
  <w15:chartTrackingRefBased/>
  <w15:docId w15:val="{C04F6927-7428-469C-8AEA-08B9D267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FFB"/>
    <w:pPr>
      <w:spacing w:after="0"/>
    </w:pPr>
    <w:rPr>
      <w:rFonts w:ascii="Times New Roman" w:eastAsiaTheme="minorHAnsi" w:hAnsi="Times New Roman"/>
      <w:sz w:val="26"/>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Onlap.vn</dc:creator>
  <cp:keywords/>
  <dc:description/>
  <cp:lastModifiedBy>Onlap.vn</cp:lastModifiedBy>
  <cp:revision>3</cp:revision>
  <dcterms:created xsi:type="dcterms:W3CDTF">2024-12-03T15:35:00Z</dcterms:created>
  <dcterms:modified xsi:type="dcterms:W3CDTF">2024-12-03T17:25:00Z</dcterms:modified>
</cp:coreProperties>
</file>