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BFB5D" w14:textId="52D78735" w:rsidR="00B066D7" w:rsidRPr="00D3298E" w:rsidRDefault="00BD3D97" w:rsidP="00D3298E">
      <w:pPr>
        <w:jc w:val="center"/>
        <w:rPr>
          <w:b/>
          <w:bCs/>
          <w:color w:val="FF0000"/>
          <w:sz w:val="36"/>
          <w:szCs w:val="36"/>
          <w:lang w:val="vi-VN"/>
        </w:rPr>
      </w:pPr>
      <w:r w:rsidRPr="00D3298E">
        <w:rPr>
          <w:b/>
          <w:bCs/>
          <w:color w:val="FF0000"/>
          <w:sz w:val="36"/>
          <w:szCs w:val="36"/>
        </w:rPr>
        <w:t>Mô</w:t>
      </w:r>
      <w:r w:rsidRPr="00D3298E">
        <w:rPr>
          <w:b/>
          <w:bCs/>
          <w:color w:val="FF0000"/>
          <w:sz w:val="36"/>
          <w:szCs w:val="36"/>
          <w:lang w:val="vi-VN"/>
        </w:rPr>
        <w:t xml:space="preserve"> hình MVC </w:t>
      </w:r>
      <w:r w:rsidRPr="00D3298E">
        <w:rPr>
          <w:b/>
          <w:bCs/>
          <w:color w:val="FF0000"/>
          <w:sz w:val="36"/>
          <w:szCs w:val="36"/>
        </w:rPr>
        <w:t>REST API (Backend) và SPA bằng React (Frontend)</w:t>
      </w:r>
      <w:r w:rsidRPr="00D3298E">
        <w:rPr>
          <w:b/>
          <w:bCs/>
          <w:color w:val="FF0000"/>
          <w:sz w:val="36"/>
          <w:szCs w:val="36"/>
          <w:lang w:val="vi-VN"/>
        </w:rPr>
        <w:t>:</w:t>
      </w:r>
    </w:p>
    <w:p w14:paraId="6BA3FCE1" w14:textId="5647439F" w:rsidR="00BD3D97" w:rsidRPr="00D3298E" w:rsidRDefault="00BD3D97">
      <w:pPr>
        <w:rPr>
          <w:lang w:val="vi-VN"/>
        </w:rPr>
      </w:pPr>
      <w:r w:rsidRPr="00D3298E">
        <w:rPr>
          <w:lang w:val="vi-VN"/>
        </w:rPr>
        <w:drawing>
          <wp:inline distT="0" distB="0" distL="0" distR="0" wp14:anchorId="06FA1DC8" wp14:editId="2F172024">
            <wp:extent cx="5943600" cy="5379085"/>
            <wp:effectExtent l="0" t="0" r="0" b="0"/>
            <wp:docPr id="51631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9F2" w14:textId="0247FC6E" w:rsidR="00BD3D97" w:rsidRPr="00D3298E" w:rsidRDefault="00BD3D97">
      <w:pPr>
        <w:rPr>
          <w:lang w:val="vi-VN"/>
        </w:rPr>
      </w:pPr>
      <w:r w:rsidRPr="00D3298E">
        <w:rPr>
          <w:lang w:val="vi-VN"/>
        </w:rPr>
        <w:lastRenderedPageBreak/>
        <w:drawing>
          <wp:inline distT="0" distB="0" distL="0" distR="0" wp14:anchorId="1EABC93A" wp14:editId="3425E099">
            <wp:extent cx="5943600" cy="5773420"/>
            <wp:effectExtent l="0" t="0" r="0" b="0"/>
            <wp:docPr id="16173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3AA" w14:textId="77777777" w:rsidR="00BD3D97" w:rsidRPr="00D3298E" w:rsidRDefault="00BD3D97">
      <w:pPr>
        <w:rPr>
          <w:lang w:val="vi-VN"/>
        </w:rPr>
      </w:pPr>
    </w:p>
    <w:p w14:paraId="4D010409" w14:textId="77777777" w:rsidR="00D3298E" w:rsidRPr="00D3298E" w:rsidRDefault="00D3298E">
      <w:pPr>
        <w:rPr>
          <w:lang w:val="vi-VN"/>
        </w:rPr>
      </w:pPr>
    </w:p>
    <w:p w14:paraId="3AE241FC" w14:textId="77777777" w:rsidR="00D3298E" w:rsidRPr="00D3298E" w:rsidRDefault="00D3298E">
      <w:pPr>
        <w:rPr>
          <w:lang w:val="vi-VN"/>
        </w:rPr>
      </w:pPr>
    </w:p>
    <w:p w14:paraId="43C80123" w14:textId="77777777" w:rsidR="00D3298E" w:rsidRPr="00D3298E" w:rsidRDefault="00D3298E">
      <w:pPr>
        <w:rPr>
          <w:lang w:val="vi-VN"/>
        </w:rPr>
      </w:pPr>
    </w:p>
    <w:p w14:paraId="414C8BC6" w14:textId="77777777" w:rsidR="00D3298E" w:rsidRPr="00D3298E" w:rsidRDefault="00D3298E">
      <w:pPr>
        <w:rPr>
          <w:lang w:val="vi-VN"/>
        </w:rPr>
      </w:pPr>
    </w:p>
    <w:p w14:paraId="45D94DD3" w14:textId="77777777" w:rsidR="00D3298E" w:rsidRPr="00D3298E" w:rsidRDefault="00D3298E">
      <w:pPr>
        <w:rPr>
          <w:lang w:val="vi-VN"/>
        </w:rPr>
      </w:pPr>
    </w:p>
    <w:p w14:paraId="4D56F764" w14:textId="77777777" w:rsidR="00D3298E" w:rsidRPr="00D3298E" w:rsidRDefault="00D3298E">
      <w:pPr>
        <w:rPr>
          <w:lang w:val="vi-VN"/>
        </w:rPr>
      </w:pPr>
    </w:p>
    <w:p w14:paraId="67F78798" w14:textId="77777777" w:rsidR="00D3298E" w:rsidRPr="00D3298E" w:rsidRDefault="00D3298E" w:rsidP="00D3298E">
      <w:r w:rsidRPr="00D3298E">
        <w:lastRenderedPageBreak/>
        <w:t>Cách vận hành của mô hình MVC + REST API + React SPA hoạt động theo quy trình rõ ràng, tách biệt frontend và backend như sau:</w:t>
      </w:r>
    </w:p>
    <w:p w14:paraId="1E19D1D3" w14:textId="77777777" w:rsidR="00D3298E" w:rsidRPr="00D3298E" w:rsidRDefault="00D3298E" w:rsidP="00D3298E">
      <w:r w:rsidRPr="00D3298E">
        <w:pict w14:anchorId="6E56ECDA">
          <v:rect id="_x0000_i1055" style="width:0;height:1.5pt" o:hralign="center" o:hrstd="t" o:hr="t" fillcolor="#a0a0a0" stroked="f"/>
        </w:pict>
      </w:r>
    </w:p>
    <w:p w14:paraId="5F934BF0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🧭</w:t>
      </w:r>
      <w:r w:rsidRPr="00D3298E">
        <w:t xml:space="preserve"> Tổng quan cách vận hành</w:t>
      </w:r>
    </w:p>
    <w:p w14:paraId="30D5308C" w14:textId="77777777" w:rsidR="00D3298E" w:rsidRPr="00D3298E" w:rsidRDefault="00D3298E" w:rsidP="00D3298E">
      <w:r w:rsidRPr="00D3298E">
        <w:t>css</w:t>
      </w:r>
    </w:p>
    <w:p w14:paraId="7DB43615" w14:textId="77777777" w:rsidR="00D3298E" w:rsidRPr="00D3298E" w:rsidRDefault="00D3298E" w:rsidP="00D3298E">
      <w:r w:rsidRPr="00D3298E">
        <w:t>Sao chépChỉnh sửa</w:t>
      </w:r>
    </w:p>
    <w:p w14:paraId="058BD1EC" w14:textId="77777777" w:rsidR="00D3298E" w:rsidRPr="00D3298E" w:rsidRDefault="00D3298E" w:rsidP="00D3298E">
      <w:r w:rsidRPr="00D3298E">
        <w:t xml:space="preserve">[User] </w:t>
      </w:r>
      <w:r w:rsidRPr="00D3298E">
        <w:rPr>
          <w:rFonts w:ascii="Segoe UI Emoji" w:hAnsi="Segoe UI Emoji" w:cs="Segoe UI Emoji"/>
        </w:rPr>
        <w:t>👈👉</w:t>
      </w:r>
      <w:r w:rsidRPr="00D3298E">
        <w:t xml:space="preserve"> [Frontend React] </w:t>
      </w:r>
      <w:r w:rsidRPr="00D3298E">
        <w:rPr>
          <w:rFonts w:ascii="Segoe UI Emoji" w:hAnsi="Segoe UI Emoji" w:cs="Segoe UI Emoji"/>
        </w:rPr>
        <w:t>👈👉</w:t>
      </w:r>
      <w:r w:rsidRPr="00D3298E">
        <w:t xml:space="preserve"> [REST API - Backend Express] </w:t>
      </w:r>
      <w:r w:rsidRPr="00D3298E">
        <w:rPr>
          <w:rFonts w:ascii="Segoe UI Emoji" w:hAnsi="Segoe UI Emoji" w:cs="Segoe UI Emoji"/>
        </w:rPr>
        <w:t>👈👉</w:t>
      </w:r>
      <w:r w:rsidRPr="00D3298E">
        <w:t xml:space="preserve"> [Database]</w:t>
      </w:r>
    </w:p>
    <w:p w14:paraId="6000FBD0" w14:textId="77777777" w:rsidR="00D3298E" w:rsidRPr="00D3298E" w:rsidRDefault="00D3298E" w:rsidP="00D3298E">
      <w:r w:rsidRPr="00D3298E">
        <w:pict w14:anchorId="17C94C47">
          <v:rect id="_x0000_i1056" style="width:0;height:1.5pt" o:hralign="center" o:hrstd="t" o:hr="t" fillcolor="#a0a0a0" stroked="f"/>
        </w:pict>
      </w:r>
    </w:p>
    <w:p w14:paraId="20C9336E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🔁</w:t>
      </w:r>
      <w:r w:rsidRPr="00D3298E">
        <w:t xml:space="preserve"> Luồng xử lý yêu cầu (request flow)</w:t>
      </w:r>
    </w:p>
    <w:p w14:paraId="61C6C6C5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🔹</w:t>
      </w:r>
      <w:r w:rsidRPr="00D3298E">
        <w:t xml:space="preserve"> 1. Người dùng tương tác với frontend (React)</w:t>
      </w:r>
    </w:p>
    <w:p w14:paraId="21C45C2B" w14:textId="77777777" w:rsidR="00D3298E" w:rsidRPr="00D3298E" w:rsidRDefault="00D3298E" w:rsidP="00D3298E">
      <w:r w:rsidRPr="00D3298E">
        <w:t>Ví dụ: Click vào “Xem sản phẩm”, điền form đăng nhập, thêm vào giỏ hàng…</w:t>
      </w:r>
    </w:p>
    <w:p w14:paraId="0510A6FB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🔹</w:t>
      </w:r>
      <w:r w:rsidRPr="00D3298E">
        <w:t xml:space="preserve"> 2. Frontend gửi request API đến Backend</w:t>
      </w:r>
    </w:p>
    <w:p w14:paraId="6AE297FD" w14:textId="77777777" w:rsidR="00D3298E" w:rsidRPr="00D3298E" w:rsidRDefault="00D3298E" w:rsidP="00D3298E">
      <w:pPr>
        <w:numPr>
          <w:ilvl w:val="0"/>
          <w:numId w:val="1"/>
        </w:numPr>
      </w:pPr>
      <w:r w:rsidRPr="00D3298E">
        <w:t>Dùng fetch() hoặc axios để gọi API REST từ backend.</w:t>
      </w:r>
    </w:p>
    <w:p w14:paraId="11EDB694" w14:textId="77777777" w:rsidR="00D3298E" w:rsidRPr="00D3298E" w:rsidRDefault="00D3298E" w:rsidP="00D3298E">
      <w:r w:rsidRPr="00D3298E">
        <w:t>js</w:t>
      </w:r>
    </w:p>
    <w:p w14:paraId="6782145E" w14:textId="77777777" w:rsidR="00D3298E" w:rsidRPr="00D3298E" w:rsidRDefault="00D3298E" w:rsidP="00D3298E">
      <w:r w:rsidRPr="00D3298E">
        <w:t>Sao chépChỉnh sửa</w:t>
      </w:r>
    </w:p>
    <w:p w14:paraId="04545ABB" w14:textId="77777777" w:rsidR="00D3298E" w:rsidRPr="00D3298E" w:rsidRDefault="00D3298E" w:rsidP="00D3298E">
      <w:r w:rsidRPr="00D3298E">
        <w:t>// Ví dụ:</w:t>
      </w:r>
    </w:p>
    <w:p w14:paraId="33295FB9" w14:textId="77777777" w:rsidR="00D3298E" w:rsidRPr="00D3298E" w:rsidRDefault="00D3298E" w:rsidP="00D3298E">
      <w:r w:rsidRPr="00D3298E">
        <w:t>axios.get('http://localhost:3000/api/products')</w:t>
      </w:r>
    </w:p>
    <w:p w14:paraId="554A00FD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🔹</w:t>
      </w:r>
      <w:r w:rsidRPr="00D3298E">
        <w:t xml:space="preserve"> 3. Backend xử lý theo mô hình MVC</w:t>
      </w:r>
    </w:p>
    <w:p w14:paraId="1314E060" w14:textId="77777777" w:rsidR="00D3298E" w:rsidRPr="00D3298E" w:rsidRDefault="00D3298E" w:rsidP="00D3298E">
      <w:pPr>
        <w:numPr>
          <w:ilvl w:val="0"/>
          <w:numId w:val="2"/>
        </w:numPr>
      </w:pPr>
      <w:r w:rsidRPr="00D3298E">
        <w:t>Router nhận request, chuyển sang Controller.</w:t>
      </w:r>
    </w:p>
    <w:p w14:paraId="22F07D05" w14:textId="77777777" w:rsidR="00D3298E" w:rsidRPr="00D3298E" w:rsidRDefault="00D3298E" w:rsidP="00D3298E">
      <w:pPr>
        <w:numPr>
          <w:ilvl w:val="0"/>
          <w:numId w:val="2"/>
        </w:numPr>
      </w:pPr>
      <w:r w:rsidRPr="00D3298E">
        <w:t>Controller gọi Service để xử lý logic.</w:t>
      </w:r>
    </w:p>
    <w:p w14:paraId="7EF900DB" w14:textId="77777777" w:rsidR="00D3298E" w:rsidRPr="00D3298E" w:rsidRDefault="00D3298E" w:rsidP="00D3298E">
      <w:pPr>
        <w:numPr>
          <w:ilvl w:val="0"/>
          <w:numId w:val="2"/>
        </w:numPr>
      </w:pPr>
      <w:r w:rsidRPr="00D3298E">
        <w:t>Service tương tác với Model (DB) để lấy hoặc lưu dữ liệu.</w:t>
      </w:r>
    </w:p>
    <w:p w14:paraId="31A2BBCF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🔹</w:t>
      </w:r>
      <w:r w:rsidRPr="00D3298E">
        <w:t xml:space="preserve"> 4. Model truy vấn database</w:t>
      </w:r>
    </w:p>
    <w:p w14:paraId="4B0BBD8E" w14:textId="77777777" w:rsidR="00D3298E" w:rsidRPr="00D3298E" w:rsidRDefault="00D3298E" w:rsidP="00D3298E">
      <w:pPr>
        <w:numPr>
          <w:ilvl w:val="0"/>
          <w:numId w:val="3"/>
        </w:numPr>
      </w:pPr>
      <w:r w:rsidRPr="00D3298E">
        <w:t>Dùng ORM như Sequelize, Mongoose hoặc query SQL thô.</w:t>
      </w:r>
    </w:p>
    <w:p w14:paraId="1C73C3C2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🔹</w:t>
      </w:r>
      <w:r w:rsidRPr="00D3298E">
        <w:t xml:space="preserve"> 5. Dữ liệu trả về frontend</w:t>
      </w:r>
    </w:p>
    <w:p w14:paraId="2029B4C8" w14:textId="77777777" w:rsidR="00D3298E" w:rsidRPr="00D3298E" w:rsidRDefault="00D3298E" w:rsidP="00D3298E">
      <w:pPr>
        <w:numPr>
          <w:ilvl w:val="0"/>
          <w:numId w:val="4"/>
        </w:numPr>
      </w:pPr>
      <w:r w:rsidRPr="00D3298E">
        <w:lastRenderedPageBreak/>
        <w:t>Dữ liệu từ DB → Service xử lý → Controller trả response JSON → React nhận được và hiển thị.</w:t>
      </w:r>
    </w:p>
    <w:p w14:paraId="7B09252F" w14:textId="77777777" w:rsidR="00D3298E" w:rsidRPr="00D3298E" w:rsidRDefault="00D3298E" w:rsidP="00D3298E">
      <w:r w:rsidRPr="00D3298E">
        <w:pict w14:anchorId="207FF49F">
          <v:rect id="_x0000_i1057" style="width:0;height:1.5pt" o:hralign="center" o:hrstd="t" o:hr="t" fillcolor="#a0a0a0" stroked="f"/>
        </w:pict>
      </w:r>
    </w:p>
    <w:p w14:paraId="28E475AF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💬</w:t>
      </w:r>
      <w:r w:rsidRPr="00D3298E">
        <w:t xml:space="preserve"> Ví dụ cụ thể – lấy danh sách sản phẩm</w:t>
      </w:r>
    </w:p>
    <w:p w14:paraId="5F838CEB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🧑</w:t>
      </w:r>
      <w:r w:rsidRPr="00D3298E">
        <w:t>‍</w:t>
      </w:r>
      <w:r w:rsidRPr="00D3298E">
        <w:rPr>
          <w:rFonts w:ascii="Segoe UI Emoji" w:hAnsi="Segoe UI Emoji" w:cs="Segoe UI Emoji"/>
        </w:rPr>
        <w:t>💻</w:t>
      </w:r>
      <w:r w:rsidRPr="00D3298E">
        <w:t xml:space="preserve"> Người dùng vào trang “Sản phẩm”:</w:t>
      </w:r>
    </w:p>
    <w:p w14:paraId="54C2051C" w14:textId="77777777" w:rsidR="00D3298E" w:rsidRPr="00D3298E" w:rsidRDefault="00D3298E" w:rsidP="00D3298E">
      <w:pPr>
        <w:numPr>
          <w:ilvl w:val="0"/>
          <w:numId w:val="5"/>
        </w:numPr>
      </w:pPr>
      <w:r w:rsidRPr="00D3298E">
        <w:t>React gọi API:</w:t>
      </w:r>
      <w:r w:rsidRPr="00D3298E">
        <w:br/>
        <w:t>GET http://localhost:3000/api/products</w:t>
      </w:r>
    </w:p>
    <w:p w14:paraId="324AF909" w14:textId="77777777" w:rsidR="00D3298E" w:rsidRPr="00D3298E" w:rsidRDefault="00D3298E" w:rsidP="00D3298E">
      <w:pPr>
        <w:numPr>
          <w:ilvl w:val="0"/>
          <w:numId w:val="5"/>
        </w:numPr>
      </w:pPr>
      <w:r w:rsidRPr="00D3298E">
        <w:t>Backend xử lý:</w:t>
      </w:r>
    </w:p>
    <w:p w14:paraId="01409D66" w14:textId="77777777" w:rsidR="00D3298E" w:rsidRPr="00D3298E" w:rsidRDefault="00D3298E" w:rsidP="00D3298E">
      <w:r w:rsidRPr="00D3298E">
        <w:t>bash</w:t>
      </w:r>
    </w:p>
    <w:p w14:paraId="26E2FE57" w14:textId="77777777" w:rsidR="00D3298E" w:rsidRPr="00D3298E" w:rsidRDefault="00D3298E" w:rsidP="00D3298E">
      <w:r w:rsidRPr="00D3298E">
        <w:t>Sao chépChỉnh sửa</w:t>
      </w:r>
    </w:p>
    <w:p w14:paraId="6D44107E" w14:textId="77777777" w:rsidR="00D3298E" w:rsidRPr="00D3298E" w:rsidRDefault="00D3298E" w:rsidP="00D3298E">
      <w:r w:rsidRPr="00D3298E">
        <w:t>routes/productRoutes.js</w:t>
      </w:r>
    </w:p>
    <w:p w14:paraId="6739A2A7" w14:textId="77777777" w:rsidR="00D3298E" w:rsidRPr="00D3298E" w:rsidRDefault="00D3298E" w:rsidP="00D3298E">
      <w:r w:rsidRPr="00D3298E">
        <w:t xml:space="preserve">  -&gt; productController.getAllProducts</w:t>
      </w:r>
    </w:p>
    <w:p w14:paraId="2921C00E" w14:textId="77777777" w:rsidR="00D3298E" w:rsidRPr="00D3298E" w:rsidRDefault="00D3298E" w:rsidP="00D3298E">
      <w:r w:rsidRPr="00D3298E">
        <w:t xml:space="preserve">     -&gt; productService.getAll()</w:t>
      </w:r>
    </w:p>
    <w:p w14:paraId="0ED19555" w14:textId="77777777" w:rsidR="00D3298E" w:rsidRPr="00D3298E" w:rsidRDefault="00D3298E" w:rsidP="00D3298E">
      <w:r w:rsidRPr="00D3298E">
        <w:t xml:space="preserve">        -&gt; ProductModel.findAll()</w:t>
      </w:r>
    </w:p>
    <w:p w14:paraId="195A92DB" w14:textId="77777777" w:rsidR="00D3298E" w:rsidRPr="00D3298E" w:rsidRDefault="00D3298E" w:rsidP="00D3298E">
      <w:pPr>
        <w:numPr>
          <w:ilvl w:val="0"/>
          <w:numId w:val="6"/>
        </w:numPr>
      </w:pPr>
      <w:r w:rsidRPr="00D3298E">
        <w:t>Trả về dữ liệu JSON:</w:t>
      </w:r>
    </w:p>
    <w:p w14:paraId="42C09F25" w14:textId="77777777" w:rsidR="00D3298E" w:rsidRPr="00D3298E" w:rsidRDefault="00D3298E" w:rsidP="00D3298E">
      <w:r w:rsidRPr="00D3298E">
        <w:t>json</w:t>
      </w:r>
    </w:p>
    <w:p w14:paraId="72A62222" w14:textId="77777777" w:rsidR="00D3298E" w:rsidRPr="00D3298E" w:rsidRDefault="00D3298E" w:rsidP="00D3298E">
      <w:r w:rsidRPr="00D3298E">
        <w:t>Sao chépChỉnh sửa</w:t>
      </w:r>
    </w:p>
    <w:p w14:paraId="6A786E6E" w14:textId="77777777" w:rsidR="00D3298E" w:rsidRPr="00D3298E" w:rsidRDefault="00D3298E" w:rsidP="00D3298E">
      <w:r w:rsidRPr="00D3298E">
        <w:t>[</w:t>
      </w:r>
    </w:p>
    <w:p w14:paraId="29316A5F" w14:textId="77777777" w:rsidR="00D3298E" w:rsidRPr="00D3298E" w:rsidRDefault="00D3298E" w:rsidP="00D3298E">
      <w:r w:rsidRPr="00D3298E">
        <w:t xml:space="preserve">  { "id": 1, "name": "Áo thun", "price": 150000 },</w:t>
      </w:r>
    </w:p>
    <w:p w14:paraId="67CA9461" w14:textId="77777777" w:rsidR="00D3298E" w:rsidRPr="00D3298E" w:rsidRDefault="00D3298E" w:rsidP="00D3298E">
      <w:r w:rsidRPr="00D3298E">
        <w:t xml:space="preserve">  { "id": 2, "name": "Giày thể thao", "price": 350000 }</w:t>
      </w:r>
    </w:p>
    <w:p w14:paraId="61AB2D38" w14:textId="77777777" w:rsidR="00D3298E" w:rsidRPr="00D3298E" w:rsidRDefault="00D3298E" w:rsidP="00D3298E">
      <w:r w:rsidRPr="00D3298E">
        <w:t>]</w:t>
      </w:r>
    </w:p>
    <w:p w14:paraId="7EF2B154" w14:textId="77777777" w:rsidR="00D3298E" w:rsidRPr="00D3298E" w:rsidRDefault="00D3298E" w:rsidP="00D3298E">
      <w:pPr>
        <w:numPr>
          <w:ilvl w:val="0"/>
          <w:numId w:val="7"/>
        </w:numPr>
      </w:pPr>
      <w:r w:rsidRPr="00D3298E">
        <w:t>React hiển thị lên UI:</w:t>
      </w:r>
    </w:p>
    <w:p w14:paraId="3F89EA9D" w14:textId="77777777" w:rsidR="00D3298E" w:rsidRPr="00D3298E" w:rsidRDefault="00D3298E" w:rsidP="00D3298E">
      <w:r w:rsidRPr="00D3298E">
        <w:t>jsx</w:t>
      </w:r>
    </w:p>
    <w:p w14:paraId="28FA4FB2" w14:textId="77777777" w:rsidR="00D3298E" w:rsidRPr="00D3298E" w:rsidRDefault="00D3298E" w:rsidP="00D3298E">
      <w:r w:rsidRPr="00D3298E">
        <w:t>Sao chépChỉnh sửa</w:t>
      </w:r>
    </w:p>
    <w:p w14:paraId="25D01E28" w14:textId="77777777" w:rsidR="00D3298E" w:rsidRPr="00D3298E" w:rsidRDefault="00D3298E" w:rsidP="00D3298E">
      <w:r w:rsidRPr="00D3298E">
        <w:t>&lt;ProductCard name="Áo thun" price={150000} /&gt;</w:t>
      </w:r>
    </w:p>
    <w:p w14:paraId="3C21AABD" w14:textId="77777777" w:rsidR="00D3298E" w:rsidRPr="00D3298E" w:rsidRDefault="00D3298E" w:rsidP="00D3298E">
      <w:r w:rsidRPr="00D3298E">
        <w:pict w14:anchorId="67D82D69">
          <v:rect id="_x0000_i1058" style="width:0;height:1.5pt" o:hralign="center" o:hrstd="t" o:hr="t" fillcolor="#a0a0a0" stroked="f"/>
        </w:pict>
      </w:r>
    </w:p>
    <w:p w14:paraId="729FF610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lastRenderedPageBreak/>
        <w:t>🔒</w:t>
      </w:r>
      <w:r w:rsidRPr="00D3298E">
        <w:t xml:space="preserve"> Xử lý đăng nhập / bảo mật (Auth)</w:t>
      </w:r>
    </w:p>
    <w:p w14:paraId="7DAFC91B" w14:textId="77777777" w:rsidR="00D3298E" w:rsidRPr="00D3298E" w:rsidRDefault="00D3298E" w:rsidP="00D3298E">
      <w:pPr>
        <w:numPr>
          <w:ilvl w:val="0"/>
          <w:numId w:val="8"/>
        </w:numPr>
      </w:pPr>
      <w:r w:rsidRPr="00D3298E">
        <w:t>React gửi thông tin đăng nhập → Backend kiểm tra → tạo JWT Token.</w:t>
      </w:r>
    </w:p>
    <w:p w14:paraId="5BC31668" w14:textId="77777777" w:rsidR="00D3298E" w:rsidRPr="00D3298E" w:rsidRDefault="00D3298E" w:rsidP="00D3298E">
      <w:pPr>
        <w:numPr>
          <w:ilvl w:val="0"/>
          <w:numId w:val="8"/>
        </w:numPr>
      </w:pPr>
      <w:r w:rsidRPr="00D3298E">
        <w:t>React lưu token vào localStorage.</w:t>
      </w:r>
    </w:p>
    <w:p w14:paraId="663F6886" w14:textId="77777777" w:rsidR="00D3298E" w:rsidRPr="00D3298E" w:rsidRDefault="00D3298E" w:rsidP="00D3298E">
      <w:pPr>
        <w:numPr>
          <w:ilvl w:val="0"/>
          <w:numId w:val="8"/>
        </w:numPr>
      </w:pPr>
      <w:r w:rsidRPr="00D3298E">
        <w:t>Gọi API sau đó luôn đính kèm token vào header:</w:t>
      </w:r>
    </w:p>
    <w:p w14:paraId="2999C73B" w14:textId="77777777" w:rsidR="00D3298E" w:rsidRPr="00D3298E" w:rsidRDefault="00D3298E" w:rsidP="00D3298E">
      <w:r w:rsidRPr="00D3298E">
        <w:t>http</w:t>
      </w:r>
    </w:p>
    <w:p w14:paraId="0B7CE127" w14:textId="77777777" w:rsidR="00D3298E" w:rsidRPr="00D3298E" w:rsidRDefault="00D3298E" w:rsidP="00D3298E">
      <w:r w:rsidRPr="00D3298E">
        <w:t>Sao chépChỉnh sửa</w:t>
      </w:r>
    </w:p>
    <w:p w14:paraId="50D649EB" w14:textId="77777777" w:rsidR="00D3298E" w:rsidRPr="00D3298E" w:rsidRDefault="00D3298E" w:rsidP="00D3298E">
      <w:r w:rsidRPr="00D3298E">
        <w:t>Authorization: Bearer &lt;token&gt;</w:t>
      </w:r>
    </w:p>
    <w:p w14:paraId="47DE916A" w14:textId="77777777" w:rsidR="00D3298E" w:rsidRPr="00D3298E" w:rsidRDefault="00D3298E" w:rsidP="00D3298E">
      <w:pPr>
        <w:numPr>
          <w:ilvl w:val="0"/>
          <w:numId w:val="9"/>
        </w:numPr>
      </w:pPr>
      <w:r w:rsidRPr="00D3298E">
        <w:t>Backend dùng middleware để xác thực.</w:t>
      </w:r>
    </w:p>
    <w:p w14:paraId="407D6F91" w14:textId="77777777" w:rsidR="00D3298E" w:rsidRPr="00D3298E" w:rsidRDefault="00D3298E" w:rsidP="00D3298E">
      <w:r w:rsidRPr="00D3298E">
        <w:pict w14:anchorId="6B52F114">
          <v:rect id="_x0000_i1059" style="width:0;height:1.5pt" o:hralign="center" o:hrstd="t" o:hr="t" fillcolor="#a0a0a0" stroked="f"/>
        </w:pict>
      </w:r>
    </w:p>
    <w:p w14:paraId="272DE246" w14:textId="77777777" w:rsidR="00D3298E" w:rsidRPr="00D3298E" w:rsidRDefault="00D3298E" w:rsidP="00D3298E">
      <w:r w:rsidRPr="00D3298E">
        <w:rPr>
          <w:rFonts w:ascii="Segoe UI Emoji" w:hAnsi="Segoe UI Emoji" w:cs="Segoe UI Emoji"/>
        </w:rPr>
        <w:t>✅</w:t>
      </w:r>
      <w:r w:rsidRPr="00D3298E">
        <w:t xml:space="preserve"> Ưu điểm của mô hình này:</w:t>
      </w:r>
    </w:p>
    <w:p w14:paraId="264E4DAE" w14:textId="77777777" w:rsidR="00D3298E" w:rsidRPr="00D3298E" w:rsidRDefault="00D3298E" w:rsidP="00D3298E">
      <w:pPr>
        <w:numPr>
          <w:ilvl w:val="0"/>
          <w:numId w:val="10"/>
        </w:numPr>
      </w:pPr>
      <w:r w:rsidRPr="00D3298E">
        <w:t>Tách biệt frontend và backend → dễ bảo trì, dễ chia team.</w:t>
      </w:r>
    </w:p>
    <w:p w14:paraId="2506D32C" w14:textId="77777777" w:rsidR="00D3298E" w:rsidRPr="00D3298E" w:rsidRDefault="00D3298E" w:rsidP="00D3298E">
      <w:pPr>
        <w:numPr>
          <w:ilvl w:val="0"/>
          <w:numId w:val="10"/>
        </w:numPr>
      </w:pPr>
      <w:r w:rsidRPr="00D3298E">
        <w:t>Frontend chỉ lo giao diện, backend chỉ lo logic + dữ liệu.</w:t>
      </w:r>
    </w:p>
    <w:p w14:paraId="11DFF2FD" w14:textId="77777777" w:rsidR="00D3298E" w:rsidRPr="00D3298E" w:rsidRDefault="00D3298E" w:rsidP="00D3298E">
      <w:pPr>
        <w:numPr>
          <w:ilvl w:val="0"/>
          <w:numId w:val="10"/>
        </w:numPr>
      </w:pPr>
      <w:r w:rsidRPr="00D3298E">
        <w:t>Backend có thể tái sử dụng cho mobile app, admin app.</w:t>
      </w:r>
    </w:p>
    <w:p w14:paraId="577989A2" w14:textId="77777777" w:rsidR="00D3298E" w:rsidRPr="00D3298E" w:rsidRDefault="00D3298E" w:rsidP="00D3298E">
      <w:pPr>
        <w:numPr>
          <w:ilvl w:val="0"/>
          <w:numId w:val="10"/>
        </w:numPr>
      </w:pPr>
      <w:r w:rsidRPr="00D3298E">
        <w:t>Dễ scale thành mô hình lớn hơn (microservices, serverless…).</w:t>
      </w:r>
    </w:p>
    <w:p w14:paraId="4F48D141" w14:textId="77777777" w:rsidR="00D3298E" w:rsidRPr="00D3298E" w:rsidRDefault="00D3298E">
      <w:pPr>
        <w:rPr>
          <w:lang w:val="vi-VN"/>
        </w:rPr>
      </w:pPr>
    </w:p>
    <w:sectPr w:rsidR="00D3298E" w:rsidRPr="00D32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AE0"/>
    <w:multiLevelType w:val="multilevel"/>
    <w:tmpl w:val="54E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7870"/>
    <w:multiLevelType w:val="multilevel"/>
    <w:tmpl w:val="782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75F6A"/>
    <w:multiLevelType w:val="multilevel"/>
    <w:tmpl w:val="717AB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31C6C"/>
    <w:multiLevelType w:val="multilevel"/>
    <w:tmpl w:val="082492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07D3F"/>
    <w:multiLevelType w:val="multilevel"/>
    <w:tmpl w:val="6B1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95B47"/>
    <w:multiLevelType w:val="multilevel"/>
    <w:tmpl w:val="F67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84C36"/>
    <w:multiLevelType w:val="multilevel"/>
    <w:tmpl w:val="136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42C2E"/>
    <w:multiLevelType w:val="multilevel"/>
    <w:tmpl w:val="3042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570B8"/>
    <w:multiLevelType w:val="multilevel"/>
    <w:tmpl w:val="127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D0E34"/>
    <w:multiLevelType w:val="multilevel"/>
    <w:tmpl w:val="4A2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834423">
    <w:abstractNumId w:val="5"/>
  </w:num>
  <w:num w:numId="2" w16cid:durableId="25067283">
    <w:abstractNumId w:val="0"/>
  </w:num>
  <w:num w:numId="3" w16cid:durableId="1713067793">
    <w:abstractNumId w:val="8"/>
  </w:num>
  <w:num w:numId="4" w16cid:durableId="508257491">
    <w:abstractNumId w:val="9"/>
  </w:num>
  <w:num w:numId="5" w16cid:durableId="2086877494">
    <w:abstractNumId w:val="4"/>
  </w:num>
  <w:num w:numId="6" w16cid:durableId="655232998">
    <w:abstractNumId w:val="7"/>
  </w:num>
  <w:num w:numId="7" w16cid:durableId="1737122126">
    <w:abstractNumId w:val="2"/>
  </w:num>
  <w:num w:numId="8" w16cid:durableId="434912155">
    <w:abstractNumId w:val="6"/>
  </w:num>
  <w:num w:numId="9" w16cid:durableId="396056451">
    <w:abstractNumId w:val="3"/>
  </w:num>
  <w:num w:numId="10" w16cid:durableId="186031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97"/>
    <w:rsid w:val="000C5ACC"/>
    <w:rsid w:val="001F31AE"/>
    <w:rsid w:val="002132FF"/>
    <w:rsid w:val="00811BA3"/>
    <w:rsid w:val="00A2635A"/>
    <w:rsid w:val="00B066D7"/>
    <w:rsid w:val="00B532C7"/>
    <w:rsid w:val="00B60F59"/>
    <w:rsid w:val="00BD3D97"/>
    <w:rsid w:val="00D3298E"/>
    <w:rsid w:val="00F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95C4B"/>
  <w15:chartTrackingRefBased/>
  <w15:docId w15:val="{A951ED12-3610-4A25-A378-F52D0920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9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9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9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9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2025-03-27T18:00:00Z</dcterms:created>
  <dcterms:modified xsi:type="dcterms:W3CDTF">2025-03-27T18:58:00Z</dcterms:modified>
</cp:coreProperties>
</file>