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9724C" w14:textId="295F64F2" w:rsidR="00157256" w:rsidRPr="00631A9A" w:rsidRDefault="00631A9A" w:rsidP="00631A9A">
      <w:pPr>
        <w:pStyle w:val="ListParagraph"/>
        <w:numPr>
          <w:ilvl w:val="0"/>
          <w:numId w:val="1"/>
        </w:numPr>
        <w:ind w:left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A9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31A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A9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31A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A9A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631A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A9A">
        <w:rPr>
          <w:rFonts w:ascii="Times New Roman" w:hAnsi="Times New Roman" w:cs="Times New Roman"/>
          <w:sz w:val="28"/>
          <w:szCs w:val="28"/>
        </w:rPr>
        <w:t>thuật</w:t>
      </w:r>
      <w:proofErr w:type="spellEnd"/>
    </w:p>
    <w:tbl>
      <w:tblPr>
        <w:tblW w:w="1008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0"/>
        <w:gridCol w:w="6007"/>
      </w:tblGrid>
      <w:tr w:rsidR="00631A9A" w:rsidRPr="00631A9A" w14:paraId="213AFC9B" w14:textId="77777777" w:rsidTr="00631A9A">
        <w:trPr>
          <w:trHeight w:val="420"/>
        </w:trPr>
        <w:tc>
          <w:tcPr>
            <w:tcW w:w="4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F0D06" w14:textId="77777777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r w:rsidRPr="00631A9A">
              <w:rPr>
                <w:rFonts w:ascii="Times New Roman" w:eastAsia="Times New Roman" w:hAnsi="Times New Roman" w:cs="Times New Roman"/>
                <w:b/>
                <w:bCs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Model</w:t>
            </w:r>
          </w:p>
        </w:tc>
        <w:tc>
          <w:tcPr>
            <w:tcW w:w="5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36C35" w14:textId="77777777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31A9A">
              <w:rPr>
                <w:rFonts w:ascii="Times New Roman" w:eastAsia="Times New Roman" w:hAnsi="Times New Roman" w:cs="Times New Roman"/>
                <w:b/>
                <w:bCs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SF7D</w:t>
            </w:r>
            <w:proofErr w:type="spellEnd"/>
            <w:r w:rsidRPr="00631A9A">
              <w:rPr>
                <w:rFonts w:ascii="Times New Roman" w:eastAsia="Times New Roman" w:hAnsi="Times New Roman" w:cs="Times New Roman"/>
                <w:b/>
                <w:bCs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 Pro</w:t>
            </w:r>
          </w:p>
        </w:tc>
      </w:tr>
      <w:tr w:rsidR="00631A9A" w:rsidRPr="00631A9A" w14:paraId="44EB42C2" w14:textId="77777777" w:rsidTr="00631A9A">
        <w:trPr>
          <w:trHeight w:val="405"/>
        </w:trPr>
        <w:tc>
          <w:tcPr>
            <w:tcW w:w="4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9877E" w14:textId="77777777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máng</w:t>
            </w:r>
            <w:proofErr w:type="spellEnd"/>
          </w:p>
        </w:tc>
        <w:tc>
          <w:tcPr>
            <w:tcW w:w="5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FEE06" w14:textId="77777777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7</w:t>
            </w:r>
          </w:p>
        </w:tc>
      </w:tr>
      <w:tr w:rsidR="00631A9A" w:rsidRPr="00631A9A" w14:paraId="520BDE0F" w14:textId="77777777" w:rsidTr="00631A9A">
        <w:trPr>
          <w:trHeight w:val="405"/>
        </w:trPr>
        <w:tc>
          <w:tcPr>
            <w:tcW w:w="4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CD995" w14:textId="1B3F11B2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ejector/ </w:t>
            </w:r>
            <w:proofErr w:type="spellStart"/>
            <w:r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máng</w:t>
            </w:r>
            <w:proofErr w:type="spellEnd"/>
          </w:p>
        </w:tc>
        <w:tc>
          <w:tcPr>
            <w:tcW w:w="5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3D915" w14:textId="0F224ACD" w:rsidR="00631A9A" w:rsidRPr="00631A9A" w:rsidRDefault="00631A9A" w:rsidP="00631A9A">
            <w:pPr>
              <w:spacing w:before="300" w:after="0" w:line="240" w:lineRule="auto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 96</w:t>
            </w:r>
          </w:p>
        </w:tc>
      </w:tr>
      <w:tr w:rsidR="00631A9A" w:rsidRPr="00631A9A" w14:paraId="13763BE7" w14:textId="77777777" w:rsidTr="00631A9A">
        <w:trPr>
          <w:trHeight w:val="405"/>
        </w:trPr>
        <w:tc>
          <w:tcPr>
            <w:tcW w:w="4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2C0B7" w14:textId="77777777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 camera</w:t>
            </w:r>
          </w:p>
        </w:tc>
        <w:tc>
          <w:tcPr>
            <w:tcW w:w="5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7E918" w14:textId="6F8677A6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14</w:t>
            </w:r>
          </w:p>
        </w:tc>
      </w:tr>
      <w:tr w:rsidR="00631A9A" w:rsidRPr="00631A9A" w14:paraId="45F82E13" w14:textId="77777777" w:rsidTr="00631A9A">
        <w:trPr>
          <w:trHeight w:val="405"/>
        </w:trPr>
        <w:tc>
          <w:tcPr>
            <w:tcW w:w="4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734A7" w14:textId="05E59DFC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 ejector</w:t>
            </w:r>
          </w:p>
        </w:tc>
        <w:tc>
          <w:tcPr>
            <w:tcW w:w="5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BE1F5" w14:textId="0457DA14" w:rsidR="00631A9A" w:rsidRPr="00631A9A" w:rsidRDefault="007A7B3E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672</w:t>
            </w:r>
          </w:p>
        </w:tc>
      </w:tr>
      <w:tr w:rsidR="00631A9A" w:rsidRPr="00631A9A" w14:paraId="58545BBC" w14:textId="77777777" w:rsidTr="00631A9A">
        <w:trPr>
          <w:trHeight w:val="405"/>
        </w:trPr>
        <w:tc>
          <w:tcPr>
            <w:tcW w:w="4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4BBE6" w14:textId="77777777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Năng</w:t>
            </w:r>
            <w:proofErr w:type="spellEnd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suất</w:t>
            </w:r>
            <w:proofErr w:type="spellEnd"/>
          </w:p>
        </w:tc>
        <w:tc>
          <w:tcPr>
            <w:tcW w:w="5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93C20" w14:textId="77777777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3.5 – 7 </w:t>
            </w: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Tấn</w:t>
            </w:r>
            <w:proofErr w:type="spellEnd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/ </w:t>
            </w: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Giờ</w:t>
            </w:r>
            <w:proofErr w:type="spellEnd"/>
          </w:p>
        </w:tc>
      </w:tr>
      <w:tr w:rsidR="00631A9A" w:rsidRPr="00631A9A" w14:paraId="651A901F" w14:textId="77777777" w:rsidTr="00631A9A">
        <w:trPr>
          <w:trHeight w:val="405"/>
        </w:trPr>
        <w:tc>
          <w:tcPr>
            <w:tcW w:w="4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01968" w14:textId="77777777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Kích</w:t>
            </w:r>
            <w:proofErr w:type="spellEnd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thước</w:t>
            </w:r>
            <w:proofErr w:type="spellEnd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 (D x R x C)</w:t>
            </w:r>
          </w:p>
        </w:tc>
        <w:tc>
          <w:tcPr>
            <w:tcW w:w="5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B8A05" w14:textId="77777777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3230 x 1690 x 1915 (mm)</w:t>
            </w:r>
          </w:p>
        </w:tc>
      </w:tr>
      <w:tr w:rsidR="00631A9A" w:rsidRPr="00631A9A" w14:paraId="41942013" w14:textId="77777777" w:rsidTr="00631A9A">
        <w:trPr>
          <w:trHeight w:val="405"/>
        </w:trPr>
        <w:tc>
          <w:tcPr>
            <w:tcW w:w="4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7D8D7" w14:textId="77777777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Trọng</w:t>
            </w:r>
            <w:proofErr w:type="spellEnd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lượng</w:t>
            </w:r>
            <w:proofErr w:type="spellEnd"/>
          </w:p>
        </w:tc>
        <w:tc>
          <w:tcPr>
            <w:tcW w:w="5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6994D" w14:textId="77777777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1800 kg</w:t>
            </w:r>
          </w:p>
        </w:tc>
      </w:tr>
      <w:tr w:rsidR="00631A9A" w:rsidRPr="00631A9A" w14:paraId="3A5E2BCE" w14:textId="77777777" w:rsidTr="00631A9A">
        <w:trPr>
          <w:trHeight w:val="405"/>
        </w:trPr>
        <w:tc>
          <w:tcPr>
            <w:tcW w:w="4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F518A" w14:textId="77777777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Công </w:t>
            </w: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suất</w:t>
            </w:r>
            <w:proofErr w:type="spellEnd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điện</w:t>
            </w:r>
            <w:proofErr w:type="spellEnd"/>
          </w:p>
        </w:tc>
        <w:tc>
          <w:tcPr>
            <w:tcW w:w="5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816C3" w14:textId="77777777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3.5kW</w:t>
            </w:r>
            <w:proofErr w:type="spellEnd"/>
          </w:p>
        </w:tc>
      </w:tr>
      <w:tr w:rsidR="00631A9A" w:rsidRPr="00631A9A" w14:paraId="76A5524A" w14:textId="77777777" w:rsidTr="00631A9A">
        <w:trPr>
          <w:trHeight w:val="405"/>
        </w:trPr>
        <w:tc>
          <w:tcPr>
            <w:tcW w:w="4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34624" w14:textId="77777777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Điện</w:t>
            </w:r>
            <w:proofErr w:type="spellEnd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áp</w:t>
            </w:r>
            <w:proofErr w:type="spellEnd"/>
          </w:p>
        </w:tc>
        <w:tc>
          <w:tcPr>
            <w:tcW w:w="5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6B7C8" w14:textId="77777777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220V</w:t>
            </w:r>
            <w:proofErr w:type="spellEnd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/</w:t>
            </w: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50Hz</w:t>
            </w:r>
            <w:proofErr w:type="spellEnd"/>
          </w:p>
        </w:tc>
      </w:tr>
      <w:tr w:rsidR="00631A9A" w:rsidRPr="00631A9A" w14:paraId="72B9C3CC" w14:textId="77777777" w:rsidTr="00631A9A">
        <w:trPr>
          <w:trHeight w:val="23"/>
        </w:trPr>
        <w:tc>
          <w:tcPr>
            <w:tcW w:w="4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2CA88" w14:textId="77777777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Chất</w:t>
            </w:r>
            <w:proofErr w:type="spellEnd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lượng</w:t>
            </w:r>
            <w:proofErr w:type="spellEnd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thành</w:t>
            </w:r>
            <w:proofErr w:type="spellEnd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phẩm</w:t>
            </w:r>
            <w:proofErr w:type="spellEnd"/>
          </w:p>
        </w:tc>
        <w:tc>
          <w:tcPr>
            <w:tcW w:w="5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0A1BD" w14:textId="77777777" w:rsidR="00631A9A" w:rsidRPr="00631A9A" w:rsidRDefault="00631A9A" w:rsidP="00631A9A">
            <w:pPr>
              <w:spacing w:before="300"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</w:pPr>
            <w:r w:rsidRPr="00631A9A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8"/>
                <w:szCs w:val="28"/>
                <w14:ligatures w14:val="none"/>
              </w:rPr>
              <w:t>&gt;99.99%</w:t>
            </w:r>
          </w:p>
        </w:tc>
      </w:tr>
    </w:tbl>
    <w:p w14:paraId="4BB06FE1" w14:textId="7F7D97BD" w:rsidR="00631A9A" w:rsidRPr="00631A9A" w:rsidRDefault="00631A9A" w:rsidP="00631A9A">
      <w:pPr>
        <w:pStyle w:val="ListParagraph"/>
        <w:numPr>
          <w:ilvl w:val="0"/>
          <w:numId w:val="1"/>
        </w:numPr>
        <w:ind w:left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A9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31A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A9A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631A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A9A">
        <w:rPr>
          <w:rFonts w:ascii="Times New Roman" w:hAnsi="Times New Roman" w:cs="Times New Roman"/>
          <w:sz w:val="28"/>
          <w:szCs w:val="28"/>
        </w:rPr>
        <w:t>máy</w:t>
      </w:r>
      <w:proofErr w:type="spellEnd"/>
    </w:p>
    <w:p w14:paraId="10331F08" w14:textId="6C5BC6FD" w:rsidR="00631A9A" w:rsidRPr="00631A9A" w:rsidRDefault="00631A9A" w:rsidP="00631A9A">
      <w:pPr>
        <w:pStyle w:val="ListParagraph"/>
        <w:ind w:left="142"/>
        <w:jc w:val="both"/>
        <w:rPr>
          <w:rFonts w:ascii="Times New Roman" w:hAnsi="Times New Roman" w:cs="Times New Roman"/>
          <w:sz w:val="28"/>
          <w:szCs w:val="28"/>
        </w:rPr>
      </w:pPr>
      <w:r w:rsidRPr="00631A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BF24EA" wp14:editId="6020FB76">
            <wp:extent cx="5943600" cy="4460875"/>
            <wp:effectExtent l="0" t="0" r="0" b="0"/>
            <wp:docPr id="2" name="Picture 2" descr="Máy tách màu lúa giống và lúa - lứt SF7D 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áy tách màu lúa giống và lúa - lứt SF7D Pr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DD20C" w14:textId="367881C3" w:rsidR="00631A9A" w:rsidRPr="00631A9A" w:rsidRDefault="00631A9A" w:rsidP="00631A9A">
      <w:pPr>
        <w:pStyle w:val="ListParagraph"/>
        <w:numPr>
          <w:ilvl w:val="0"/>
          <w:numId w:val="1"/>
        </w:numPr>
        <w:ind w:left="142"/>
        <w:jc w:val="both"/>
        <w:rPr>
          <w:rFonts w:ascii="Times New Roman" w:hAnsi="Times New Roman" w:cs="Times New Roman"/>
          <w:sz w:val="28"/>
          <w:szCs w:val="28"/>
        </w:rPr>
      </w:pPr>
      <w:r w:rsidRPr="00631A9A">
        <w:rPr>
          <w:rFonts w:ascii="Times New Roman" w:hAnsi="Times New Roman" w:cs="Times New Roman"/>
          <w:sz w:val="28"/>
          <w:szCs w:val="28"/>
        </w:rPr>
        <w:t xml:space="preserve">Chi </w:t>
      </w:r>
      <w:proofErr w:type="spellStart"/>
      <w:r w:rsidRPr="00631A9A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631A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A9A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31A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A9A"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4816E078" w14:textId="328617F9" w:rsidR="00631A9A" w:rsidRPr="00631A9A" w:rsidRDefault="00631A9A" w:rsidP="00631A9A">
      <w:pPr>
        <w:pStyle w:val="ListParagraph"/>
        <w:ind w:left="142"/>
        <w:jc w:val="both"/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</w:pP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Sản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phẩm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Máy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tách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màu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lúa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giống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và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lúa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–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lứt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SF7D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Pro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dùng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để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phân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loại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thóc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và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gạo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xô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tại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cổng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hồi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hoặc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phế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của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gằn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tách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thóc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(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Tuỳ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gằn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),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lượng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gạo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xô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sau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khi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phân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loại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sẽ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đi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qua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giai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đoạn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xát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trắng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mà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không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cần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quay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trở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lại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máy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bóc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vỏ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,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giúp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giảm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tỉ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lệ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gãy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/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vỡ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đến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96%.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Đồng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thời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,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SF7D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Pro 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giúp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tăng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sản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lượng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gạo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xô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thu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hồi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đến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99.99%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sau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giai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đoạn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gằn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tách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thóc</w:t>
      </w:r>
      <w:proofErr w:type="spellEnd"/>
      <w:r w:rsidRPr="00631A9A">
        <w:rPr>
          <w:rFonts w:ascii="Times New Roman" w:hAnsi="Times New Roman" w:cs="Times New Roman"/>
          <w:color w:val="080808"/>
          <w:spacing w:val="1"/>
          <w:sz w:val="28"/>
          <w:szCs w:val="28"/>
          <w:shd w:val="clear" w:color="auto" w:fill="FFFFFF"/>
        </w:rPr>
        <w:t>.</w:t>
      </w:r>
    </w:p>
    <w:p w14:paraId="48D90B92" w14:textId="77777777" w:rsidR="00631A9A" w:rsidRPr="00631A9A" w:rsidRDefault="00631A9A" w:rsidP="00631A9A">
      <w:pPr>
        <w:pStyle w:val="NormalWeb"/>
        <w:shd w:val="clear" w:color="auto" w:fill="FFFFFF"/>
        <w:spacing w:before="0" w:beforeAutospacing="0" w:after="0" w:afterAutospacing="0" w:line="405" w:lineRule="atLeast"/>
        <w:ind w:left="142"/>
        <w:jc w:val="both"/>
        <w:rPr>
          <w:color w:val="080808"/>
          <w:spacing w:val="1"/>
          <w:sz w:val="28"/>
          <w:szCs w:val="28"/>
        </w:rPr>
      </w:pPr>
      <w:proofErr w:type="spellStart"/>
      <w:r w:rsidRPr="00631A9A">
        <w:rPr>
          <w:color w:val="080808"/>
          <w:spacing w:val="1"/>
          <w:sz w:val="28"/>
          <w:szCs w:val="28"/>
        </w:rPr>
        <w:t>Máy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tách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màu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lúa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giống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và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lúa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– </w:t>
      </w:r>
      <w:proofErr w:type="spellStart"/>
      <w:r w:rsidRPr="00631A9A">
        <w:rPr>
          <w:color w:val="080808"/>
          <w:spacing w:val="1"/>
          <w:sz w:val="28"/>
          <w:szCs w:val="28"/>
        </w:rPr>
        <w:t>lứt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SF7D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Pro </w:t>
      </w:r>
      <w:proofErr w:type="spellStart"/>
      <w:r w:rsidRPr="00631A9A">
        <w:rPr>
          <w:color w:val="080808"/>
          <w:spacing w:val="1"/>
          <w:sz w:val="28"/>
          <w:szCs w:val="28"/>
        </w:rPr>
        <w:t>được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trang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bị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7 </w:t>
      </w:r>
      <w:proofErr w:type="spellStart"/>
      <w:r w:rsidRPr="00631A9A">
        <w:rPr>
          <w:color w:val="080808"/>
          <w:spacing w:val="1"/>
          <w:sz w:val="28"/>
          <w:szCs w:val="28"/>
        </w:rPr>
        <w:t>máng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với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năng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suất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đạt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được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3.5 – 7 </w:t>
      </w:r>
      <w:proofErr w:type="spellStart"/>
      <w:r w:rsidRPr="00631A9A">
        <w:rPr>
          <w:color w:val="080808"/>
          <w:spacing w:val="1"/>
          <w:sz w:val="28"/>
          <w:szCs w:val="28"/>
        </w:rPr>
        <w:t>tấn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trong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một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giờ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giúp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sản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lượng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thành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phẩm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thu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hoạch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đạt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được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gấp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10 </w:t>
      </w:r>
      <w:proofErr w:type="spellStart"/>
      <w:r w:rsidRPr="00631A9A">
        <w:rPr>
          <w:color w:val="080808"/>
          <w:spacing w:val="1"/>
          <w:sz w:val="28"/>
          <w:szCs w:val="28"/>
        </w:rPr>
        <w:t>lần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năng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suất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thông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thường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. </w:t>
      </w:r>
      <w:proofErr w:type="spellStart"/>
      <w:r w:rsidRPr="00631A9A">
        <w:rPr>
          <w:color w:val="080808"/>
          <w:spacing w:val="1"/>
          <w:sz w:val="28"/>
          <w:szCs w:val="28"/>
        </w:rPr>
        <w:t>Tuy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có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năng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suất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lớn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nhưng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công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suất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điện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tiêu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thụ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chỉ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đạt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3.5kW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giúp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tiết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kiệm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điện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năng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tốt</w:t>
      </w:r>
      <w:proofErr w:type="spellEnd"/>
      <w:r w:rsidRPr="00631A9A">
        <w:rPr>
          <w:color w:val="080808"/>
          <w:spacing w:val="1"/>
          <w:sz w:val="28"/>
          <w:szCs w:val="28"/>
        </w:rPr>
        <w:t xml:space="preserve"> </w:t>
      </w:r>
      <w:proofErr w:type="spellStart"/>
      <w:r w:rsidRPr="00631A9A">
        <w:rPr>
          <w:color w:val="080808"/>
          <w:spacing w:val="1"/>
          <w:sz w:val="28"/>
          <w:szCs w:val="28"/>
        </w:rPr>
        <w:t>nhất</w:t>
      </w:r>
      <w:proofErr w:type="spellEnd"/>
      <w:r w:rsidRPr="00631A9A">
        <w:rPr>
          <w:color w:val="080808"/>
          <w:spacing w:val="1"/>
          <w:sz w:val="28"/>
          <w:szCs w:val="28"/>
        </w:rPr>
        <w:t>.</w:t>
      </w:r>
    </w:p>
    <w:p w14:paraId="5D5267FF" w14:textId="77777777" w:rsidR="00631A9A" w:rsidRPr="00631A9A" w:rsidRDefault="00631A9A" w:rsidP="00631A9A">
      <w:pPr>
        <w:pStyle w:val="ListParagraph"/>
        <w:ind w:left="142"/>
        <w:jc w:val="both"/>
        <w:rPr>
          <w:rFonts w:ascii="Times New Roman" w:hAnsi="Times New Roman" w:cs="Times New Roman"/>
          <w:sz w:val="28"/>
          <w:szCs w:val="28"/>
        </w:rPr>
      </w:pPr>
    </w:p>
    <w:sectPr w:rsidR="00631A9A" w:rsidRPr="00631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07B69"/>
    <w:multiLevelType w:val="hybridMultilevel"/>
    <w:tmpl w:val="7478A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9A"/>
    <w:rsid w:val="00157256"/>
    <w:rsid w:val="001E29EC"/>
    <w:rsid w:val="00631A9A"/>
    <w:rsid w:val="007A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D434F"/>
  <w15:chartTrackingRefBased/>
  <w15:docId w15:val="{34201C32-705C-4270-806D-26C0881E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A9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31A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1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7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7988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3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83563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9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4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2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Luong Hai</dc:creator>
  <cp:keywords/>
  <dc:description/>
  <cp:lastModifiedBy>Phan Luong Hai</cp:lastModifiedBy>
  <cp:revision>1</cp:revision>
  <dcterms:created xsi:type="dcterms:W3CDTF">2026-09-16T03:32:00Z</dcterms:created>
  <dcterms:modified xsi:type="dcterms:W3CDTF">2026-09-16T03:47:00Z</dcterms:modified>
</cp:coreProperties>
</file>