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6627" w14:textId="77777777" w:rsidR="00ED6264" w:rsidRDefault="00000000">
      <w:pPr>
        <w:spacing w:before="2400"/>
      </w:pPr>
      <w:r>
        <w:rPr>
          <w:b/>
          <w:bCs/>
          <w:color w:val="1E5BD8"/>
          <w:spacing w:val="40"/>
          <w:sz w:val="24"/>
          <w:szCs w:val="24"/>
        </w:rPr>
        <w:t>ĐỀ XUẤT GIẢI PHÁP</w:t>
      </w:r>
    </w:p>
    <w:p w14:paraId="6126B464" w14:textId="77777777" w:rsidR="00ED6264" w:rsidRDefault="00000000">
      <w:pPr>
        <w:spacing w:before="200" w:after="120"/>
      </w:pPr>
      <w:r>
        <w:rPr>
          <w:b/>
          <w:bCs/>
          <w:color w:val="0B2A6F"/>
          <w:sz w:val="48"/>
          <w:szCs w:val="48"/>
        </w:rPr>
        <w:t>Hệ thống quản lý bảo trì, sửa chữa tài sản tòa nhà</w:t>
      </w:r>
    </w:p>
    <w:p w14:paraId="24E35272" w14:textId="77777777" w:rsidR="00ED6264" w:rsidRDefault="00000000">
      <w:pPr>
        <w:pBdr>
          <w:bottom w:val="single" w:sz="12" w:space="12" w:color="1E5BD8"/>
        </w:pBdr>
        <w:spacing w:after="600"/>
      </w:pPr>
      <w:r>
        <w:rPr>
          <w:color w:val="56657F"/>
          <w:sz w:val="26"/>
          <w:szCs w:val="26"/>
        </w:rPr>
        <w:t>4 tòa nhà · Web quản lý · Zalo Mini App · AI hỗ trợ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ED6264" w14:paraId="36157823" w14:textId="77777777">
        <w:tblPrEx>
          <w:tblCellMar>
            <w:top w:w="0" w:type="dxa"/>
            <w:bottom w:w="0" w:type="dxa"/>
          </w:tblCellMar>
        </w:tblPrEx>
        <w:trPr>
          <w:cantSplit/>
          <w:tblHeader/>
        </w:trPr>
        <w:tc>
          <w:tcPr>
            <w:tcW w:w="2600"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3FDEAB64" w14:textId="77777777" w:rsidR="00ED6264" w:rsidRDefault="00000000">
            <w:pPr>
              <w:spacing w:line="276" w:lineRule="auto"/>
            </w:pPr>
            <w:r>
              <w:rPr>
                <w:b/>
                <w:bCs/>
                <w:color w:val="FFFFFF"/>
                <w:sz w:val="19"/>
                <w:szCs w:val="19"/>
              </w:rPr>
              <w:t>Thông tin</w:t>
            </w:r>
          </w:p>
        </w:tc>
        <w:tc>
          <w:tcPr>
            <w:tcW w:w="7038"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5C61FC36" w14:textId="77777777" w:rsidR="00ED6264" w:rsidRDefault="00000000">
            <w:pPr>
              <w:spacing w:line="276" w:lineRule="auto"/>
            </w:pPr>
            <w:r>
              <w:rPr>
                <w:b/>
                <w:bCs/>
                <w:color w:val="FFFFFF"/>
                <w:sz w:val="19"/>
                <w:szCs w:val="19"/>
              </w:rPr>
              <w:t>Nội dung</w:t>
            </w:r>
          </w:p>
        </w:tc>
      </w:tr>
      <w:tr w:rsidR="00ED6264" w14:paraId="27E0D8A4" w14:textId="77777777">
        <w:tblPrEx>
          <w:tblCellMar>
            <w:top w:w="0" w:type="dxa"/>
            <w:bottom w:w="0" w:type="dxa"/>
          </w:tblCellMar>
        </w:tblPrEx>
        <w:trPr>
          <w:cantSplit/>
        </w:trPr>
        <w:tc>
          <w:tcPr>
            <w:tcW w:w="26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0AEAC5B" w14:textId="77777777" w:rsidR="00ED6264" w:rsidRDefault="00000000">
            <w:pPr>
              <w:spacing w:line="276" w:lineRule="auto"/>
            </w:pPr>
            <w:r>
              <w:rPr>
                <w:b/>
                <w:bCs/>
                <w:sz w:val="19"/>
                <w:szCs w:val="19"/>
              </w:rPr>
              <w:t>Kính gửi</w:t>
            </w:r>
          </w:p>
        </w:tc>
        <w:tc>
          <w:tcPr>
            <w:tcW w:w="70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817107F" w14:textId="77777777" w:rsidR="00ED6264" w:rsidRDefault="00000000">
            <w:pPr>
              <w:spacing w:line="276" w:lineRule="auto"/>
            </w:pPr>
            <w:r>
              <w:rPr>
                <w:sz w:val="19"/>
                <w:szCs w:val="19"/>
              </w:rPr>
              <w:t>[Tên đơn vị khách hàng]</w:t>
            </w:r>
          </w:p>
        </w:tc>
      </w:tr>
      <w:tr w:rsidR="00ED6264" w14:paraId="25C21827" w14:textId="77777777">
        <w:tblPrEx>
          <w:tblCellMar>
            <w:top w:w="0" w:type="dxa"/>
            <w:bottom w:w="0" w:type="dxa"/>
          </w:tblCellMar>
        </w:tblPrEx>
        <w:trPr>
          <w:cantSplit/>
        </w:trPr>
        <w:tc>
          <w:tcPr>
            <w:tcW w:w="26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77E3D2D5" w14:textId="77777777" w:rsidR="00ED6264" w:rsidRDefault="00000000">
            <w:pPr>
              <w:spacing w:line="276" w:lineRule="auto"/>
            </w:pPr>
            <w:r>
              <w:rPr>
                <w:b/>
                <w:bCs/>
                <w:sz w:val="19"/>
                <w:szCs w:val="19"/>
              </w:rPr>
              <w:t>Đơn vị đề xuất</w:t>
            </w:r>
          </w:p>
        </w:tc>
        <w:tc>
          <w:tcPr>
            <w:tcW w:w="70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7A1C2B9D" w14:textId="77777777" w:rsidR="00ED6264" w:rsidRDefault="00000000">
            <w:pPr>
              <w:spacing w:line="276" w:lineRule="auto"/>
            </w:pPr>
            <w:r>
              <w:rPr>
                <w:sz w:val="19"/>
                <w:szCs w:val="19"/>
              </w:rPr>
              <w:t>[Tên đơn vị đề xuất]</w:t>
            </w:r>
          </w:p>
        </w:tc>
      </w:tr>
      <w:tr w:rsidR="00ED6264" w14:paraId="235A2690" w14:textId="77777777">
        <w:tblPrEx>
          <w:tblCellMar>
            <w:top w:w="0" w:type="dxa"/>
            <w:bottom w:w="0" w:type="dxa"/>
          </w:tblCellMar>
        </w:tblPrEx>
        <w:trPr>
          <w:cantSplit/>
        </w:trPr>
        <w:tc>
          <w:tcPr>
            <w:tcW w:w="26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2255C39" w14:textId="77777777" w:rsidR="00ED6264" w:rsidRDefault="00000000">
            <w:pPr>
              <w:spacing w:line="276" w:lineRule="auto"/>
            </w:pPr>
            <w:r>
              <w:rPr>
                <w:b/>
                <w:bCs/>
                <w:sz w:val="19"/>
                <w:szCs w:val="19"/>
              </w:rPr>
              <w:t>Ngày</w:t>
            </w:r>
          </w:p>
        </w:tc>
        <w:tc>
          <w:tcPr>
            <w:tcW w:w="70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E4FB833" w14:textId="77777777" w:rsidR="00ED6264" w:rsidRDefault="00000000">
            <w:pPr>
              <w:spacing w:line="276" w:lineRule="auto"/>
            </w:pPr>
            <w:r>
              <w:rPr>
                <w:sz w:val="19"/>
                <w:szCs w:val="19"/>
              </w:rPr>
              <w:t>12/10/2026</w:t>
            </w:r>
          </w:p>
        </w:tc>
      </w:tr>
      <w:tr w:rsidR="00ED6264" w14:paraId="79B47A11" w14:textId="77777777">
        <w:tblPrEx>
          <w:tblCellMar>
            <w:top w:w="0" w:type="dxa"/>
            <w:bottom w:w="0" w:type="dxa"/>
          </w:tblCellMar>
        </w:tblPrEx>
        <w:trPr>
          <w:cantSplit/>
        </w:trPr>
        <w:tc>
          <w:tcPr>
            <w:tcW w:w="26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54863854" w14:textId="77777777" w:rsidR="00ED6264" w:rsidRDefault="00000000">
            <w:pPr>
              <w:spacing w:line="276" w:lineRule="auto"/>
            </w:pPr>
            <w:r>
              <w:rPr>
                <w:b/>
                <w:bCs/>
                <w:sz w:val="19"/>
                <w:szCs w:val="19"/>
              </w:rPr>
              <w:t>Phiên bản</w:t>
            </w:r>
          </w:p>
        </w:tc>
        <w:tc>
          <w:tcPr>
            <w:tcW w:w="70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3C2BDC70" w14:textId="77777777" w:rsidR="00ED6264" w:rsidRDefault="00000000">
            <w:pPr>
              <w:spacing w:line="276" w:lineRule="auto"/>
            </w:pPr>
            <w:r>
              <w:rPr>
                <w:sz w:val="19"/>
                <w:szCs w:val="19"/>
              </w:rPr>
              <w:t>1.0 – bản đề xuất để khách hàng xem xét và xác nhận</w:t>
            </w:r>
          </w:p>
        </w:tc>
      </w:tr>
      <w:tr w:rsidR="00ED6264" w14:paraId="0EF3D4C1" w14:textId="77777777">
        <w:tblPrEx>
          <w:tblCellMar>
            <w:top w:w="0" w:type="dxa"/>
            <w:bottom w:w="0" w:type="dxa"/>
          </w:tblCellMar>
        </w:tblPrEx>
        <w:trPr>
          <w:cantSplit/>
        </w:trPr>
        <w:tc>
          <w:tcPr>
            <w:tcW w:w="26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BBBE606" w14:textId="77777777" w:rsidR="00ED6264" w:rsidRDefault="00000000">
            <w:pPr>
              <w:spacing w:line="276" w:lineRule="auto"/>
            </w:pPr>
            <w:r>
              <w:rPr>
                <w:b/>
                <w:bCs/>
                <w:sz w:val="19"/>
                <w:szCs w:val="19"/>
              </w:rPr>
              <w:t>Phạm vi</w:t>
            </w:r>
          </w:p>
        </w:tc>
        <w:tc>
          <w:tcPr>
            <w:tcW w:w="70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27433CC" w14:textId="77777777" w:rsidR="00ED6264" w:rsidRDefault="00000000">
            <w:pPr>
              <w:spacing w:line="276" w:lineRule="auto"/>
            </w:pPr>
            <w:r>
              <w:rPr>
                <w:sz w:val="19"/>
                <w:szCs w:val="19"/>
              </w:rPr>
              <w:t>4 tòa nhà, khoảng 10 người dùng: Ban quản lý, chủ đầu tư, chủ sở hữu</w:t>
            </w:r>
          </w:p>
        </w:tc>
      </w:tr>
    </w:tbl>
    <w:p w14:paraId="3B35BA11" w14:textId="77777777" w:rsidR="00ED6264" w:rsidRDefault="00000000">
      <w:pPr>
        <w:spacing w:before="2400"/>
      </w:pPr>
      <w:r>
        <w:rPr>
          <w:i/>
          <w:iCs/>
          <w:color w:val="56657F"/>
          <w:sz w:val="18"/>
          <w:szCs w:val="18"/>
        </w:rPr>
        <w:t>Tài liệu dùng để trao đổi và xác nhận phạm vi. Các ngưỡng tiền, thời hạn và cơ chế nghiệp vụ là đề xuất, chỉ áp dụng sau khi khách hàng xác nhận.</w:t>
      </w:r>
    </w:p>
    <w:p w14:paraId="435FB094" w14:textId="77777777" w:rsidR="00ED6264" w:rsidRDefault="00000000">
      <w:pPr>
        <w:pStyle w:val="Heading1"/>
        <w:pageBreakBefore/>
      </w:pPr>
      <w:bookmarkStart w:id="0" w:name="_Toc242715520"/>
      <w:r>
        <w:lastRenderedPageBreak/>
        <w:t>Tóm tắt đề xuất</w:t>
      </w:r>
      <w:bookmarkEnd w:id="0"/>
    </w:p>
    <w:p w14:paraId="49060936" w14:textId="77777777" w:rsidR="00ED6264" w:rsidRDefault="00000000">
      <w:pPr>
        <w:spacing w:after="120" w:line="300" w:lineRule="auto"/>
      </w:pPr>
      <w:r>
        <w:t>Đề xuất xây dựng một hệ thống dùng chung cho 4 tòa nhà để quản lý thiết bị, bảo trì định kỳ và hồ sơ sửa chữa, thay cho việc theo dõi bằng Excel. Web dùng cho quản trị và hồ sơ đầy đủ; Zalo Mini App dùng để xử lý công việc tại hiện trường và duyệt nhanh. AI được tích hợp vào các bước nghiệp vụ, dùng cùng dữ liệu và quyền xem với người dùng.</w:t>
      </w:r>
    </w:p>
    <w:p w14:paraId="079C4898" w14:textId="77777777" w:rsidR="00ED6264" w:rsidRDefault="00000000">
      <w:pPr>
        <w:pStyle w:val="Heading2"/>
      </w:pPr>
      <w:bookmarkStart w:id="1" w:name="_Toc242715521"/>
      <w:r>
        <w:t>Mục tiêu ưu tiên</w:t>
      </w:r>
      <w:bookmarkEnd w:id="1"/>
    </w:p>
    <w:p w14:paraId="119998E2" w14:textId="77777777" w:rsidR="00ED6264" w:rsidRDefault="00000000">
      <w:pPr>
        <w:pStyle w:val="ListParagraph"/>
        <w:numPr>
          <w:ilvl w:val="0"/>
          <w:numId w:val="2"/>
        </w:numPr>
        <w:spacing w:after="60" w:line="288" w:lineRule="auto"/>
      </w:pPr>
      <w:r>
        <w:t>Tập trung dữ liệu Excel của 4 tòa vào một hệ thống; nhập dữ liệu cũ và xuất lại Excel khi cần.</w:t>
      </w:r>
    </w:p>
    <w:p w14:paraId="4C8AC947" w14:textId="77777777" w:rsidR="00ED6264" w:rsidRDefault="00000000">
      <w:pPr>
        <w:pStyle w:val="ListParagraph"/>
        <w:numPr>
          <w:ilvl w:val="0"/>
          <w:numId w:val="2"/>
        </w:numPr>
        <w:spacing w:after="60" w:line="288" w:lineRule="auto"/>
      </w:pPr>
      <w:r>
        <w:t>Theo dõi tiến độ, người phụ trách và lịch bảo trì; tránh bỏ sót công việc.</w:t>
      </w:r>
    </w:p>
    <w:p w14:paraId="035884F5" w14:textId="77777777" w:rsidR="00ED6264" w:rsidRDefault="00000000">
      <w:pPr>
        <w:pStyle w:val="ListParagraph"/>
        <w:numPr>
          <w:ilvl w:val="0"/>
          <w:numId w:val="2"/>
        </w:numPr>
        <w:spacing w:after="60" w:line="288" w:lineRule="auto"/>
      </w:pPr>
      <w:r>
        <w:t>Tra lịch sử thiết bị và tổng hợp chi phí sửa chữa của 4 tòa.</w:t>
      </w:r>
    </w:p>
    <w:p w14:paraId="75F16E83" w14:textId="77777777" w:rsidR="00ED6264" w:rsidRDefault="00000000">
      <w:pPr>
        <w:pStyle w:val="ListParagraph"/>
        <w:numPr>
          <w:ilvl w:val="0"/>
          <w:numId w:val="2"/>
        </w:numPr>
        <w:spacing w:after="60" w:line="288" w:lineRule="auto"/>
      </w:pPr>
      <w:r>
        <w:t>Cảnh báo sớm hồ sơ có giá trị lớn, giá bất thường, thiết bị hỏng lặp lại.</w:t>
      </w:r>
    </w:p>
    <w:p w14:paraId="4A298AAE" w14:textId="77777777" w:rsidR="00ED6264" w:rsidRDefault="00000000">
      <w:pPr>
        <w:pStyle w:val="ListParagraph"/>
        <w:numPr>
          <w:ilvl w:val="0"/>
          <w:numId w:val="2"/>
        </w:numPr>
        <w:spacing w:after="60" w:line="288" w:lineRule="auto"/>
      </w:pPr>
      <w:r>
        <w:t>Lập và lưu đủ biên bản hiện trạng, tờ trình, quyết định và biên bản nghiệm thu theo đúng phiên bản.</w:t>
      </w:r>
    </w:p>
    <w:p w14:paraId="36BA0F0D" w14:textId="77777777" w:rsidR="00ED6264" w:rsidRDefault="00000000">
      <w:pPr>
        <w:pStyle w:val="Heading2"/>
      </w:pPr>
      <w:bookmarkStart w:id="2" w:name="_Toc242715522"/>
      <w:r>
        <w:t>Điểm chính của giải pháp</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w:tblGrid>
      <w:tr w:rsidR="00ED6264" w14:paraId="4748AEDB" w14:textId="77777777">
        <w:tblPrEx>
          <w:tblCellMar>
            <w:top w:w="0" w:type="dxa"/>
            <w:bottom w:w="0" w:type="dxa"/>
          </w:tblCellMar>
        </w:tblPrEx>
        <w:trPr>
          <w:cantSplit/>
          <w:tblHeader/>
        </w:trPr>
        <w:tc>
          <w:tcPr>
            <w:tcW w:w="2900"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1AE03766" w14:textId="77777777" w:rsidR="00ED6264" w:rsidRDefault="00000000">
            <w:pPr>
              <w:spacing w:line="276" w:lineRule="auto"/>
            </w:pPr>
            <w:r>
              <w:rPr>
                <w:b/>
                <w:bCs/>
                <w:color w:val="FFFFFF"/>
                <w:sz w:val="19"/>
                <w:szCs w:val="19"/>
              </w:rPr>
              <w:t>Hạng mục</w:t>
            </w:r>
          </w:p>
        </w:tc>
        <w:tc>
          <w:tcPr>
            <w:tcW w:w="6738"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26B9F715" w14:textId="77777777" w:rsidR="00ED6264" w:rsidRDefault="00000000">
            <w:pPr>
              <w:spacing w:line="276" w:lineRule="auto"/>
            </w:pPr>
            <w:r>
              <w:rPr>
                <w:b/>
                <w:bCs/>
                <w:color w:val="FFFFFF"/>
                <w:sz w:val="19"/>
                <w:szCs w:val="19"/>
              </w:rPr>
              <w:t>Đề xuất</w:t>
            </w:r>
          </w:p>
        </w:tc>
      </w:tr>
      <w:tr w:rsidR="00ED6264" w14:paraId="5DFA1083"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A68D350" w14:textId="77777777" w:rsidR="00ED6264" w:rsidRDefault="00000000">
            <w:pPr>
              <w:spacing w:line="276" w:lineRule="auto"/>
            </w:pPr>
            <w:r>
              <w:rPr>
                <w:b/>
                <w:bCs/>
                <w:sz w:val="19"/>
                <w:szCs w:val="19"/>
              </w:rPr>
              <w:t>Người dùng</w:t>
            </w:r>
          </w:p>
        </w:tc>
        <w:tc>
          <w:tcPr>
            <w:tcW w:w="67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27F700A" w14:textId="77777777" w:rsidR="00ED6264" w:rsidRDefault="00000000">
            <w:pPr>
              <w:spacing w:line="276" w:lineRule="auto"/>
            </w:pPr>
            <w:r>
              <w:rPr>
                <w:sz w:val="19"/>
                <w:szCs w:val="19"/>
              </w:rPr>
              <w:t>Ban quản lý, chủ đầu tư, chủ sở hữu; khoảng 10 tài khoản. Chưa mở tài khoản cho cư dân và nhà thầu.</w:t>
            </w:r>
          </w:p>
        </w:tc>
      </w:tr>
      <w:tr w:rsidR="00ED6264" w14:paraId="34366606"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5D586C79" w14:textId="77777777" w:rsidR="00ED6264" w:rsidRDefault="00000000">
            <w:pPr>
              <w:spacing w:line="276" w:lineRule="auto"/>
            </w:pPr>
            <w:r>
              <w:rPr>
                <w:b/>
                <w:bCs/>
                <w:sz w:val="19"/>
                <w:szCs w:val="19"/>
              </w:rPr>
              <w:t>Nền tảng</w:t>
            </w:r>
          </w:p>
        </w:tc>
        <w:tc>
          <w:tcPr>
            <w:tcW w:w="67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2446339A" w14:textId="77777777" w:rsidR="00ED6264" w:rsidRDefault="00000000">
            <w:pPr>
              <w:spacing w:line="276" w:lineRule="auto"/>
            </w:pPr>
            <w:r>
              <w:rPr>
                <w:sz w:val="19"/>
                <w:szCs w:val="19"/>
              </w:rPr>
              <w:t>Web quản lý đầy đủ; Zalo Mini App cho thao tác trên điện thoại.</w:t>
            </w:r>
          </w:p>
        </w:tc>
      </w:tr>
      <w:tr w:rsidR="00ED6264" w14:paraId="0A6BD396"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5F4CE2C" w14:textId="77777777" w:rsidR="00ED6264" w:rsidRDefault="00000000">
            <w:pPr>
              <w:spacing w:line="276" w:lineRule="auto"/>
            </w:pPr>
            <w:r>
              <w:rPr>
                <w:b/>
                <w:bCs/>
                <w:sz w:val="19"/>
                <w:szCs w:val="19"/>
              </w:rPr>
              <w:t>Cấu hình</w:t>
            </w:r>
          </w:p>
        </w:tc>
        <w:tc>
          <w:tcPr>
            <w:tcW w:w="67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B96273B" w14:textId="77777777" w:rsidR="00ED6264" w:rsidRDefault="00000000">
            <w:pPr>
              <w:spacing w:line="276" w:lineRule="auto"/>
            </w:pPr>
            <w:r>
              <w:rPr>
                <w:sz w:val="19"/>
                <w:szCs w:val="19"/>
              </w:rPr>
              <w:t>BQL tự cấu hình từng tòa trong phạm vi được cấp; có bộ cấu hình mẫu chung; sao chép vai trò.</w:t>
            </w:r>
          </w:p>
        </w:tc>
      </w:tr>
      <w:tr w:rsidR="00ED6264" w14:paraId="257CE173"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65A0CA1A" w14:textId="77777777" w:rsidR="00ED6264" w:rsidRDefault="00000000">
            <w:pPr>
              <w:spacing w:line="276" w:lineRule="auto"/>
            </w:pPr>
            <w:r>
              <w:rPr>
                <w:b/>
                <w:bCs/>
                <w:sz w:val="19"/>
                <w:szCs w:val="19"/>
              </w:rPr>
              <w:t>Nhà thầu và giá</w:t>
            </w:r>
          </w:p>
        </w:tc>
        <w:tc>
          <w:tcPr>
            <w:tcW w:w="67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64763284" w14:textId="77777777" w:rsidR="00ED6264" w:rsidRDefault="00000000">
            <w:pPr>
              <w:spacing w:line="276" w:lineRule="auto"/>
            </w:pPr>
            <w:r>
              <w:rPr>
                <w:sz w:val="19"/>
                <w:szCs w:val="19"/>
              </w:rPr>
              <w:t>Mỗi hồ sơ chỉ ghi nhà thầu thực hiện và giá sửa chữa; không có quy trình lấy nhiều báo giá.</w:t>
            </w:r>
          </w:p>
        </w:tc>
      </w:tr>
      <w:tr w:rsidR="00ED6264" w14:paraId="464B592A"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2E1B70B" w14:textId="77777777" w:rsidR="00ED6264" w:rsidRDefault="00000000">
            <w:pPr>
              <w:spacing w:line="276" w:lineRule="auto"/>
            </w:pPr>
            <w:r>
              <w:rPr>
                <w:b/>
                <w:bCs/>
                <w:sz w:val="19"/>
                <w:szCs w:val="19"/>
              </w:rPr>
              <w:t>Bảo trì</w:t>
            </w:r>
          </w:p>
        </w:tc>
        <w:tc>
          <w:tcPr>
            <w:tcW w:w="67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837F8A9" w14:textId="77777777" w:rsidR="00ED6264" w:rsidRDefault="00000000">
            <w:pPr>
              <w:spacing w:line="276" w:lineRule="auto"/>
            </w:pPr>
            <w:r>
              <w:rPr>
                <w:sz w:val="19"/>
                <w:szCs w:val="19"/>
              </w:rPr>
              <w:t>Kế hoạch, chu kỳ và checklist cho từng thiết bị; tự sinh và giao việc, nhắc lịch qua Zalo.</w:t>
            </w:r>
          </w:p>
        </w:tc>
      </w:tr>
      <w:tr w:rsidR="00ED6264" w14:paraId="517BCBB5"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53A87E11" w14:textId="77777777" w:rsidR="00ED6264" w:rsidRDefault="00000000">
            <w:pPr>
              <w:spacing w:line="276" w:lineRule="auto"/>
            </w:pPr>
            <w:r>
              <w:rPr>
                <w:b/>
                <w:bCs/>
                <w:sz w:val="19"/>
                <w:szCs w:val="19"/>
              </w:rPr>
              <w:t>Chữ ký</w:t>
            </w:r>
          </w:p>
        </w:tc>
        <w:tc>
          <w:tcPr>
            <w:tcW w:w="67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01F93BE7" w14:textId="77777777" w:rsidR="00ED6264" w:rsidRDefault="00000000">
            <w:pPr>
              <w:spacing w:line="276" w:lineRule="auto"/>
            </w:pPr>
            <w:r>
              <w:rPr>
                <w:sz w:val="19"/>
                <w:szCs w:val="19"/>
              </w:rPr>
              <w:t>Ký nhanh bằng chuột hoặc cảm ứng, lưu đúng phiên bản tài liệu.</w:t>
            </w:r>
          </w:p>
        </w:tc>
      </w:tr>
      <w:tr w:rsidR="00ED6264" w14:paraId="609BAC7C"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542C0D7" w14:textId="77777777" w:rsidR="00ED6264" w:rsidRDefault="00000000">
            <w:pPr>
              <w:spacing w:line="276" w:lineRule="auto"/>
            </w:pPr>
            <w:r>
              <w:rPr>
                <w:b/>
                <w:bCs/>
                <w:sz w:val="19"/>
                <w:szCs w:val="19"/>
              </w:rPr>
              <w:t>Thông báo</w:t>
            </w:r>
          </w:p>
        </w:tc>
        <w:tc>
          <w:tcPr>
            <w:tcW w:w="67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ECB9AB" w14:textId="77777777" w:rsidR="00ED6264" w:rsidRDefault="00000000">
            <w:pPr>
              <w:spacing w:line="276" w:lineRule="auto"/>
            </w:pPr>
            <w:r>
              <w:rPr>
                <w:sz w:val="19"/>
                <w:szCs w:val="19"/>
              </w:rPr>
              <w:t>Nhắc việc, lịch hẹn, lịch bảo trì qua Zalo; mở Mini App để xử lý.</w:t>
            </w:r>
          </w:p>
        </w:tc>
      </w:tr>
      <w:tr w:rsidR="00ED6264" w14:paraId="29D37FB7"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F35094E" w14:textId="77777777" w:rsidR="00ED6264" w:rsidRDefault="00000000">
            <w:pPr>
              <w:spacing w:line="276" w:lineRule="auto"/>
            </w:pPr>
            <w:r>
              <w:rPr>
                <w:b/>
                <w:bCs/>
                <w:sz w:val="19"/>
                <w:szCs w:val="19"/>
              </w:rPr>
              <w:t>AI</w:t>
            </w:r>
          </w:p>
        </w:tc>
        <w:tc>
          <w:tcPr>
            <w:tcW w:w="67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0B2E3A1" w14:textId="77777777" w:rsidR="00ED6264" w:rsidRDefault="00000000">
            <w:pPr>
              <w:spacing w:line="276" w:lineRule="auto"/>
            </w:pPr>
            <w:r>
              <w:rPr>
                <w:sz w:val="19"/>
                <w:szCs w:val="19"/>
              </w:rPr>
              <w:t>7 chức năng AI: tra lịch sử lỗi, cảnh báo hỏng lặp lại, phân loại sự cố, kiểm tra hồ sơ trình, trích xuất hợp đồng, báo cáo tự viết nhận xét, hỏi đáp số liệu.</w:t>
            </w:r>
          </w:p>
        </w:tc>
      </w:tr>
      <w:tr w:rsidR="00ED6264" w14:paraId="2950392C"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1D75C5C" w14:textId="77777777" w:rsidR="00ED6264" w:rsidRDefault="00000000">
            <w:pPr>
              <w:spacing w:line="276" w:lineRule="auto"/>
            </w:pPr>
            <w:r>
              <w:rPr>
                <w:b/>
                <w:bCs/>
                <w:sz w:val="19"/>
                <w:szCs w:val="19"/>
              </w:rPr>
              <w:t>Ngôn ngữ</w:t>
            </w:r>
          </w:p>
        </w:tc>
        <w:tc>
          <w:tcPr>
            <w:tcW w:w="67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DFEF6D6" w14:textId="77777777" w:rsidR="00ED6264" w:rsidRDefault="00000000">
            <w:pPr>
              <w:spacing w:line="276" w:lineRule="auto"/>
            </w:pPr>
            <w:r>
              <w:rPr>
                <w:sz w:val="19"/>
                <w:szCs w:val="19"/>
              </w:rPr>
              <w:t>Tiếng Việt mặc định, tiếng Anh cho phiên bản đầu.</w:t>
            </w:r>
          </w:p>
        </w:tc>
      </w:tr>
      <w:tr w:rsidR="00ED6264" w14:paraId="2DC1771B"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05AE2721" w14:textId="77777777" w:rsidR="00ED6264" w:rsidRDefault="00000000">
            <w:pPr>
              <w:spacing w:line="276" w:lineRule="auto"/>
            </w:pPr>
            <w:r>
              <w:rPr>
                <w:b/>
                <w:bCs/>
                <w:sz w:val="19"/>
                <w:szCs w:val="19"/>
              </w:rPr>
              <w:t>Vận hành dữ liệu</w:t>
            </w:r>
          </w:p>
        </w:tc>
        <w:tc>
          <w:tcPr>
            <w:tcW w:w="67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051FBDD0" w14:textId="77777777" w:rsidR="00ED6264" w:rsidRDefault="00000000">
            <w:pPr>
              <w:spacing w:line="276" w:lineRule="auto"/>
            </w:pPr>
            <w:r>
              <w:rPr>
                <w:sz w:val="19"/>
                <w:szCs w:val="19"/>
              </w:rPr>
              <w:t>Bên đề xuất vận hành kỹ thuật, sao lưu và khôi phục; đơn vị sử dụng quản lý quyền và nội dung.</w:t>
            </w:r>
          </w:p>
        </w:tc>
      </w:tr>
    </w:tbl>
    <w:p w14:paraId="72031688" w14:textId="77777777" w:rsidR="00ED6264" w:rsidRDefault="00ED6264">
      <w:pPr>
        <w:spacing w:after="120"/>
      </w:pPr>
    </w:p>
    <w:p w14:paraId="7B84436F" w14:textId="77777777" w:rsidR="00ED6264" w:rsidRDefault="00000000">
      <w:pPr>
        <w:spacing w:after="120" w:line="300" w:lineRule="auto"/>
      </w:pPr>
      <w:r>
        <w:rPr>
          <w:b/>
          <w:bCs/>
        </w:rPr>
        <w:t xml:space="preserve">Cấu trúc tài liệu: </w:t>
      </w:r>
      <w:r>
        <w:t>Mục 1 liệt kê tính năng theo nền tảng; Mục 2 mô tả workflow của từng module; Mục 3 trình bày AI và các tính năng áp dụng; Mục 4 nêu kiến trúc và vận hành dữ liệu.</w:t>
      </w:r>
    </w:p>
    <w:p w14:paraId="50B4888F" w14:textId="77777777" w:rsidR="00ED6264" w:rsidRDefault="00000000">
      <w:pPr>
        <w:pStyle w:val="Heading1"/>
        <w:pageBreakBefore/>
      </w:pPr>
      <w:bookmarkStart w:id="3" w:name="_Toc242715523"/>
      <w:r>
        <w:lastRenderedPageBreak/>
        <w:t>1. Danh sách tính năng theo nền tảng</w:t>
      </w:r>
      <w:bookmarkEnd w:id="3"/>
    </w:p>
    <w:p w14:paraId="38E7AAEB" w14:textId="77777777" w:rsidR="00ED6264" w:rsidRDefault="00000000">
      <w:pPr>
        <w:spacing w:after="120" w:line="300" w:lineRule="auto"/>
      </w:pPr>
      <w:r>
        <w:t>Web và Zalo Mini App dùng chung tài khoản, quyền và dữ liệu. Web phụ trách quản trị, cấu hình, kế hoạch bảo trì, nhập xuất Excel và báo cáo đầy đủ. Mini App ưu tiên thao tác hiện trường và duyệt nhanh. Mọi thay đổi cập nhật về cùng hệ thống, giữ lịch sử và quyền nhất quán.</w:t>
      </w:r>
    </w:p>
    <w:p w14:paraId="2A94D276" w14:textId="77777777" w:rsidR="00ED6264" w:rsidRDefault="00000000">
      <w:pPr>
        <w:pStyle w:val="Heading2"/>
      </w:pPr>
      <w:bookmarkStart w:id="4" w:name="_Toc242715524"/>
      <w:r>
        <w:t>1.1 Web quản lý đầy đủ</w:t>
      </w:r>
      <w:bookmarkEnd w:id="4"/>
    </w:p>
    <w:p w14:paraId="2A5AD195" w14:textId="77777777" w:rsidR="00ED6264" w:rsidRDefault="00000000">
      <w:pPr>
        <w:spacing w:after="120" w:line="300" w:lineRule="auto"/>
      </w:pPr>
      <w:r>
        <w:t>Dành cho BQL, chủ đầu tư và chủ sở hữu; hiển thị chức năng theo quyền và tòa được giao.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ED6264" w14:paraId="14470E3F" w14:textId="77777777">
        <w:tblPrEx>
          <w:tblCellMar>
            <w:top w:w="0" w:type="dxa"/>
            <w:bottom w:w="0" w:type="dxa"/>
          </w:tblCellMar>
        </w:tblPrEx>
        <w:trPr>
          <w:cantSplit/>
          <w:tblHeader/>
        </w:trPr>
        <w:tc>
          <w:tcPr>
            <w:tcW w:w="2700"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79271D5D" w14:textId="77777777" w:rsidR="00ED6264" w:rsidRDefault="00000000">
            <w:pPr>
              <w:spacing w:line="276" w:lineRule="auto"/>
            </w:pPr>
            <w:r>
              <w:rPr>
                <w:b/>
                <w:bCs/>
                <w:color w:val="FFFFFF"/>
                <w:sz w:val="19"/>
                <w:szCs w:val="19"/>
              </w:rPr>
              <w:t>Nhóm tính năng</w:t>
            </w:r>
          </w:p>
        </w:tc>
        <w:tc>
          <w:tcPr>
            <w:tcW w:w="6938"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6C9E69A0" w14:textId="77777777" w:rsidR="00ED6264" w:rsidRDefault="00000000">
            <w:pPr>
              <w:spacing w:line="276" w:lineRule="auto"/>
            </w:pPr>
            <w:r>
              <w:rPr>
                <w:b/>
                <w:bCs/>
                <w:color w:val="FFFFFF"/>
                <w:sz w:val="19"/>
                <w:szCs w:val="19"/>
              </w:rPr>
              <w:t>Chức năng</w:t>
            </w:r>
          </w:p>
        </w:tc>
      </w:tr>
      <w:tr w:rsidR="00ED6264" w14:paraId="0C9573E7"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4FA48C1" w14:textId="77777777" w:rsidR="00ED6264" w:rsidRDefault="00000000">
            <w:pPr>
              <w:spacing w:line="276" w:lineRule="auto"/>
            </w:pPr>
            <w:r>
              <w:rPr>
                <w:b/>
                <w:bCs/>
                <w:sz w:val="19"/>
                <w:szCs w:val="19"/>
              </w:rPr>
              <w:t>Tổng quan vận hành</w:t>
            </w:r>
          </w:p>
        </w:tc>
        <w:tc>
          <w:tcPr>
            <w:tcW w:w="69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0C5BAA1" w14:textId="77777777" w:rsidR="00ED6264" w:rsidRDefault="00000000">
            <w:pPr>
              <w:spacing w:line="276" w:lineRule="auto"/>
            </w:pPr>
            <w:r>
              <w:rPr>
                <w:sz w:val="19"/>
                <w:szCs w:val="19"/>
              </w:rPr>
              <w:t>Dashboard 4 tòa hoặc từng tòa; sự cố, việc quá hạn, chờ duyệt, lịch bảo trì và chi phí.</w:t>
            </w:r>
          </w:p>
        </w:tc>
      </w:tr>
      <w:tr w:rsidR="00ED6264" w14:paraId="50C87723"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5C8C2E59" w14:textId="77777777" w:rsidR="00ED6264" w:rsidRDefault="00000000">
            <w:pPr>
              <w:spacing w:line="276" w:lineRule="auto"/>
            </w:pPr>
            <w:r>
              <w:rPr>
                <w:b/>
                <w:bCs/>
                <w:sz w:val="19"/>
                <w:szCs w:val="19"/>
              </w:rPr>
              <w:t>Tòa nhà và cấu hình</w:t>
            </w:r>
          </w:p>
        </w:tc>
        <w:tc>
          <w:tcPr>
            <w:tcW w:w="69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08DAE679" w14:textId="77777777" w:rsidR="00ED6264" w:rsidRDefault="00000000">
            <w:pPr>
              <w:spacing w:line="276" w:lineRule="auto"/>
            </w:pPr>
            <w:r>
              <w:rPr>
                <w:sz w:val="19"/>
                <w:szCs w:val="19"/>
              </w:rPr>
              <w:t>Tòa, tầng, khu vực, vị trí; cấu hình riêng; sao chép mẫu, ngưỡng tiền và lịch nhắc.</w:t>
            </w:r>
          </w:p>
        </w:tc>
      </w:tr>
      <w:tr w:rsidR="00ED6264" w14:paraId="03A94A1A"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58F68FC" w14:textId="77777777" w:rsidR="00ED6264" w:rsidRDefault="00000000">
            <w:pPr>
              <w:spacing w:line="276" w:lineRule="auto"/>
            </w:pPr>
            <w:r>
              <w:rPr>
                <w:b/>
                <w:bCs/>
                <w:sz w:val="19"/>
                <w:szCs w:val="19"/>
              </w:rPr>
              <w:t>Tài khoản và vai trò</w:t>
            </w:r>
          </w:p>
        </w:tc>
        <w:tc>
          <w:tcPr>
            <w:tcW w:w="69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9BB5B45" w14:textId="77777777" w:rsidR="00ED6264" w:rsidRDefault="00000000">
            <w:pPr>
              <w:spacing w:line="276" w:lineRule="auto"/>
            </w:pPr>
            <w:r>
              <w:rPr>
                <w:sz w:val="19"/>
                <w:szCs w:val="19"/>
              </w:rPr>
              <w:t>Tạo, sửa và sao chép vai trò; giới hạn quyền theo tòa; chuyển giao công việc.</w:t>
            </w:r>
          </w:p>
        </w:tc>
      </w:tr>
      <w:tr w:rsidR="00ED6264" w14:paraId="6F2B56B4"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108C675E" w14:textId="77777777" w:rsidR="00ED6264" w:rsidRDefault="00000000">
            <w:pPr>
              <w:spacing w:line="276" w:lineRule="auto"/>
            </w:pPr>
            <w:r>
              <w:rPr>
                <w:b/>
                <w:bCs/>
                <w:sz w:val="19"/>
                <w:szCs w:val="19"/>
              </w:rPr>
              <w:t>Thiết bị và bảo hành</w:t>
            </w:r>
          </w:p>
        </w:tc>
        <w:tc>
          <w:tcPr>
            <w:tcW w:w="69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75664328" w14:textId="77777777" w:rsidR="00ED6264" w:rsidRDefault="00000000">
            <w:pPr>
              <w:spacing w:line="276" w:lineRule="auto"/>
            </w:pPr>
            <w:r>
              <w:rPr>
                <w:sz w:val="19"/>
                <w:szCs w:val="19"/>
              </w:rPr>
              <w:t>Hồ sơ, model, tài liệu, lịch sử lỗi, sửa và bảo trì; cảnh báo bảo hành và tái hỏng.</w:t>
            </w:r>
          </w:p>
        </w:tc>
      </w:tr>
      <w:tr w:rsidR="00ED6264" w14:paraId="01D7BADC"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CAA3D49" w14:textId="77777777" w:rsidR="00ED6264" w:rsidRDefault="00000000">
            <w:pPr>
              <w:spacing w:line="276" w:lineRule="auto"/>
            </w:pPr>
            <w:r>
              <w:rPr>
                <w:b/>
                <w:bCs/>
                <w:sz w:val="19"/>
                <w:szCs w:val="19"/>
              </w:rPr>
              <w:t>Sự cố và công việc</w:t>
            </w:r>
          </w:p>
        </w:tc>
        <w:tc>
          <w:tcPr>
            <w:tcW w:w="69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9FE0A23" w14:textId="77777777" w:rsidR="00ED6264" w:rsidRDefault="00000000">
            <w:pPr>
              <w:spacing w:line="276" w:lineRule="auto"/>
            </w:pPr>
            <w:r>
              <w:rPr>
                <w:sz w:val="19"/>
                <w:szCs w:val="19"/>
              </w:rPr>
              <w:t>Tạo, xác nhận, giao việc, thời hạn, lịch hẹn và cập nhật tiến độ.</w:t>
            </w:r>
          </w:p>
        </w:tc>
      </w:tr>
      <w:tr w:rsidR="00ED6264" w14:paraId="615E2830"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C282ABD" w14:textId="77777777" w:rsidR="00ED6264" w:rsidRDefault="00000000">
            <w:pPr>
              <w:spacing w:line="276" w:lineRule="auto"/>
            </w:pPr>
            <w:r>
              <w:rPr>
                <w:b/>
                <w:bCs/>
                <w:sz w:val="19"/>
                <w:szCs w:val="19"/>
              </w:rPr>
              <w:t>Hồ sơ sửa chữa</w:t>
            </w:r>
          </w:p>
        </w:tc>
        <w:tc>
          <w:tcPr>
            <w:tcW w:w="69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3BFC83EE" w14:textId="77777777" w:rsidR="00ED6264" w:rsidRDefault="00000000">
            <w:pPr>
              <w:spacing w:line="276" w:lineRule="auto"/>
            </w:pPr>
            <w:r>
              <w:rPr>
                <w:sz w:val="19"/>
                <w:szCs w:val="19"/>
              </w:rPr>
              <w:t>Biên bản hiện trạng, tờ trình, tài liệu, bổ sung và trình lại; lưu phiên bản. Lần 3 không duyệt: ghi chưa xử lý và soạn thông báo có lý do.</w:t>
            </w:r>
          </w:p>
        </w:tc>
      </w:tr>
      <w:tr w:rsidR="00ED6264" w14:paraId="1614CF0F"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4389466" w14:textId="77777777" w:rsidR="00ED6264" w:rsidRDefault="00000000">
            <w:pPr>
              <w:spacing w:line="276" w:lineRule="auto"/>
            </w:pPr>
            <w:r>
              <w:rPr>
                <w:b/>
                <w:bCs/>
                <w:sz w:val="19"/>
                <w:szCs w:val="19"/>
              </w:rPr>
              <w:t>Nhà thầu và giá</w:t>
            </w:r>
          </w:p>
        </w:tc>
        <w:tc>
          <w:tcPr>
            <w:tcW w:w="69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9A1FA87" w14:textId="77777777" w:rsidR="00ED6264" w:rsidRDefault="00000000">
            <w:pPr>
              <w:spacing w:line="276" w:lineRule="auto"/>
            </w:pPr>
            <w:r>
              <w:rPr>
                <w:sz w:val="19"/>
                <w:szCs w:val="19"/>
              </w:rPr>
              <w:t>Chỉ ghi tên nhà thầu thực hiện và giá tiền cho hồ sơ sửa chữa.</w:t>
            </w:r>
          </w:p>
        </w:tc>
      </w:tr>
      <w:tr w:rsidR="00ED6264" w14:paraId="6470AD88"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375826E6" w14:textId="77777777" w:rsidR="00ED6264" w:rsidRDefault="00000000">
            <w:pPr>
              <w:spacing w:line="276" w:lineRule="auto"/>
            </w:pPr>
            <w:r>
              <w:rPr>
                <w:b/>
                <w:bCs/>
                <w:sz w:val="19"/>
                <w:szCs w:val="19"/>
              </w:rPr>
              <w:t>Phê duyệt và ký nhanh</w:t>
            </w:r>
          </w:p>
        </w:tc>
        <w:tc>
          <w:tcPr>
            <w:tcW w:w="69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BD92516" w14:textId="77777777" w:rsidR="00ED6264" w:rsidRDefault="00000000">
            <w:pPr>
              <w:spacing w:line="276" w:lineRule="auto"/>
            </w:pPr>
            <w:r>
              <w:rPr>
                <w:sz w:val="19"/>
                <w:szCs w:val="19"/>
              </w:rPr>
              <w:t>Người trình ký tờ trình; người duyệt ký quyết định theo cấu hình; lưu lý do từ chối và đúng phiên bản.</w:t>
            </w:r>
          </w:p>
        </w:tc>
      </w:tr>
      <w:tr w:rsidR="00ED6264" w14:paraId="77188332"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1BE33DD" w14:textId="77777777" w:rsidR="00ED6264" w:rsidRDefault="00000000">
            <w:pPr>
              <w:spacing w:line="276" w:lineRule="auto"/>
            </w:pPr>
            <w:r>
              <w:rPr>
                <w:b/>
                <w:bCs/>
                <w:sz w:val="19"/>
                <w:szCs w:val="19"/>
              </w:rPr>
              <w:t>Thi công và nghiệm thu</w:t>
            </w:r>
          </w:p>
        </w:tc>
        <w:tc>
          <w:tcPr>
            <w:tcW w:w="69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8D88FFD" w14:textId="77777777" w:rsidR="00ED6264" w:rsidRDefault="00000000">
            <w:pPr>
              <w:spacing w:line="276" w:lineRule="auto"/>
            </w:pPr>
            <w:r>
              <w:rPr>
                <w:sz w:val="19"/>
                <w:szCs w:val="19"/>
              </w:rPr>
              <w:t>Kế hoạch, nhật ký, ảnh; báo hoàn tất, đề nghị nghiệm thu, biên bản; khắc phục và nghiệm thu lại.</w:t>
            </w:r>
          </w:p>
        </w:tc>
      </w:tr>
      <w:tr w:rsidR="00ED6264" w14:paraId="3B9D0197"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026E0E67" w14:textId="77777777" w:rsidR="00ED6264" w:rsidRDefault="00000000">
            <w:pPr>
              <w:spacing w:line="276" w:lineRule="auto"/>
            </w:pPr>
            <w:r>
              <w:rPr>
                <w:b/>
                <w:bCs/>
                <w:sz w:val="19"/>
                <w:szCs w:val="19"/>
              </w:rPr>
              <w:t>Bảo trì và lịch</w:t>
            </w:r>
          </w:p>
        </w:tc>
        <w:tc>
          <w:tcPr>
            <w:tcW w:w="69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532B34FF" w14:textId="77777777" w:rsidR="00ED6264" w:rsidRDefault="00000000">
            <w:pPr>
              <w:spacing w:line="276" w:lineRule="auto"/>
            </w:pPr>
            <w:r>
              <w:rPr>
                <w:sz w:val="19"/>
                <w:szCs w:val="19"/>
              </w:rPr>
              <w:t>Thiết lập kế hoạch, chu kỳ, checklist; sinh và giao việc; xác nhận kết quả.</w:t>
            </w:r>
          </w:p>
        </w:tc>
      </w:tr>
      <w:tr w:rsidR="00ED6264" w14:paraId="576721E6"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52DE5E" w14:textId="77777777" w:rsidR="00ED6264" w:rsidRDefault="00000000">
            <w:pPr>
              <w:spacing w:line="276" w:lineRule="auto"/>
            </w:pPr>
            <w:r>
              <w:rPr>
                <w:b/>
                <w:bCs/>
                <w:sz w:val="19"/>
                <w:szCs w:val="19"/>
              </w:rPr>
              <w:t>AI trong nghiệp vụ</w:t>
            </w:r>
          </w:p>
        </w:tc>
        <w:tc>
          <w:tcPr>
            <w:tcW w:w="69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3296DD4" w14:textId="77777777" w:rsidR="00ED6264" w:rsidRDefault="00000000">
            <w:pPr>
              <w:spacing w:line="276" w:lineRule="auto"/>
            </w:pPr>
            <w:r>
              <w:rPr>
                <w:sz w:val="19"/>
                <w:szCs w:val="19"/>
              </w:rPr>
              <w:t>7 chức năng AI-01 đến AI-07 gắn vào từng bước (xem Mục 3).</w:t>
            </w:r>
          </w:p>
        </w:tc>
      </w:tr>
      <w:tr w:rsidR="00ED6264" w14:paraId="35FD9F78"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2A8C6420" w14:textId="77777777" w:rsidR="00ED6264" w:rsidRDefault="00000000">
            <w:pPr>
              <w:spacing w:line="276" w:lineRule="auto"/>
            </w:pPr>
            <w:r>
              <w:rPr>
                <w:b/>
                <w:bCs/>
                <w:sz w:val="19"/>
                <w:szCs w:val="19"/>
              </w:rPr>
              <w:t>Báo cáo và dữ liệu</w:t>
            </w:r>
          </w:p>
        </w:tc>
        <w:tc>
          <w:tcPr>
            <w:tcW w:w="69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66E9E4DB" w14:textId="77777777" w:rsidR="00ED6264" w:rsidRDefault="00000000">
            <w:pPr>
              <w:spacing w:line="276" w:lineRule="auto"/>
            </w:pPr>
            <w:r>
              <w:rPr>
                <w:sz w:val="19"/>
                <w:szCs w:val="19"/>
              </w:rPr>
              <w:t>Báo cáo đa tòa; nhập và xuất Excel; tài liệu, phiên bản và nhật ký thao tác.</w:t>
            </w:r>
          </w:p>
        </w:tc>
      </w:tr>
      <w:tr w:rsidR="00ED6264" w14:paraId="3C507F60"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DDB8660" w14:textId="77777777" w:rsidR="00ED6264" w:rsidRDefault="00000000">
            <w:pPr>
              <w:spacing w:line="276" w:lineRule="auto"/>
            </w:pPr>
            <w:r>
              <w:rPr>
                <w:b/>
                <w:bCs/>
                <w:sz w:val="19"/>
                <w:szCs w:val="19"/>
              </w:rPr>
              <w:t>Thông báo và vận hành</w:t>
            </w:r>
          </w:p>
        </w:tc>
        <w:tc>
          <w:tcPr>
            <w:tcW w:w="69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9BEEB2A" w14:textId="77777777" w:rsidR="00ED6264" w:rsidRDefault="00000000">
            <w:pPr>
              <w:spacing w:line="276" w:lineRule="auto"/>
            </w:pPr>
            <w:r>
              <w:rPr>
                <w:sz w:val="19"/>
                <w:szCs w:val="19"/>
              </w:rPr>
              <w:t>Nhắc việc; soạn thông báo kế hoạch và hồ sơ chưa xử lý; quản lý trạng thái gửi, đa ngôn ngữ, sao lưu và khôi phục.</w:t>
            </w:r>
          </w:p>
        </w:tc>
      </w:tr>
    </w:tbl>
    <w:p w14:paraId="77336CE6" w14:textId="77777777" w:rsidR="00ED6264" w:rsidRDefault="00000000">
      <w:pPr>
        <w:pStyle w:val="Heading2"/>
      </w:pPr>
      <w:bookmarkStart w:id="5" w:name="_Toc242715525"/>
      <w:r>
        <w:t>1.2 Zalo Mini App xử lý trên điện thoại</w:t>
      </w:r>
      <w:bookmarkEnd w:id="5"/>
    </w:p>
    <w:p w14:paraId="0AE5AA65" w14:textId="77777777" w:rsidR="00ED6264" w:rsidRDefault="00000000">
      <w:pPr>
        <w:spacing w:after="120" w:line="300" w:lineRule="auto"/>
      </w:pPr>
      <w:r>
        <w:t>Dùng cùng tài khoản nghiệp vụ, quyền và dữ liệu với web; liên kết tài khoản Zalo với người dùng nội bộ.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ED6264" w14:paraId="0248F8D4" w14:textId="77777777">
        <w:tblPrEx>
          <w:tblCellMar>
            <w:top w:w="0" w:type="dxa"/>
            <w:bottom w:w="0" w:type="dxa"/>
          </w:tblCellMar>
        </w:tblPrEx>
        <w:trPr>
          <w:cantSplit/>
          <w:tblHeader/>
        </w:trPr>
        <w:tc>
          <w:tcPr>
            <w:tcW w:w="2700"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27C69B77" w14:textId="77777777" w:rsidR="00ED6264" w:rsidRDefault="00000000">
            <w:pPr>
              <w:spacing w:line="276" w:lineRule="auto"/>
            </w:pPr>
            <w:r>
              <w:rPr>
                <w:b/>
                <w:bCs/>
                <w:color w:val="FFFFFF"/>
                <w:sz w:val="19"/>
                <w:szCs w:val="19"/>
              </w:rPr>
              <w:t>Nhóm tính năng</w:t>
            </w:r>
          </w:p>
        </w:tc>
        <w:tc>
          <w:tcPr>
            <w:tcW w:w="6938"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0946F59B" w14:textId="77777777" w:rsidR="00ED6264" w:rsidRDefault="00000000">
            <w:pPr>
              <w:spacing w:line="276" w:lineRule="auto"/>
            </w:pPr>
            <w:r>
              <w:rPr>
                <w:b/>
                <w:bCs/>
                <w:color w:val="FFFFFF"/>
                <w:sz w:val="19"/>
                <w:szCs w:val="19"/>
              </w:rPr>
              <w:t>Chức năng</w:t>
            </w:r>
          </w:p>
        </w:tc>
      </w:tr>
      <w:tr w:rsidR="00ED6264" w14:paraId="51C3FFB3"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47E955D" w14:textId="77777777" w:rsidR="00ED6264" w:rsidRDefault="00000000">
            <w:pPr>
              <w:spacing w:line="276" w:lineRule="auto"/>
            </w:pPr>
            <w:r>
              <w:rPr>
                <w:b/>
                <w:bCs/>
                <w:sz w:val="19"/>
                <w:szCs w:val="19"/>
              </w:rPr>
              <w:t>Tổng quan và việc của tôi</w:t>
            </w:r>
          </w:p>
        </w:tc>
        <w:tc>
          <w:tcPr>
            <w:tcW w:w="69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734DB0B" w14:textId="77777777" w:rsidR="00ED6264" w:rsidRDefault="00000000">
            <w:pPr>
              <w:spacing w:line="276" w:lineRule="auto"/>
            </w:pPr>
            <w:r>
              <w:rPr>
                <w:sz w:val="19"/>
                <w:szCs w:val="19"/>
              </w:rPr>
              <w:t>Xem việc được giao, quá hạn, chờ duyệt; chọn tòa trong phạm vi được cấp.</w:t>
            </w:r>
          </w:p>
        </w:tc>
      </w:tr>
      <w:tr w:rsidR="00ED6264" w14:paraId="42C36CD2"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67355389" w14:textId="77777777" w:rsidR="00ED6264" w:rsidRDefault="00000000">
            <w:pPr>
              <w:spacing w:line="276" w:lineRule="auto"/>
            </w:pPr>
            <w:r>
              <w:rPr>
                <w:b/>
                <w:bCs/>
                <w:sz w:val="19"/>
                <w:szCs w:val="19"/>
              </w:rPr>
              <w:t>Ghi nhận sự cố</w:t>
            </w:r>
          </w:p>
        </w:tc>
        <w:tc>
          <w:tcPr>
            <w:tcW w:w="69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03D2A2FD" w14:textId="77777777" w:rsidR="00ED6264" w:rsidRDefault="00000000">
            <w:pPr>
              <w:spacing w:line="276" w:lineRule="auto"/>
            </w:pPr>
            <w:r>
              <w:rPr>
                <w:sz w:val="19"/>
                <w:szCs w:val="19"/>
              </w:rPr>
              <w:t>Chọn vị trí, thiết bị, nhập mô tả và chụp ảnh; gửi xử lý.</w:t>
            </w:r>
          </w:p>
        </w:tc>
      </w:tr>
      <w:tr w:rsidR="00ED6264" w14:paraId="12D4BBF2"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E3294DF" w14:textId="77777777" w:rsidR="00ED6264" w:rsidRDefault="00000000">
            <w:pPr>
              <w:spacing w:line="276" w:lineRule="auto"/>
            </w:pPr>
            <w:r>
              <w:rPr>
                <w:b/>
                <w:bCs/>
                <w:sz w:val="19"/>
                <w:szCs w:val="19"/>
              </w:rPr>
              <w:t>Tra thiết bị và bảo hành</w:t>
            </w:r>
          </w:p>
        </w:tc>
        <w:tc>
          <w:tcPr>
            <w:tcW w:w="69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5860E05" w14:textId="77777777" w:rsidR="00ED6264" w:rsidRDefault="00000000">
            <w:pPr>
              <w:spacing w:line="276" w:lineRule="auto"/>
            </w:pPr>
            <w:r>
              <w:rPr>
                <w:sz w:val="19"/>
                <w:szCs w:val="19"/>
              </w:rPr>
              <w:t>Xem thông tin, tài liệu, lịch sử lỗi, sửa chữa, bảo trì và hạn bảo hành.</w:t>
            </w:r>
          </w:p>
        </w:tc>
      </w:tr>
      <w:tr w:rsidR="00ED6264" w14:paraId="21EB4B23"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063AFC7F" w14:textId="77777777" w:rsidR="00ED6264" w:rsidRDefault="00000000">
            <w:pPr>
              <w:spacing w:line="276" w:lineRule="auto"/>
            </w:pPr>
            <w:r>
              <w:rPr>
                <w:b/>
                <w:bCs/>
                <w:sz w:val="19"/>
                <w:szCs w:val="19"/>
              </w:rPr>
              <w:t>Cập nhật công việc</w:t>
            </w:r>
          </w:p>
        </w:tc>
        <w:tc>
          <w:tcPr>
            <w:tcW w:w="69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1FF555DA" w14:textId="77777777" w:rsidR="00ED6264" w:rsidRDefault="00000000">
            <w:pPr>
              <w:spacing w:line="276" w:lineRule="auto"/>
            </w:pPr>
            <w:r>
              <w:rPr>
                <w:sz w:val="19"/>
                <w:szCs w:val="19"/>
              </w:rPr>
              <w:t>Nhận việc, cập nhật ảnh, nhật ký, tiến độ; báo hoàn tất và gửi đề nghị nghiệm thu.</w:t>
            </w:r>
          </w:p>
        </w:tc>
      </w:tr>
      <w:tr w:rsidR="00ED6264" w14:paraId="4CE3C8FB"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AAE475E" w14:textId="77777777" w:rsidR="00ED6264" w:rsidRDefault="00000000">
            <w:pPr>
              <w:spacing w:line="276" w:lineRule="auto"/>
            </w:pPr>
            <w:r>
              <w:rPr>
                <w:b/>
                <w:bCs/>
                <w:sz w:val="19"/>
                <w:szCs w:val="19"/>
              </w:rPr>
              <w:t>Nhà thầu và giá</w:t>
            </w:r>
          </w:p>
        </w:tc>
        <w:tc>
          <w:tcPr>
            <w:tcW w:w="69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AF4D031" w14:textId="77777777" w:rsidR="00ED6264" w:rsidRDefault="00000000">
            <w:pPr>
              <w:spacing w:line="276" w:lineRule="auto"/>
            </w:pPr>
            <w:r>
              <w:rPr>
                <w:sz w:val="19"/>
                <w:szCs w:val="19"/>
              </w:rPr>
              <w:t>Xem; ghi hoặc sửa tên nhà thầu và giá khi được cấp quyền, trước bước khóa dữ liệu.</w:t>
            </w:r>
          </w:p>
        </w:tc>
      </w:tr>
      <w:tr w:rsidR="00ED6264" w14:paraId="41914191"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59A235A6" w14:textId="77777777" w:rsidR="00ED6264" w:rsidRDefault="00000000">
            <w:pPr>
              <w:spacing w:line="276" w:lineRule="auto"/>
            </w:pPr>
            <w:r>
              <w:rPr>
                <w:b/>
                <w:bCs/>
                <w:sz w:val="19"/>
                <w:szCs w:val="19"/>
              </w:rPr>
              <w:lastRenderedPageBreak/>
              <w:t>Phê duyệt</w:t>
            </w:r>
          </w:p>
        </w:tc>
        <w:tc>
          <w:tcPr>
            <w:tcW w:w="69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3EF113CC" w14:textId="77777777" w:rsidR="00ED6264" w:rsidRDefault="00000000">
            <w:pPr>
              <w:spacing w:line="276" w:lineRule="auto"/>
            </w:pPr>
            <w:r>
              <w:rPr>
                <w:sz w:val="19"/>
                <w:szCs w:val="19"/>
              </w:rPr>
              <w:t>Xem tờ trình và biên bản; đồng ý, bổ sung hoặc từ chối có lý do; ký theo quyền.</w:t>
            </w:r>
          </w:p>
        </w:tc>
      </w:tr>
      <w:tr w:rsidR="00ED6264" w14:paraId="6BF20361"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C8D23F3" w14:textId="77777777" w:rsidR="00ED6264" w:rsidRDefault="00000000">
            <w:pPr>
              <w:spacing w:line="276" w:lineRule="auto"/>
            </w:pPr>
            <w:r>
              <w:rPr>
                <w:b/>
                <w:bCs/>
                <w:sz w:val="19"/>
                <w:szCs w:val="19"/>
              </w:rPr>
              <w:t>Ký nhanh</w:t>
            </w:r>
          </w:p>
        </w:tc>
        <w:tc>
          <w:tcPr>
            <w:tcW w:w="69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A91E08" w14:textId="77777777" w:rsidR="00ED6264" w:rsidRDefault="00000000">
            <w:pPr>
              <w:spacing w:line="276" w:lineRule="auto"/>
            </w:pPr>
            <w:r>
              <w:rPr>
                <w:sz w:val="19"/>
                <w:szCs w:val="19"/>
              </w:rPr>
              <w:t>Ký cảm ứng trên tài liệu; gắn người ký, thời điểm và phiên bản.</w:t>
            </w:r>
          </w:p>
        </w:tc>
      </w:tr>
      <w:tr w:rsidR="00ED6264" w14:paraId="5B26BE58"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3E787E59" w14:textId="77777777" w:rsidR="00ED6264" w:rsidRDefault="00000000">
            <w:pPr>
              <w:spacing w:line="276" w:lineRule="auto"/>
            </w:pPr>
            <w:r>
              <w:rPr>
                <w:b/>
                <w:bCs/>
                <w:sz w:val="19"/>
                <w:szCs w:val="19"/>
              </w:rPr>
              <w:t>Bảo trì và nghiệm thu</w:t>
            </w:r>
          </w:p>
        </w:tc>
        <w:tc>
          <w:tcPr>
            <w:tcW w:w="69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2F93FB91" w14:textId="77777777" w:rsidR="00ED6264" w:rsidRDefault="00000000">
            <w:pPr>
              <w:spacing w:line="276" w:lineRule="auto"/>
            </w:pPr>
            <w:r>
              <w:rPr>
                <w:sz w:val="19"/>
                <w:szCs w:val="19"/>
              </w:rPr>
              <w:t>Checklist, số đo, ảnh; xem biên bản, gửi kết quả và xác nhận theo quyền.</w:t>
            </w:r>
          </w:p>
        </w:tc>
      </w:tr>
      <w:tr w:rsidR="00ED6264" w14:paraId="58E88F30"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861198C" w14:textId="77777777" w:rsidR="00ED6264" w:rsidRDefault="00000000">
            <w:pPr>
              <w:spacing w:line="276" w:lineRule="auto"/>
            </w:pPr>
            <w:r>
              <w:rPr>
                <w:b/>
                <w:bCs/>
                <w:sz w:val="19"/>
                <w:szCs w:val="19"/>
              </w:rPr>
              <w:t>Lịch và thông báo</w:t>
            </w:r>
          </w:p>
        </w:tc>
        <w:tc>
          <w:tcPr>
            <w:tcW w:w="69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01DF90F" w14:textId="77777777" w:rsidR="00ED6264" w:rsidRDefault="00000000">
            <w:pPr>
              <w:spacing w:line="276" w:lineRule="auto"/>
            </w:pPr>
            <w:r>
              <w:rPr>
                <w:sz w:val="19"/>
                <w:szCs w:val="19"/>
              </w:rPr>
              <w:t>Xem lịch hẹn, lịch bảo trì; nhận tin Zalo và mở đúng công việc để xử lý.</w:t>
            </w:r>
          </w:p>
        </w:tc>
      </w:tr>
      <w:tr w:rsidR="00ED6264" w14:paraId="2873958E"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6CC9FD00" w14:textId="77777777" w:rsidR="00ED6264" w:rsidRDefault="00000000">
            <w:pPr>
              <w:spacing w:line="276" w:lineRule="auto"/>
            </w:pPr>
            <w:r>
              <w:rPr>
                <w:b/>
                <w:bCs/>
                <w:sz w:val="19"/>
                <w:szCs w:val="19"/>
              </w:rPr>
              <w:t>Trợ lý AI</w:t>
            </w:r>
          </w:p>
        </w:tc>
        <w:tc>
          <w:tcPr>
            <w:tcW w:w="69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1BFBDDAA" w14:textId="77777777" w:rsidR="00ED6264" w:rsidRDefault="00000000">
            <w:pPr>
              <w:spacing w:line="276" w:lineRule="auto"/>
            </w:pPr>
            <w:r>
              <w:rPr>
                <w:sz w:val="19"/>
                <w:szCs w:val="19"/>
              </w:rPr>
              <w:t>Tra lỗi và hồ sơ tương tự, hỏi đáp số liệu theo quyền; kết quả có nguồn.</w:t>
            </w:r>
          </w:p>
        </w:tc>
      </w:tr>
      <w:tr w:rsidR="00ED6264" w14:paraId="7ADC5F9A" w14:textId="77777777">
        <w:tblPrEx>
          <w:tblCellMar>
            <w:top w:w="0" w:type="dxa"/>
            <w:bottom w:w="0" w:type="dxa"/>
          </w:tblCellMar>
        </w:tblPrEx>
        <w:trPr>
          <w:cantSplit/>
        </w:trPr>
        <w:tc>
          <w:tcPr>
            <w:tcW w:w="27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53D3768" w14:textId="77777777" w:rsidR="00ED6264" w:rsidRDefault="00000000">
            <w:pPr>
              <w:spacing w:line="276" w:lineRule="auto"/>
            </w:pPr>
            <w:r>
              <w:rPr>
                <w:b/>
                <w:bCs/>
                <w:sz w:val="19"/>
                <w:szCs w:val="19"/>
              </w:rPr>
              <w:t>Báo cáo nhanh và ngôn ngữ</w:t>
            </w:r>
          </w:p>
        </w:tc>
        <w:tc>
          <w:tcPr>
            <w:tcW w:w="69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8839448" w14:textId="77777777" w:rsidR="00ED6264" w:rsidRDefault="00000000">
            <w:pPr>
              <w:spacing w:line="276" w:lineRule="auto"/>
            </w:pPr>
            <w:r>
              <w:rPr>
                <w:sz w:val="19"/>
                <w:szCs w:val="19"/>
              </w:rPr>
              <w:t>Xem tiến độ, chi phí tóm tắt theo quyền; chọn tiếng Việt hoặc tiếng Anh.</w:t>
            </w:r>
          </w:p>
        </w:tc>
      </w:tr>
    </w:tbl>
    <w:p w14:paraId="40C9D128" w14:textId="77777777" w:rsidR="00ED6264" w:rsidRDefault="00000000">
      <w:pPr>
        <w:pStyle w:val="Heading1"/>
        <w:pageBreakBefore/>
      </w:pPr>
      <w:bookmarkStart w:id="6" w:name="_Toc242715527"/>
      <w:r>
        <w:lastRenderedPageBreak/>
        <w:t>2. Workflow các tính năng và module</w:t>
      </w:r>
      <w:bookmarkEnd w:id="6"/>
    </w:p>
    <w:p w14:paraId="1969D269" w14:textId="77777777" w:rsidR="00ED6264" w:rsidRDefault="00000000">
      <w:pPr>
        <w:spacing w:after="120" w:line="300" w:lineRule="auto"/>
      </w:pPr>
      <w:r>
        <w:t>Hệ thống có hai luồng chính: sửa chữa và bảo trì định kỳ. Hai luồng liên kết với nhau: khi lượt bảo trì phát hiện hư hỏng, hệ thống tạo hồ sơ sửa chữa gắn với lượt bảo trì đó. Các quy tắc chuyển trạng thái, lịch nhắc và ngưỡng tiền do hệ thống xử lý theo cấu hình của từng tòa.</w:t>
      </w:r>
    </w:p>
    <w:p w14:paraId="0BB9C8AF" w14:textId="77777777" w:rsidR="00ED6264" w:rsidRDefault="00000000">
      <w:pPr>
        <w:spacing w:before="120"/>
        <w:jc w:val="center"/>
      </w:pPr>
      <w:r>
        <w:rPr>
          <w:noProof/>
        </w:rPr>
        <w:drawing>
          <wp:inline distT="0" distB="0" distL="0" distR="0" wp14:anchorId="6C0B5144" wp14:editId="0939985D">
            <wp:extent cx="6096000" cy="2628900"/>
            <wp:effectExtent l="0" t="0" r="0" b="0"/>
            <wp:docPr id="588764769" name="Picture 588764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628900"/>
                    </a:xfrm>
                    <a:prstGeom prst="rect">
                      <a:avLst/>
                    </a:prstGeom>
                  </pic:spPr>
                </pic:pic>
              </a:graphicData>
            </a:graphic>
          </wp:inline>
        </w:drawing>
      </w:r>
    </w:p>
    <w:p w14:paraId="7154A070" w14:textId="77777777" w:rsidR="00ED6264" w:rsidRDefault="00000000">
      <w:pPr>
        <w:spacing w:before="80" w:after="240"/>
        <w:jc w:val="center"/>
      </w:pPr>
      <w:r>
        <w:rPr>
          <w:i/>
          <w:iCs/>
          <w:color w:val="56657F"/>
          <w:sz w:val="18"/>
          <w:szCs w:val="18"/>
        </w:rPr>
        <w:t>Hình 2. Workflow sửa chữa và bảo trì định kỳ, kèm vị trí các chức năng AI</w:t>
      </w:r>
    </w:p>
    <w:p w14:paraId="569BD1BC" w14:textId="77777777" w:rsidR="00ED6264" w:rsidRDefault="00000000">
      <w:pPr>
        <w:pStyle w:val="Heading2"/>
      </w:pPr>
      <w:bookmarkStart w:id="7" w:name="_Toc242715528"/>
      <w:r>
        <w:t>2.1 Ghi nhận sự cố và hồ sơ hư hỏng</w:t>
      </w:r>
      <w:bookmarkEnd w:id="7"/>
    </w:p>
    <w:p w14:paraId="32CA0C9D" w14:textId="77777777" w:rsidR="00ED6264" w:rsidRDefault="00000000">
      <w:pPr>
        <w:spacing w:after="120" w:line="300" w:lineRule="auto"/>
      </w:pPr>
      <w:r>
        <w:t>Thông tin bắt buộc: tòa nhà, vị trí, thiết bị hoặc hạng mục, mô tả hiện tượng, mức ưu tiên, người ghi nhận và thời điểm phát hiện. Đính kèm ảnh nếu có; cho lưu nháp khi chưa đủ thông tin. AI phân loại sự cố và gợi ý thông tin còn thiếu để người dùng kiểm tra.</w:t>
      </w:r>
    </w:p>
    <w:p w14:paraId="0C52AB6B" w14:textId="77777777" w:rsidR="00ED6264" w:rsidRDefault="00000000">
      <w:pPr>
        <w:pStyle w:val="Heading2"/>
      </w:pPr>
      <w:bookmarkStart w:id="8" w:name="_Toc242715529"/>
      <w:r>
        <w:t>2.2 Quy trình sửa chữa</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w:tblGrid>
      <w:tr w:rsidR="00ED6264" w14:paraId="6384ECBB" w14:textId="77777777">
        <w:tblPrEx>
          <w:tblCellMar>
            <w:top w:w="0" w:type="dxa"/>
            <w:bottom w:w="0" w:type="dxa"/>
          </w:tblCellMar>
        </w:tblPrEx>
        <w:trPr>
          <w:cantSplit/>
          <w:tblHeader/>
        </w:trPr>
        <w:tc>
          <w:tcPr>
            <w:tcW w:w="2900"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5A86ED2E" w14:textId="77777777" w:rsidR="00ED6264" w:rsidRDefault="00000000">
            <w:pPr>
              <w:spacing w:line="276" w:lineRule="auto"/>
            </w:pPr>
            <w:r>
              <w:rPr>
                <w:b/>
                <w:bCs/>
                <w:color w:val="FFFFFF"/>
                <w:sz w:val="19"/>
                <w:szCs w:val="19"/>
              </w:rPr>
              <w:t>Bước</w:t>
            </w:r>
          </w:p>
        </w:tc>
        <w:tc>
          <w:tcPr>
            <w:tcW w:w="6738"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0545D83A" w14:textId="77777777" w:rsidR="00ED6264" w:rsidRDefault="00000000">
            <w:pPr>
              <w:spacing w:line="276" w:lineRule="auto"/>
            </w:pPr>
            <w:r>
              <w:rPr>
                <w:b/>
                <w:bCs/>
                <w:color w:val="FFFFFF"/>
                <w:sz w:val="19"/>
                <w:szCs w:val="19"/>
              </w:rPr>
              <w:t>Thao tác chính</w:t>
            </w:r>
          </w:p>
        </w:tc>
      </w:tr>
      <w:tr w:rsidR="00ED6264" w14:paraId="33DA9635"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D7A9C98" w14:textId="77777777" w:rsidR="00ED6264" w:rsidRDefault="00000000">
            <w:pPr>
              <w:spacing w:line="276" w:lineRule="auto"/>
            </w:pPr>
            <w:r>
              <w:rPr>
                <w:b/>
                <w:bCs/>
                <w:sz w:val="19"/>
                <w:szCs w:val="19"/>
              </w:rPr>
              <w:t>1. Ghi nhận và xác nhận</w:t>
            </w:r>
          </w:p>
        </w:tc>
        <w:tc>
          <w:tcPr>
            <w:tcW w:w="67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3D66B2D" w14:textId="77777777" w:rsidR="00ED6264" w:rsidRDefault="00000000">
            <w:pPr>
              <w:spacing w:line="276" w:lineRule="auto"/>
            </w:pPr>
            <w:r>
              <w:rPr>
                <w:sz w:val="19"/>
                <w:szCs w:val="19"/>
              </w:rPr>
              <w:t>BQL tạo sự cố; kiểm tra thiết bị, hiện trạng, bảo hành và dấu hiệu tái hỏng.</w:t>
            </w:r>
          </w:p>
        </w:tc>
      </w:tr>
      <w:tr w:rsidR="00ED6264" w14:paraId="5888C37B"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63C14891" w14:textId="77777777" w:rsidR="00ED6264" w:rsidRDefault="00000000">
            <w:pPr>
              <w:spacing w:line="276" w:lineRule="auto"/>
            </w:pPr>
            <w:r>
              <w:rPr>
                <w:b/>
                <w:bCs/>
                <w:sz w:val="19"/>
                <w:szCs w:val="19"/>
              </w:rPr>
              <w:t>2. Biên bản, phương án, nhà thầu và giá</w:t>
            </w:r>
          </w:p>
        </w:tc>
        <w:tc>
          <w:tcPr>
            <w:tcW w:w="67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0909D04D" w14:textId="77777777" w:rsidR="00ED6264" w:rsidRDefault="00000000">
            <w:pPr>
              <w:spacing w:line="276" w:lineRule="auto"/>
            </w:pPr>
            <w:r>
              <w:rPr>
                <w:sz w:val="19"/>
                <w:szCs w:val="19"/>
              </w:rPr>
              <w:t>BQL lập biên bản hiện trạng, ghi phương án, tên nhà thầu thực hiện và giá tiền sửa chữa. Không có quy trình lấy nhiều báo giá, so sánh hoặc lựa chọn nhà thầu.</w:t>
            </w:r>
          </w:p>
        </w:tc>
      </w:tr>
      <w:tr w:rsidR="00ED6264" w14:paraId="747E6BE0"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1C037A7" w14:textId="77777777" w:rsidR="00ED6264" w:rsidRDefault="00000000">
            <w:pPr>
              <w:spacing w:line="276" w:lineRule="auto"/>
            </w:pPr>
            <w:r>
              <w:rPr>
                <w:b/>
                <w:bCs/>
                <w:sz w:val="19"/>
                <w:szCs w:val="19"/>
              </w:rPr>
              <w:t>3. Tờ trình, phê duyệt và ký</w:t>
            </w:r>
          </w:p>
        </w:tc>
        <w:tc>
          <w:tcPr>
            <w:tcW w:w="67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623BFB6" w14:textId="77777777" w:rsidR="00ED6264" w:rsidRDefault="00000000">
            <w:pPr>
              <w:spacing w:line="276" w:lineRule="auto"/>
            </w:pPr>
            <w:r>
              <w:rPr>
                <w:sz w:val="19"/>
                <w:szCs w:val="19"/>
              </w:rPr>
              <w:t>Người trình ký tờ trình; người có quyền duyệt và ký quyết định theo cấu hình tiền và hạng mục; lưu lý do từ chối và đúng phiên bản.</w:t>
            </w:r>
          </w:p>
        </w:tc>
      </w:tr>
      <w:tr w:rsidR="00ED6264" w14:paraId="671973AC"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30FD6A82" w14:textId="77777777" w:rsidR="00ED6264" w:rsidRDefault="00000000">
            <w:pPr>
              <w:spacing w:line="276" w:lineRule="auto"/>
            </w:pPr>
            <w:r>
              <w:rPr>
                <w:b/>
                <w:bCs/>
                <w:sz w:val="19"/>
                <w:szCs w:val="19"/>
              </w:rPr>
              <w:t>4. Thi công</w:t>
            </w:r>
          </w:p>
        </w:tc>
        <w:tc>
          <w:tcPr>
            <w:tcW w:w="67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04EBDA11" w14:textId="77777777" w:rsidR="00ED6264" w:rsidRDefault="00000000">
            <w:pPr>
              <w:spacing w:line="276" w:lineRule="auto"/>
            </w:pPr>
            <w:r>
              <w:rPr>
                <w:sz w:val="19"/>
                <w:szCs w:val="19"/>
              </w:rPr>
              <w:t>BQL lập kế hoạch, giao và theo dõi công việc; cập nhật nhật ký, ảnh, tiến độ; báo hoàn tất.</w:t>
            </w:r>
          </w:p>
        </w:tc>
      </w:tr>
      <w:tr w:rsidR="00ED6264" w14:paraId="14286157"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7781D9" w14:textId="77777777" w:rsidR="00ED6264" w:rsidRDefault="00000000">
            <w:pPr>
              <w:spacing w:line="276" w:lineRule="auto"/>
            </w:pPr>
            <w:r>
              <w:rPr>
                <w:b/>
                <w:bCs/>
                <w:sz w:val="19"/>
                <w:szCs w:val="19"/>
              </w:rPr>
              <w:t>5. Nghiệm thu</w:t>
            </w:r>
          </w:p>
        </w:tc>
        <w:tc>
          <w:tcPr>
            <w:tcW w:w="67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1BD3F0B" w14:textId="77777777" w:rsidR="00ED6264" w:rsidRDefault="00000000">
            <w:pPr>
              <w:spacing w:line="276" w:lineRule="auto"/>
            </w:pPr>
            <w:r>
              <w:rPr>
                <w:sz w:val="19"/>
                <w:szCs w:val="19"/>
              </w:rPr>
              <w:t>Gửi đề nghị nghiệm thu, lập biên bản và xác nhận. Không đạt thì tạo lượt khắc phục và nghiệm thu mới, giữ lịch sử cũ.</w:t>
            </w:r>
          </w:p>
        </w:tc>
      </w:tr>
      <w:tr w:rsidR="00ED6264" w14:paraId="049A15CE"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6C2B0000" w14:textId="77777777" w:rsidR="00ED6264" w:rsidRDefault="00000000">
            <w:pPr>
              <w:spacing w:line="276" w:lineRule="auto"/>
            </w:pPr>
            <w:r>
              <w:rPr>
                <w:b/>
                <w:bCs/>
                <w:sz w:val="19"/>
                <w:szCs w:val="19"/>
              </w:rPr>
              <w:t>6. Hoàn tất</w:t>
            </w:r>
          </w:p>
        </w:tc>
        <w:tc>
          <w:tcPr>
            <w:tcW w:w="67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8ABDF15" w14:textId="77777777" w:rsidR="00ED6264" w:rsidRDefault="00000000">
            <w:pPr>
              <w:spacing w:line="276" w:lineRule="auto"/>
            </w:pPr>
            <w:r>
              <w:rPr>
                <w:sz w:val="19"/>
                <w:szCs w:val="19"/>
              </w:rPr>
              <w:t>Đóng hồ sơ; cập nhật bảo hành và lịch sử thiết bị; lưu đủ biên bản, tờ trình và quyết định.</w:t>
            </w:r>
          </w:p>
        </w:tc>
      </w:tr>
    </w:tbl>
    <w:p w14:paraId="264325E7" w14:textId="77777777" w:rsidR="00ED6264" w:rsidRDefault="00000000">
      <w:pPr>
        <w:pStyle w:val="Heading2"/>
      </w:pPr>
      <w:bookmarkStart w:id="9" w:name="_Toc242715530"/>
      <w:r>
        <w:t>2.3 Xác nhận và cảnh báo</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w:tblGrid>
      <w:tr w:rsidR="00ED6264" w14:paraId="5227A804" w14:textId="77777777">
        <w:tblPrEx>
          <w:tblCellMar>
            <w:top w:w="0" w:type="dxa"/>
            <w:bottom w:w="0" w:type="dxa"/>
          </w:tblCellMar>
        </w:tblPrEx>
        <w:trPr>
          <w:cantSplit/>
          <w:tblHeader/>
        </w:trPr>
        <w:tc>
          <w:tcPr>
            <w:tcW w:w="2900"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7911CCE1" w14:textId="77777777" w:rsidR="00ED6264" w:rsidRDefault="00000000">
            <w:pPr>
              <w:spacing w:line="276" w:lineRule="auto"/>
            </w:pPr>
            <w:r>
              <w:rPr>
                <w:b/>
                <w:bCs/>
                <w:color w:val="FFFFFF"/>
                <w:sz w:val="19"/>
                <w:szCs w:val="19"/>
              </w:rPr>
              <w:t>Tình huống</w:t>
            </w:r>
          </w:p>
        </w:tc>
        <w:tc>
          <w:tcPr>
            <w:tcW w:w="6738"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3AEDDC42" w14:textId="77777777" w:rsidR="00ED6264" w:rsidRDefault="00000000">
            <w:pPr>
              <w:spacing w:line="276" w:lineRule="auto"/>
            </w:pPr>
            <w:r>
              <w:rPr>
                <w:b/>
                <w:bCs/>
                <w:color w:val="FFFFFF"/>
                <w:sz w:val="19"/>
                <w:szCs w:val="19"/>
              </w:rPr>
              <w:t>Quy tắc đề xuất</w:t>
            </w:r>
          </w:p>
        </w:tc>
      </w:tr>
      <w:tr w:rsidR="00ED6264" w14:paraId="61BA4FD0"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658BB3" w14:textId="77777777" w:rsidR="00ED6264" w:rsidRDefault="00000000">
            <w:pPr>
              <w:spacing w:line="276" w:lineRule="auto"/>
            </w:pPr>
            <w:r>
              <w:rPr>
                <w:b/>
                <w:bCs/>
                <w:sz w:val="19"/>
                <w:szCs w:val="19"/>
              </w:rPr>
              <w:t>Hồ sơ thông thường</w:t>
            </w:r>
          </w:p>
        </w:tc>
        <w:tc>
          <w:tcPr>
            <w:tcW w:w="67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0AD4199" w14:textId="77777777" w:rsidR="00ED6264" w:rsidRDefault="00000000">
            <w:pPr>
              <w:spacing w:line="276" w:lineRule="auto"/>
            </w:pPr>
            <w:r>
              <w:rPr>
                <w:sz w:val="19"/>
                <w:szCs w:val="19"/>
              </w:rPr>
              <w:t>BQL phân công một người kiểm tra hiện trạng; lưu người xác nhận và kết quả.</w:t>
            </w:r>
          </w:p>
        </w:tc>
      </w:tr>
      <w:tr w:rsidR="00ED6264" w14:paraId="274F69F3"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394D879" w14:textId="77777777" w:rsidR="00ED6264" w:rsidRDefault="00000000">
            <w:pPr>
              <w:spacing w:line="276" w:lineRule="auto"/>
            </w:pPr>
            <w:r>
              <w:rPr>
                <w:b/>
                <w:bCs/>
                <w:sz w:val="19"/>
                <w:szCs w:val="19"/>
              </w:rPr>
              <w:lastRenderedPageBreak/>
              <w:t>Chi phí lớn</w:t>
            </w:r>
          </w:p>
        </w:tc>
        <w:tc>
          <w:tcPr>
            <w:tcW w:w="67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04161BD" w14:textId="77777777" w:rsidR="00ED6264" w:rsidRDefault="00000000">
            <w:pPr>
              <w:spacing w:line="276" w:lineRule="auto"/>
            </w:pPr>
            <w:r>
              <w:rPr>
                <w:sz w:val="19"/>
                <w:szCs w:val="19"/>
              </w:rPr>
              <w:t>Mỗi tòa cấu hình ngưỡng tiền và cấp duyệt bổ sung. Không cho triển khai khi thiếu xác nhận bắt buộc.</w:t>
            </w:r>
          </w:p>
        </w:tc>
      </w:tr>
      <w:tr w:rsidR="00ED6264" w14:paraId="2D702C51"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CA06466" w14:textId="77777777" w:rsidR="00ED6264" w:rsidRDefault="00000000">
            <w:pPr>
              <w:spacing w:line="276" w:lineRule="auto"/>
            </w:pPr>
            <w:r>
              <w:rPr>
                <w:b/>
                <w:bCs/>
                <w:sz w:val="19"/>
                <w:szCs w:val="19"/>
              </w:rPr>
              <w:t>Giá bất thường</w:t>
            </w:r>
          </w:p>
        </w:tc>
        <w:tc>
          <w:tcPr>
            <w:tcW w:w="67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0385DB8" w14:textId="77777777" w:rsidR="00ED6264" w:rsidRDefault="00000000">
            <w:pPr>
              <w:spacing w:line="276" w:lineRule="auto"/>
            </w:pPr>
            <w:r>
              <w:rPr>
                <w:sz w:val="19"/>
                <w:szCs w:val="19"/>
              </w:rPr>
              <w:t>Cảnh báo khi giá trình duyệt cao bất thường so với các lần sửa cùng thiết bị, bộ phận.</w:t>
            </w:r>
          </w:p>
        </w:tc>
      </w:tr>
      <w:tr w:rsidR="00ED6264" w14:paraId="3A48D6AC"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360FC69" w14:textId="77777777" w:rsidR="00ED6264" w:rsidRDefault="00000000">
            <w:pPr>
              <w:spacing w:line="276" w:lineRule="auto"/>
            </w:pPr>
            <w:r>
              <w:rPr>
                <w:b/>
                <w:bCs/>
                <w:sz w:val="19"/>
                <w:szCs w:val="19"/>
              </w:rPr>
              <w:t>Mới thay hoặc mới sửa đã hỏng</w:t>
            </w:r>
          </w:p>
        </w:tc>
        <w:tc>
          <w:tcPr>
            <w:tcW w:w="67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7AC031F1" w14:textId="77777777" w:rsidR="00ED6264" w:rsidRDefault="00000000">
            <w:pPr>
              <w:spacing w:line="276" w:lineRule="auto"/>
            </w:pPr>
            <w:r>
              <w:rPr>
                <w:sz w:val="19"/>
                <w:szCs w:val="19"/>
              </w:rPr>
              <w:t>Cấu hình khoảng thời gian tính tái hỏng; hiển thị lần sửa gần nhất và yêu cầu kiểm tra nguyên nhân.</w:t>
            </w:r>
          </w:p>
        </w:tc>
      </w:tr>
      <w:tr w:rsidR="00ED6264" w14:paraId="74760CEB"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7606286" w14:textId="77777777" w:rsidR="00ED6264" w:rsidRDefault="00000000">
            <w:pPr>
              <w:spacing w:line="276" w:lineRule="auto"/>
            </w:pPr>
            <w:r>
              <w:rPr>
                <w:b/>
                <w:bCs/>
                <w:sz w:val="19"/>
                <w:szCs w:val="19"/>
              </w:rPr>
              <w:t>Còn bảo hành</w:t>
            </w:r>
          </w:p>
        </w:tc>
        <w:tc>
          <w:tcPr>
            <w:tcW w:w="67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7B06094" w14:textId="77777777" w:rsidR="00ED6264" w:rsidRDefault="00000000">
            <w:pPr>
              <w:spacing w:line="276" w:lineRule="auto"/>
            </w:pPr>
            <w:r>
              <w:rPr>
                <w:sz w:val="19"/>
                <w:szCs w:val="19"/>
              </w:rPr>
              <w:t>Cảnh báo hợp đồng và thời hạn; ưu tiên yêu cầu bảo hành. Chi phí phát sinh cần người có quyền xác nhận.</w:t>
            </w:r>
          </w:p>
        </w:tc>
      </w:tr>
      <w:tr w:rsidR="00ED6264" w14:paraId="4CA0DEAE"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6FDA7693" w14:textId="77777777" w:rsidR="00ED6264" w:rsidRDefault="00000000">
            <w:pPr>
              <w:spacing w:line="276" w:lineRule="auto"/>
            </w:pPr>
            <w:r>
              <w:rPr>
                <w:b/>
                <w:bCs/>
                <w:sz w:val="19"/>
                <w:szCs w:val="19"/>
              </w:rPr>
              <w:t>Lỗi lặp lại</w:t>
            </w:r>
          </w:p>
        </w:tc>
        <w:tc>
          <w:tcPr>
            <w:tcW w:w="67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2B03D220" w14:textId="77777777" w:rsidR="00ED6264" w:rsidRDefault="00000000">
            <w:pPr>
              <w:spacing w:line="276" w:lineRule="auto"/>
            </w:pPr>
            <w:r>
              <w:rPr>
                <w:sz w:val="19"/>
                <w:szCs w:val="19"/>
              </w:rPr>
              <w:t>Đối chiếu mã lỗi, thiết bị và lịch sử; AI đưa hồ sơ tương tự, số lần và phương án từng sử dụng.</w:t>
            </w:r>
          </w:p>
        </w:tc>
      </w:tr>
      <w:tr w:rsidR="00ED6264" w14:paraId="20B5B382" w14:textId="77777777">
        <w:tblPrEx>
          <w:tblCellMar>
            <w:top w:w="0" w:type="dxa"/>
            <w:bottom w:w="0" w:type="dxa"/>
          </w:tblCellMar>
        </w:tblPrEx>
        <w:trPr>
          <w:cantSplit/>
        </w:trPr>
        <w:tc>
          <w:tcPr>
            <w:tcW w:w="2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8B96DF" w14:textId="77777777" w:rsidR="00ED6264" w:rsidRDefault="00000000">
            <w:pPr>
              <w:spacing w:line="276" w:lineRule="auto"/>
            </w:pPr>
            <w:r>
              <w:rPr>
                <w:b/>
                <w:bCs/>
                <w:sz w:val="19"/>
                <w:szCs w:val="19"/>
              </w:rPr>
              <w:t>Thay đổi sau duyệt</w:t>
            </w:r>
          </w:p>
        </w:tc>
        <w:tc>
          <w:tcPr>
            <w:tcW w:w="67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027C4CC" w14:textId="77777777" w:rsidR="00ED6264" w:rsidRDefault="00000000">
            <w:pPr>
              <w:spacing w:line="276" w:lineRule="auto"/>
            </w:pPr>
            <w:r>
              <w:rPr>
                <w:sz w:val="19"/>
                <w:szCs w:val="19"/>
              </w:rPr>
              <w:t>Đổi nhà thầu, phương án hoặc số tiền phải tạo phiên bản mới và đánh giá điều kiện trình lại.</w:t>
            </w:r>
          </w:p>
        </w:tc>
      </w:tr>
    </w:tbl>
    <w:p w14:paraId="75B43D31" w14:textId="77777777" w:rsidR="00ED6264" w:rsidRDefault="00000000">
      <w:pPr>
        <w:pStyle w:val="Heading2"/>
      </w:pPr>
      <w:bookmarkStart w:id="10" w:name="_Toc242715531"/>
      <w:r>
        <w:t>2.4 Phê duyệt, bổ sung và trình lại</w:t>
      </w:r>
      <w:bookmarkEnd w:id="10"/>
    </w:p>
    <w:p w14:paraId="1E9C7F22" w14:textId="77777777" w:rsidR="00ED6264" w:rsidRDefault="00000000">
      <w:pPr>
        <w:pStyle w:val="ListParagraph"/>
        <w:numPr>
          <w:ilvl w:val="0"/>
          <w:numId w:val="2"/>
        </w:numPr>
        <w:spacing w:after="60" w:line="288" w:lineRule="auto"/>
      </w:pPr>
      <w:r>
        <w:t>BQL kiểm tra và đề xuất; chủ đầu tư hoặc chủ sở hữu được chỉ định duyệt theo ngưỡng của từng tòa. Các cấp duyệt cụ thể là cấu hình; không mặc định chủ đầu tư và chủ sở hữu có cùng quyền.</w:t>
      </w:r>
    </w:p>
    <w:p w14:paraId="74C5F86A" w14:textId="77777777" w:rsidR="00ED6264" w:rsidRDefault="00000000">
      <w:pPr>
        <w:pStyle w:val="ListParagraph"/>
        <w:numPr>
          <w:ilvl w:val="0"/>
          <w:numId w:val="2"/>
        </w:numPr>
        <w:spacing w:after="60" w:line="288" w:lineRule="auto"/>
      </w:pPr>
      <w:r>
        <w:t>Người tạo không tự duyệt hồ sơ của mình khi cấu hình yêu cầu tách trách nhiệm.</w:t>
      </w:r>
    </w:p>
    <w:p w14:paraId="69D7FC22" w14:textId="77777777" w:rsidR="00ED6264" w:rsidRDefault="00000000">
      <w:pPr>
        <w:pStyle w:val="ListParagraph"/>
        <w:numPr>
          <w:ilvl w:val="0"/>
          <w:numId w:val="2"/>
        </w:numPr>
        <w:spacing w:after="60" w:line="288" w:lineRule="auto"/>
      </w:pPr>
      <w:r>
        <w:t>Yêu cầu bổ sung: hồ sơ quay về người lập, sửa và trình phiên bản mới.</w:t>
      </w:r>
    </w:p>
    <w:p w14:paraId="1DF0877C" w14:textId="77777777" w:rsidR="00ED6264" w:rsidRDefault="00000000">
      <w:pPr>
        <w:pStyle w:val="ListParagraph"/>
        <w:numPr>
          <w:ilvl w:val="0"/>
          <w:numId w:val="2"/>
        </w:numPr>
        <w:spacing w:after="60" w:line="288" w:lineRule="auto"/>
      </w:pPr>
      <w:r>
        <w:t>Từ chối: đóng lần trình, lưu lý do; mở lại khi người duyệt cho phép.</w:t>
      </w:r>
    </w:p>
    <w:p w14:paraId="2F8A5F70" w14:textId="77777777" w:rsidR="00ED6264" w:rsidRDefault="00000000">
      <w:pPr>
        <w:pStyle w:val="ListParagraph"/>
        <w:numPr>
          <w:ilvl w:val="0"/>
          <w:numId w:val="2"/>
        </w:numPr>
        <w:spacing w:after="60" w:line="288" w:lineRule="auto"/>
      </w:pPr>
      <w:r>
        <w:t>Lần trình thứ 3 không được duyệt: hồ sơ ghi trạng thái chưa xử lý và hệ thống soạn thông báo có lý do.</w:t>
      </w:r>
    </w:p>
    <w:p w14:paraId="6A7C18C9" w14:textId="77777777" w:rsidR="00ED6264" w:rsidRDefault="00000000">
      <w:pPr>
        <w:pStyle w:val="Heading2"/>
      </w:pPr>
      <w:bookmarkStart w:id="11" w:name="_Toc242715532"/>
      <w:r>
        <w:t>2.5 Sửa chữa khẩn cấp</w:t>
      </w:r>
      <w:bookmarkEnd w:id="11"/>
    </w:p>
    <w:p w14:paraId="35CFD3B3" w14:textId="77777777" w:rsidR="00ED6264" w:rsidRDefault="00000000">
      <w:pPr>
        <w:spacing w:after="120" w:line="300" w:lineRule="auto"/>
      </w:pPr>
      <w:r>
        <w:t>Trưởng BQL cho xử lý ngay trong hạn mức được ủy quyền và thông báo người duyệt. Hồ sơ được bổ sung trong 24 giờ; trường hợp ngoại lệ phải ghi lý do.</w:t>
      </w:r>
    </w:p>
    <w:p w14:paraId="00F95D76" w14:textId="77777777" w:rsidR="00ED6264" w:rsidRDefault="00000000">
      <w:pPr>
        <w:pStyle w:val="Heading2"/>
      </w:pPr>
      <w:bookmarkStart w:id="12" w:name="_Toc242715533"/>
      <w:r>
        <w:t>2.6 Bảo trì định kỳ</w:t>
      </w:r>
      <w:bookmarkEnd w:id="12"/>
    </w:p>
    <w:p w14:paraId="79832CC3" w14:textId="77777777" w:rsidR="00ED6264" w:rsidRDefault="00000000">
      <w:pPr>
        <w:spacing w:after="120" w:line="300" w:lineRule="auto"/>
      </w:pPr>
      <w:r>
        <w:t>Thiết bị → kế hoạch và checklist → tự sinh lượt công việc → nhắc lịch và giao việc → ghi kết quả, ảnh và số đo → người được chỉ định xác nhận → lưu lịch sử và kỳ tiếp theo.</w:t>
      </w:r>
    </w:p>
    <w:p w14:paraId="38593E2F" w14:textId="77777777" w:rsidR="00ED6264" w:rsidRDefault="00000000">
      <w:pPr>
        <w:pStyle w:val="ListParagraph"/>
        <w:numPr>
          <w:ilvl w:val="0"/>
          <w:numId w:val="2"/>
        </w:numPr>
        <w:spacing w:after="60" w:line="288" w:lineRule="auto"/>
      </w:pPr>
      <w:r>
        <w:t>Phát hiện hư hỏng tạo sự cố hoặc hồ sơ sửa chữa liên kết với lượt bảo trì. Kết quả bảo trì vẫn được giữ; việc tạo hồ sơ sửa chữa không được coi là đã hoàn tất khắc phục.</w:t>
      </w:r>
    </w:p>
    <w:p w14:paraId="52B37481" w14:textId="77777777" w:rsidR="00ED6264" w:rsidRDefault="00000000">
      <w:pPr>
        <w:pStyle w:val="ListParagraph"/>
        <w:numPr>
          <w:ilvl w:val="0"/>
          <w:numId w:val="2"/>
        </w:numPr>
        <w:spacing w:after="60" w:line="288" w:lineRule="auto"/>
      </w:pPr>
      <w:r>
        <w:t>Mỗi lượt có mã riêng để tránh sinh trùng. Khi tạm dừng kế hoạch, giữ các lượt đã tạo; khi bật lại không tự đánh dấu các kỳ bỏ qua là hoàn tất.</w:t>
      </w:r>
    </w:p>
    <w:p w14:paraId="49895420" w14:textId="77777777" w:rsidR="00ED6264" w:rsidRDefault="00000000">
      <w:pPr>
        <w:pStyle w:val="ListParagraph"/>
        <w:numPr>
          <w:ilvl w:val="0"/>
          <w:numId w:val="2"/>
        </w:numPr>
        <w:spacing w:after="60" w:line="288" w:lineRule="auto"/>
      </w:pPr>
      <w:r>
        <w:t>Đổi chu kỳ áp dụng từ ngày hiệu lực được chọn, giữ lịch sử cũ.</w:t>
      </w:r>
    </w:p>
    <w:p w14:paraId="346D329B" w14:textId="77777777" w:rsidR="00ED6264" w:rsidRDefault="00000000">
      <w:pPr>
        <w:pStyle w:val="ListParagraph"/>
        <w:numPr>
          <w:ilvl w:val="0"/>
          <w:numId w:val="2"/>
        </w:numPr>
        <w:spacing w:after="60" w:line="288" w:lineRule="auto"/>
      </w:pPr>
      <w:r>
        <w:t>Lưu ngày lắp hoặc thay, nhà cung cấp, hợp đồng và hạn bảo hành; kiểm tra bảo hành trước khi duyệt chi phí sửa mới.</w:t>
      </w:r>
    </w:p>
    <w:p w14:paraId="5C3B3C20" w14:textId="77777777" w:rsidR="00ED6264" w:rsidRDefault="00000000">
      <w:pPr>
        <w:pStyle w:val="Heading2"/>
      </w:pPr>
      <w:bookmarkStart w:id="13" w:name="_Toc242715534"/>
      <w:r>
        <w:t>2.7 Ký nhanh trên màn hình</w:t>
      </w:r>
      <w:bookmarkEnd w:id="13"/>
    </w:p>
    <w:p w14:paraId="677E6CF7" w14:textId="77777777" w:rsidR="00ED6264" w:rsidRDefault="00000000">
      <w:pPr>
        <w:spacing w:after="120" w:line="300" w:lineRule="auto"/>
      </w:pPr>
      <w:r>
        <w:t>Người dùng đăng nhập, đọc tài liệu và ký bằng chuột hoặc cảm ứng. Hệ thống lưu hình chữ ký, người ký, thời điểm và phiên bản tài liệu; khi nội dung thay đổi phải ký lại phiên bản mới. Đây là chữ ký vẽ và xác nhận trong hệ thống, không có chứng thư số và không mặc định tương đương ký số có chứng thư.</w:t>
      </w:r>
    </w:p>
    <w:p w14:paraId="78273BA9" w14:textId="77777777" w:rsidR="00ED6264" w:rsidRDefault="00000000">
      <w:pPr>
        <w:pStyle w:val="Heading2"/>
      </w:pPr>
      <w:bookmarkStart w:id="14" w:name="_Toc242715535"/>
      <w:r>
        <w:lastRenderedPageBreak/>
        <w:t>2.8 Thông báo và lịch nhắc qua Zalo</w:t>
      </w:r>
      <w:bookmarkEnd w:id="14"/>
    </w:p>
    <w:p w14:paraId="1428ACDF" w14:textId="77777777" w:rsidR="00ED6264" w:rsidRDefault="00000000">
      <w:pPr>
        <w:pStyle w:val="ListParagraph"/>
        <w:numPr>
          <w:ilvl w:val="0"/>
          <w:numId w:val="2"/>
        </w:numPr>
        <w:spacing w:after="60" w:line="288" w:lineRule="auto"/>
      </w:pPr>
      <w:r>
        <w:t>Đề xuất một Zalo OA cho 4 tòa, liên kết Mini App. Gửi cho người được giao, trưởng BQL và người duyệt liên quan; mở đúng việc và xử lý theo quyền.</w:t>
      </w:r>
    </w:p>
    <w:p w14:paraId="777C9ED5" w14:textId="77777777" w:rsidR="00ED6264" w:rsidRDefault="00000000">
      <w:pPr>
        <w:pStyle w:val="ListParagraph"/>
        <w:numPr>
          <w:ilvl w:val="0"/>
          <w:numId w:val="2"/>
        </w:numPr>
        <w:spacing w:after="60" w:line="288" w:lineRule="auto"/>
      </w:pPr>
      <w:r>
        <w:t>Web soạn hoặc xuất thông báo kế hoạch bảo trì và thông báo hồ sơ chưa xử lý. Gửi Zalo cho cư dân hoặc nhà thầu cần xác nhận kênh và người nhận; không mở tài khoản ngoài nội bộ.</w:t>
      </w:r>
    </w:p>
    <w:p w14:paraId="02E63796" w14:textId="77777777" w:rsidR="00ED6264" w:rsidRDefault="00000000">
      <w:pPr>
        <w:pStyle w:val="ListParagraph"/>
        <w:numPr>
          <w:ilvl w:val="0"/>
          <w:numId w:val="2"/>
        </w:numPr>
        <w:spacing w:after="60" w:line="288" w:lineRule="auto"/>
      </w:pPr>
      <w:r>
        <w:t>Cấu hình người nhận, thời điểm nhắc trước hạn, nhắc quá hạn, lịch lặp và giờ yên lặng theo từng tòa.</w:t>
      </w:r>
    </w:p>
    <w:p w14:paraId="54EF1FAD" w14:textId="77777777" w:rsidR="00ED6264" w:rsidRDefault="00000000">
      <w:pPr>
        <w:pStyle w:val="ListParagraph"/>
        <w:numPr>
          <w:ilvl w:val="0"/>
          <w:numId w:val="2"/>
        </w:numPr>
        <w:spacing w:after="60" w:line="288" w:lineRule="auto"/>
      </w:pPr>
      <w:r>
        <w:t>Lưu trạng thái gửi, gửi lại có giới hạn và chống gửi trùng; luôn giữ thông báo trong hệ thống khi Zalo không gửi được.</w:t>
      </w:r>
    </w:p>
    <w:p w14:paraId="749F13CD" w14:textId="77777777" w:rsidR="00ED6264" w:rsidRDefault="00000000">
      <w:pPr>
        <w:pStyle w:val="ListParagraph"/>
        <w:numPr>
          <w:ilvl w:val="0"/>
          <w:numId w:val="2"/>
        </w:numPr>
        <w:spacing w:after="60" w:line="288" w:lineRule="auto"/>
      </w:pPr>
      <w:r>
        <w:t>Kênh gửi chọn theo OA hoặc dịch vụ tin doanh nghiệp Zalo hỗ trợ, xét điều kiện tài khoản, quyền nhận tin, mẫu tin và phí; kiểm tra tình trạng OA trước khi tích hợp.</w:t>
      </w:r>
    </w:p>
    <w:p w14:paraId="15C79C28" w14:textId="77777777" w:rsidR="00ED6264" w:rsidRDefault="00000000">
      <w:pPr>
        <w:pStyle w:val="Heading2"/>
      </w:pPr>
      <w:bookmarkStart w:id="15" w:name="_Toc242715536"/>
      <w:r>
        <w:t>2.9 Cấu hình 4 tòa, vai trò và chuyển giao</w:t>
      </w:r>
      <w:bookmarkEnd w:id="15"/>
    </w:p>
    <w:p w14:paraId="25BE679A" w14:textId="77777777" w:rsidR="00ED6264" w:rsidRDefault="00000000">
      <w:pPr>
        <w:pStyle w:val="ListParagraph"/>
        <w:numPr>
          <w:ilvl w:val="0"/>
          <w:numId w:val="2"/>
        </w:numPr>
        <w:spacing w:after="60" w:line="288" w:lineRule="auto"/>
      </w:pPr>
      <w:r>
        <w:t>Dùng chung danh mục trạng thái và cấu trúc dữ liệu. Mỗi tòa có vị trí, thiết bị, vai trò, người duyệt, ngưỡng tiền, chu kỳ bảo trì, thời hạn xử lý và lịch nhắc riêng.</w:t>
      </w:r>
    </w:p>
    <w:p w14:paraId="149933D9" w14:textId="77777777" w:rsidR="00ED6264" w:rsidRDefault="00000000">
      <w:pPr>
        <w:pStyle w:val="ListParagraph"/>
        <w:numPr>
          <w:ilvl w:val="0"/>
          <w:numId w:val="2"/>
        </w:numPr>
        <w:spacing w:after="60" w:line="288" w:lineRule="auto"/>
      </w:pPr>
      <w:r>
        <w:t>Cho sao chép cấu hình mẫu, xem trước và lưu lịch sử thay đổi. Cấu hình mới chỉ áp dụng cho hồ sơ hoặc kỳ bảo trì mới; hồ sơ đang xử lý giữ phiên bản cấu hình cũ.</w:t>
      </w:r>
    </w:p>
    <w:p w14:paraId="5466C873" w14:textId="77777777" w:rsidR="00ED6264" w:rsidRDefault="00000000">
      <w:pPr>
        <w:pStyle w:val="ListParagraph"/>
        <w:numPr>
          <w:ilvl w:val="0"/>
          <w:numId w:val="2"/>
        </w:numPr>
        <w:spacing w:after="60" w:line="288" w:lineRule="auto"/>
      </w:pPr>
      <w:r>
        <w:t>Sao chép vai trò tạo vai trò mới từ quyền mẫu, không tự sao chép người dùng hoặc mở thêm quyền ở tòa khác. BQL không được cấp quyền vượt phạm vi của chính mình.</w:t>
      </w:r>
    </w:p>
    <w:p w14:paraId="0624BB99" w14:textId="77777777" w:rsidR="00ED6264" w:rsidRDefault="00000000">
      <w:pPr>
        <w:pStyle w:val="ListParagraph"/>
        <w:numPr>
          <w:ilvl w:val="0"/>
          <w:numId w:val="2"/>
        </w:numPr>
        <w:spacing w:after="60" w:line="288" w:lineRule="auto"/>
      </w:pPr>
      <w:r>
        <w:t>Chủ sở hữu là chủ tòa nhà hoặc đại diện được ủy quyền. Chủ đầu tư và chủ sở hữu xem các tòa được cấp quyền; BQL chỉ xem tòa được giao.</w:t>
      </w:r>
    </w:p>
    <w:p w14:paraId="4A3D8B90" w14:textId="77777777" w:rsidR="00ED6264" w:rsidRDefault="00000000">
      <w:pPr>
        <w:pStyle w:val="ListParagraph"/>
        <w:numPr>
          <w:ilvl w:val="0"/>
          <w:numId w:val="2"/>
        </w:numPr>
        <w:spacing w:after="60" w:line="288" w:lineRule="auto"/>
      </w:pPr>
      <w:r>
        <w:t>Một quản trị viên chung quản lý tài khoản và cấu hình mẫu. Trưởng BQL phân công lại khi thay nhân sự, giữ lịch sử người phụ trách cũ.</w:t>
      </w:r>
    </w:p>
    <w:p w14:paraId="361FE8E2" w14:textId="77777777" w:rsidR="00ED6264" w:rsidRDefault="00000000">
      <w:pPr>
        <w:pStyle w:val="Heading1"/>
        <w:pageBreakBefore/>
      </w:pPr>
      <w:bookmarkStart w:id="16" w:name="_Toc242715537"/>
      <w:r>
        <w:lastRenderedPageBreak/>
        <w:t>3. AI và các tính năng áp dụng</w:t>
      </w:r>
      <w:bookmarkEnd w:id="16"/>
    </w:p>
    <w:p w14:paraId="0C66F7BB" w14:textId="77777777" w:rsidR="00ED6264" w:rsidRDefault="00000000">
      <w:pPr>
        <w:pStyle w:val="Heading2"/>
      </w:pPr>
      <w:bookmarkStart w:id="17" w:name="_Toc242715538"/>
      <w:r>
        <w:t>3.1 Bảy chức năng AI áp dụng</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50"/>
        <w:gridCol w:w="4888"/>
        <w:gridCol w:w="1600"/>
      </w:tblGrid>
      <w:tr w:rsidR="00ED6264" w14:paraId="43DF0C2B" w14:textId="77777777">
        <w:tblPrEx>
          <w:tblCellMar>
            <w:top w:w="0" w:type="dxa"/>
            <w:bottom w:w="0" w:type="dxa"/>
          </w:tblCellMar>
        </w:tblPrEx>
        <w:trPr>
          <w:cantSplit/>
          <w:tblHeader/>
        </w:trPr>
        <w:tc>
          <w:tcPr>
            <w:tcW w:w="900"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653A79CE" w14:textId="77777777" w:rsidR="00ED6264" w:rsidRDefault="00000000">
            <w:pPr>
              <w:spacing w:line="276" w:lineRule="auto"/>
            </w:pPr>
            <w:r>
              <w:rPr>
                <w:b/>
                <w:bCs/>
                <w:color w:val="FFFFFF"/>
                <w:sz w:val="19"/>
                <w:szCs w:val="19"/>
              </w:rPr>
              <w:t>Mã</w:t>
            </w:r>
          </w:p>
        </w:tc>
        <w:tc>
          <w:tcPr>
            <w:tcW w:w="2250"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0F5FB402" w14:textId="77777777" w:rsidR="00ED6264" w:rsidRDefault="00000000">
            <w:pPr>
              <w:spacing w:line="276" w:lineRule="auto"/>
            </w:pPr>
            <w:r>
              <w:rPr>
                <w:b/>
                <w:bCs/>
                <w:color w:val="FFFFFF"/>
                <w:sz w:val="19"/>
                <w:szCs w:val="19"/>
              </w:rPr>
              <w:t>Chức năng AI</w:t>
            </w:r>
          </w:p>
        </w:tc>
        <w:tc>
          <w:tcPr>
            <w:tcW w:w="4888"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65897C8D" w14:textId="77777777" w:rsidR="00ED6264" w:rsidRDefault="00000000">
            <w:pPr>
              <w:spacing w:line="276" w:lineRule="auto"/>
            </w:pPr>
            <w:r>
              <w:rPr>
                <w:b/>
                <w:bCs/>
                <w:color w:val="FFFFFF"/>
                <w:sz w:val="19"/>
                <w:szCs w:val="19"/>
              </w:rPr>
              <w:t>Nội dung triển khai</w:t>
            </w:r>
          </w:p>
        </w:tc>
        <w:tc>
          <w:tcPr>
            <w:tcW w:w="1600"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667C2688" w14:textId="77777777" w:rsidR="00ED6264" w:rsidRDefault="00000000">
            <w:pPr>
              <w:spacing w:line="276" w:lineRule="auto"/>
            </w:pPr>
            <w:r>
              <w:rPr>
                <w:b/>
                <w:bCs/>
                <w:color w:val="FFFFFF"/>
                <w:sz w:val="19"/>
                <w:szCs w:val="19"/>
              </w:rPr>
              <w:t>Thời điểm</w:t>
            </w:r>
          </w:p>
        </w:tc>
      </w:tr>
      <w:tr w:rsidR="00ED6264" w14:paraId="4D07F9D4" w14:textId="77777777">
        <w:tblPrEx>
          <w:tblCellMar>
            <w:top w:w="0" w:type="dxa"/>
            <w:bottom w:w="0" w:type="dxa"/>
          </w:tblCellMar>
        </w:tblPrEx>
        <w:trPr>
          <w:cantSplit/>
        </w:trPr>
        <w:tc>
          <w:tcPr>
            <w:tcW w:w="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EE2A283" w14:textId="77777777" w:rsidR="00ED6264" w:rsidRDefault="00000000">
            <w:pPr>
              <w:spacing w:line="276" w:lineRule="auto"/>
            </w:pPr>
            <w:r>
              <w:rPr>
                <w:b/>
                <w:bCs/>
                <w:sz w:val="19"/>
                <w:szCs w:val="19"/>
              </w:rPr>
              <w:t>AI-01</w:t>
            </w:r>
          </w:p>
        </w:tc>
        <w:tc>
          <w:tcPr>
            <w:tcW w:w="22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7817413" w14:textId="77777777" w:rsidR="00ED6264" w:rsidRDefault="00000000">
            <w:pPr>
              <w:spacing w:line="276" w:lineRule="auto"/>
            </w:pPr>
            <w:r>
              <w:rPr>
                <w:sz w:val="19"/>
                <w:szCs w:val="19"/>
              </w:rPr>
              <w:t>Tra lịch sử lỗi tương tự</w:t>
            </w:r>
          </w:p>
        </w:tc>
        <w:tc>
          <w:tcPr>
            <w:tcW w:w="488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C4ED9BC" w14:textId="77777777" w:rsidR="00ED6264" w:rsidRDefault="00000000">
            <w:pPr>
              <w:spacing w:line="276" w:lineRule="auto"/>
            </w:pPr>
            <w:r>
              <w:rPr>
                <w:sz w:val="19"/>
                <w:szCs w:val="19"/>
              </w:rPr>
              <w:t>Tìm lỗi tương tự trên cùng thiết bị và cùng model ở 4 tòa được phép xem; nêu cách đã xử lý, nhà thầu, chi phí; dẫn nguồn hồ sơ.</w:t>
            </w:r>
          </w:p>
        </w:tc>
        <w:tc>
          <w:tcPr>
            <w:tcW w:w="16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8040385" w14:textId="77777777" w:rsidR="00ED6264" w:rsidRDefault="00000000">
            <w:pPr>
              <w:spacing w:line="276" w:lineRule="auto"/>
            </w:pPr>
            <w:r>
              <w:rPr>
                <w:sz w:val="19"/>
                <w:szCs w:val="19"/>
              </w:rPr>
              <w:t>Phiên bản đầu</w:t>
            </w:r>
          </w:p>
        </w:tc>
      </w:tr>
      <w:tr w:rsidR="00ED6264" w14:paraId="7F8CCF18" w14:textId="77777777">
        <w:tblPrEx>
          <w:tblCellMar>
            <w:top w:w="0" w:type="dxa"/>
            <w:bottom w:w="0" w:type="dxa"/>
          </w:tblCellMar>
        </w:tblPrEx>
        <w:trPr>
          <w:cantSplit/>
        </w:trPr>
        <w:tc>
          <w:tcPr>
            <w:tcW w:w="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608253D" w14:textId="77777777" w:rsidR="00ED6264" w:rsidRDefault="00000000">
            <w:pPr>
              <w:spacing w:line="276" w:lineRule="auto"/>
            </w:pPr>
            <w:r>
              <w:rPr>
                <w:b/>
                <w:bCs/>
                <w:sz w:val="19"/>
                <w:szCs w:val="19"/>
              </w:rPr>
              <w:t>AI-02</w:t>
            </w:r>
          </w:p>
        </w:tc>
        <w:tc>
          <w:tcPr>
            <w:tcW w:w="225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1896C3A" w14:textId="77777777" w:rsidR="00ED6264" w:rsidRDefault="00000000">
            <w:pPr>
              <w:spacing w:line="276" w:lineRule="auto"/>
            </w:pPr>
            <w:r>
              <w:rPr>
                <w:sz w:val="19"/>
                <w:szCs w:val="19"/>
              </w:rPr>
              <w:t>Hỏng lặp lại, mới thay đã hỏng, bộ phận tốn chi phí</w:t>
            </w:r>
          </w:p>
        </w:tc>
        <w:tc>
          <w:tcPr>
            <w:tcW w:w="488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5009C975" w14:textId="77777777" w:rsidR="00ED6264" w:rsidRDefault="00000000">
            <w:pPr>
              <w:spacing w:line="276" w:lineRule="auto"/>
            </w:pPr>
            <w:r>
              <w:rPr>
                <w:sz w:val="19"/>
                <w:szCs w:val="19"/>
              </w:rPr>
              <w:t>Cảnh báo theo khoảng thời gian tái hỏng và số lần sửa do từng tòa cấu hình; chỉ ra bộ phận tốn chi phí nhất; gợi ý yêu cầu bảo hành.</w:t>
            </w:r>
          </w:p>
        </w:tc>
        <w:tc>
          <w:tcPr>
            <w:tcW w:w="16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228265EC" w14:textId="77777777" w:rsidR="00ED6264" w:rsidRDefault="00000000">
            <w:pPr>
              <w:spacing w:line="276" w:lineRule="auto"/>
            </w:pPr>
            <w:r>
              <w:rPr>
                <w:sz w:val="19"/>
                <w:szCs w:val="19"/>
              </w:rPr>
              <w:t>Phiên bản đầu</w:t>
            </w:r>
          </w:p>
        </w:tc>
      </w:tr>
      <w:tr w:rsidR="00ED6264" w14:paraId="3352BD0D" w14:textId="77777777">
        <w:tblPrEx>
          <w:tblCellMar>
            <w:top w:w="0" w:type="dxa"/>
            <w:bottom w:w="0" w:type="dxa"/>
          </w:tblCellMar>
        </w:tblPrEx>
        <w:trPr>
          <w:cantSplit/>
        </w:trPr>
        <w:tc>
          <w:tcPr>
            <w:tcW w:w="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7F1CD0B" w14:textId="77777777" w:rsidR="00ED6264" w:rsidRDefault="00000000">
            <w:pPr>
              <w:spacing w:line="276" w:lineRule="auto"/>
            </w:pPr>
            <w:r>
              <w:rPr>
                <w:b/>
                <w:bCs/>
                <w:sz w:val="19"/>
                <w:szCs w:val="19"/>
              </w:rPr>
              <w:t>AI-03</w:t>
            </w:r>
          </w:p>
        </w:tc>
        <w:tc>
          <w:tcPr>
            <w:tcW w:w="22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2540C9D" w14:textId="77777777" w:rsidR="00ED6264" w:rsidRDefault="00000000">
            <w:pPr>
              <w:spacing w:line="276" w:lineRule="auto"/>
            </w:pPr>
            <w:r>
              <w:rPr>
                <w:sz w:val="19"/>
                <w:szCs w:val="19"/>
              </w:rPr>
              <w:t>Phân loại và xếp ưu tiên sự cố</w:t>
            </w:r>
          </w:p>
        </w:tc>
        <w:tc>
          <w:tcPr>
            <w:tcW w:w="488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1D74D946" w14:textId="77777777" w:rsidR="00ED6264" w:rsidRDefault="00000000">
            <w:pPr>
              <w:spacing w:line="276" w:lineRule="auto"/>
            </w:pPr>
            <w:r>
              <w:rPr>
                <w:sz w:val="19"/>
                <w:szCs w:val="19"/>
              </w:rPr>
              <w:t>Phân loại theo danh mục của từng tòa; gợi ý mức ưu tiên và người xử lý; người dùng xác nhận trước khi lưu.</w:t>
            </w:r>
          </w:p>
        </w:tc>
        <w:tc>
          <w:tcPr>
            <w:tcW w:w="16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6C01E2F" w14:textId="77777777" w:rsidR="00ED6264" w:rsidRDefault="00000000">
            <w:pPr>
              <w:spacing w:line="276" w:lineRule="auto"/>
            </w:pPr>
            <w:r>
              <w:rPr>
                <w:sz w:val="19"/>
                <w:szCs w:val="19"/>
              </w:rPr>
              <w:t>Phiên bản đầu</w:t>
            </w:r>
          </w:p>
        </w:tc>
      </w:tr>
      <w:tr w:rsidR="00ED6264" w14:paraId="312B4DF2" w14:textId="77777777">
        <w:tblPrEx>
          <w:tblCellMar>
            <w:top w:w="0" w:type="dxa"/>
            <w:bottom w:w="0" w:type="dxa"/>
          </w:tblCellMar>
        </w:tblPrEx>
        <w:trPr>
          <w:cantSplit/>
        </w:trPr>
        <w:tc>
          <w:tcPr>
            <w:tcW w:w="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082B7C9C" w14:textId="77777777" w:rsidR="00ED6264" w:rsidRDefault="00000000">
            <w:pPr>
              <w:spacing w:line="276" w:lineRule="auto"/>
            </w:pPr>
            <w:r>
              <w:rPr>
                <w:b/>
                <w:bCs/>
                <w:sz w:val="19"/>
                <w:szCs w:val="19"/>
              </w:rPr>
              <w:t>AI-04</w:t>
            </w:r>
          </w:p>
        </w:tc>
        <w:tc>
          <w:tcPr>
            <w:tcW w:w="225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07581AD5" w14:textId="77777777" w:rsidR="00ED6264" w:rsidRDefault="00000000">
            <w:pPr>
              <w:spacing w:line="276" w:lineRule="auto"/>
            </w:pPr>
            <w:r>
              <w:rPr>
                <w:sz w:val="19"/>
                <w:szCs w:val="19"/>
              </w:rPr>
              <w:t>Kiểm tra hồ sơ trình duyệt</w:t>
            </w:r>
          </w:p>
        </w:tc>
        <w:tc>
          <w:tcPr>
            <w:tcW w:w="488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5A0A0CA8" w14:textId="77777777" w:rsidR="00ED6264" w:rsidRDefault="00000000">
            <w:pPr>
              <w:spacing w:line="276" w:lineRule="auto"/>
            </w:pPr>
            <w:r>
              <w:rPr>
                <w:sz w:val="19"/>
                <w:szCs w:val="19"/>
              </w:rPr>
              <w:t>Báo hồ sơ còn thiếu; cảnh báo giá trị vượt ngưỡng hoặc cao bất thường so với các lần sửa trước; tóm tắt tờ trình cho người duyệt.</w:t>
            </w:r>
          </w:p>
        </w:tc>
        <w:tc>
          <w:tcPr>
            <w:tcW w:w="16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E947A79" w14:textId="77777777" w:rsidR="00ED6264" w:rsidRDefault="00000000">
            <w:pPr>
              <w:spacing w:line="276" w:lineRule="auto"/>
            </w:pPr>
            <w:r>
              <w:rPr>
                <w:sz w:val="19"/>
                <w:szCs w:val="19"/>
              </w:rPr>
              <w:t>Phiên bản đầu</w:t>
            </w:r>
          </w:p>
        </w:tc>
      </w:tr>
      <w:tr w:rsidR="00ED6264" w14:paraId="6D0950AD" w14:textId="77777777">
        <w:tblPrEx>
          <w:tblCellMar>
            <w:top w:w="0" w:type="dxa"/>
            <w:bottom w:w="0" w:type="dxa"/>
          </w:tblCellMar>
        </w:tblPrEx>
        <w:trPr>
          <w:cantSplit/>
        </w:trPr>
        <w:tc>
          <w:tcPr>
            <w:tcW w:w="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5A1C85" w14:textId="77777777" w:rsidR="00ED6264" w:rsidRDefault="00000000">
            <w:pPr>
              <w:spacing w:line="276" w:lineRule="auto"/>
            </w:pPr>
            <w:r>
              <w:rPr>
                <w:b/>
                <w:bCs/>
                <w:sz w:val="19"/>
                <w:szCs w:val="19"/>
              </w:rPr>
              <w:t>AI-05</w:t>
            </w:r>
          </w:p>
        </w:tc>
        <w:tc>
          <w:tcPr>
            <w:tcW w:w="22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D0511D4" w14:textId="77777777" w:rsidR="00ED6264" w:rsidRDefault="00000000">
            <w:pPr>
              <w:spacing w:line="276" w:lineRule="auto"/>
            </w:pPr>
            <w:r>
              <w:rPr>
                <w:sz w:val="19"/>
                <w:szCs w:val="19"/>
              </w:rPr>
              <w:t>Trích xuất hợp đồng, biên bản</w:t>
            </w:r>
          </w:p>
        </w:tc>
        <w:tc>
          <w:tcPr>
            <w:tcW w:w="488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689C0FD" w14:textId="77777777" w:rsidR="00ED6264" w:rsidRDefault="00000000">
            <w:pPr>
              <w:spacing w:line="276" w:lineRule="auto"/>
            </w:pPr>
            <w:r>
              <w:rPr>
                <w:sz w:val="19"/>
                <w:szCs w:val="19"/>
              </w:rPr>
              <w:t>Đọc PDF và ảnh scan; lấy hạn bảo hành, hạn kiểm định, giá trị, nhà thầu để người nhập xác nhận từng trường.</w:t>
            </w:r>
          </w:p>
        </w:tc>
        <w:tc>
          <w:tcPr>
            <w:tcW w:w="16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DBD94FB" w14:textId="77777777" w:rsidR="00ED6264" w:rsidRDefault="00000000">
            <w:pPr>
              <w:spacing w:line="276" w:lineRule="auto"/>
            </w:pPr>
            <w:r>
              <w:rPr>
                <w:sz w:val="19"/>
                <w:szCs w:val="19"/>
              </w:rPr>
              <w:t>Sau khi có dữ liệu</w:t>
            </w:r>
          </w:p>
        </w:tc>
      </w:tr>
      <w:tr w:rsidR="00ED6264" w14:paraId="7911D9B8" w14:textId="77777777">
        <w:tblPrEx>
          <w:tblCellMar>
            <w:top w:w="0" w:type="dxa"/>
            <w:bottom w:w="0" w:type="dxa"/>
          </w:tblCellMar>
        </w:tblPrEx>
        <w:trPr>
          <w:cantSplit/>
        </w:trPr>
        <w:tc>
          <w:tcPr>
            <w:tcW w:w="9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1968E17B" w14:textId="77777777" w:rsidR="00ED6264" w:rsidRDefault="00000000">
            <w:pPr>
              <w:spacing w:line="276" w:lineRule="auto"/>
            </w:pPr>
            <w:r>
              <w:rPr>
                <w:b/>
                <w:bCs/>
                <w:sz w:val="19"/>
                <w:szCs w:val="19"/>
              </w:rPr>
              <w:t>AI-06</w:t>
            </w:r>
          </w:p>
        </w:tc>
        <w:tc>
          <w:tcPr>
            <w:tcW w:w="225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679EDD0F" w14:textId="77777777" w:rsidR="00ED6264" w:rsidRDefault="00000000">
            <w:pPr>
              <w:spacing w:line="276" w:lineRule="auto"/>
            </w:pPr>
            <w:r>
              <w:rPr>
                <w:sz w:val="19"/>
                <w:szCs w:val="19"/>
              </w:rPr>
              <w:t>Báo cáo tự viết nhận xét</w:t>
            </w:r>
          </w:p>
        </w:tc>
        <w:tc>
          <w:tcPr>
            <w:tcW w:w="488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54937D30" w14:textId="77777777" w:rsidR="00ED6264" w:rsidRDefault="00000000">
            <w:pPr>
              <w:spacing w:line="276" w:lineRule="auto"/>
            </w:pPr>
            <w:r>
              <w:rPr>
                <w:sz w:val="19"/>
                <w:szCs w:val="19"/>
              </w:rPr>
              <w:t>Hệ thống chốt số liệu tuần, tháng; AI viết nhận xét điểm tốt, điểm cần xử lý; BQL duyệt rồi gửi chủ đầu tư, chủ sở hữu.</w:t>
            </w:r>
          </w:p>
        </w:tc>
        <w:tc>
          <w:tcPr>
            <w:tcW w:w="16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39367421" w14:textId="77777777" w:rsidR="00ED6264" w:rsidRDefault="00000000">
            <w:pPr>
              <w:spacing w:line="276" w:lineRule="auto"/>
            </w:pPr>
            <w:r>
              <w:rPr>
                <w:sz w:val="19"/>
                <w:szCs w:val="19"/>
              </w:rPr>
              <w:t>Phiên bản đầu</w:t>
            </w:r>
          </w:p>
        </w:tc>
      </w:tr>
      <w:tr w:rsidR="00ED6264" w14:paraId="0AA3E314" w14:textId="77777777">
        <w:tblPrEx>
          <w:tblCellMar>
            <w:top w:w="0" w:type="dxa"/>
            <w:bottom w:w="0" w:type="dxa"/>
          </w:tblCellMar>
        </w:tblPrEx>
        <w:trPr>
          <w:cantSplit/>
        </w:trPr>
        <w:tc>
          <w:tcPr>
            <w:tcW w:w="9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DA6FD7" w14:textId="77777777" w:rsidR="00ED6264" w:rsidRDefault="00000000">
            <w:pPr>
              <w:spacing w:line="276" w:lineRule="auto"/>
            </w:pPr>
            <w:r>
              <w:rPr>
                <w:b/>
                <w:bCs/>
                <w:sz w:val="19"/>
                <w:szCs w:val="19"/>
              </w:rPr>
              <w:t>AI-07</w:t>
            </w:r>
          </w:p>
        </w:tc>
        <w:tc>
          <w:tcPr>
            <w:tcW w:w="225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30158A9" w14:textId="77777777" w:rsidR="00ED6264" w:rsidRDefault="00000000">
            <w:pPr>
              <w:spacing w:line="276" w:lineRule="auto"/>
            </w:pPr>
            <w:r>
              <w:rPr>
                <w:sz w:val="19"/>
                <w:szCs w:val="19"/>
              </w:rPr>
              <w:t>Hỏi đáp số liệu</w:t>
            </w:r>
          </w:p>
        </w:tc>
        <w:tc>
          <w:tcPr>
            <w:tcW w:w="488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5B2FECD" w14:textId="77777777" w:rsidR="00ED6264" w:rsidRDefault="00000000">
            <w:pPr>
              <w:spacing w:line="276" w:lineRule="auto"/>
            </w:pPr>
            <w:r>
              <w:rPr>
                <w:sz w:val="19"/>
                <w:szCs w:val="19"/>
              </w:rPr>
              <w:t>Hỏi bằng tiếng Việt hoặc tiếng Anh; trả bảng số kèm hồ sơ nguồn; chỉ trả dữ liệu trong phạm vi được xem.</w:t>
            </w:r>
          </w:p>
        </w:tc>
        <w:tc>
          <w:tcPr>
            <w:tcW w:w="16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EE5A2D0" w14:textId="77777777" w:rsidR="00ED6264" w:rsidRDefault="00000000">
            <w:pPr>
              <w:spacing w:line="276" w:lineRule="auto"/>
            </w:pPr>
            <w:r>
              <w:rPr>
                <w:sz w:val="19"/>
                <w:szCs w:val="19"/>
              </w:rPr>
              <w:t>Sau khi có dữ liệu</w:t>
            </w:r>
          </w:p>
        </w:tc>
      </w:tr>
    </w:tbl>
    <w:p w14:paraId="4C4B1DC1" w14:textId="77777777" w:rsidR="00ED6264" w:rsidRDefault="00000000">
      <w:pPr>
        <w:spacing w:before="60" w:after="160"/>
      </w:pPr>
      <w:r>
        <w:rPr>
          <w:i/>
          <w:iCs/>
          <w:color w:val="56657F"/>
          <w:sz w:val="18"/>
          <w:szCs w:val="18"/>
        </w:rPr>
        <w:t>“Sau khi có dữ liệu”: bật khi hệ thống đã có dữ liệu nhập từ Excel và hồ sơ phát sinh đủ để kiểm thử độ chính xác, dự kiến sau 3–6 tháng vận hành.</w:t>
      </w:r>
    </w:p>
    <w:p w14:paraId="78C14462" w14:textId="77777777" w:rsidR="00ED6264" w:rsidRDefault="00000000">
      <w:pPr>
        <w:pStyle w:val="Heading2"/>
      </w:pPr>
      <w:bookmarkStart w:id="18" w:name="_Toc242715539"/>
      <w:r>
        <w:t>3.2 AI trong từng bước nghiệp vụ</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3438"/>
        <w:gridCol w:w="2100"/>
      </w:tblGrid>
      <w:tr w:rsidR="00ED6264" w14:paraId="5F1EB34A" w14:textId="77777777">
        <w:tblPrEx>
          <w:tblCellMar>
            <w:top w:w="0" w:type="dxa"/>
            <w:bottom w:w="0" w:type="dxa"/>
          </w:tblCellMar>
        </w:tblPrEx>
        <w:trPr>
          <w:cantSplit/>
          <w:tblHeader/>
        </w:trPr>
        <w:tc>
          <w:tcPr>
            <w:tcW w:w="2600"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29696A8D" w14:textId="77777777" w:rsidR="00ED6264" w:rsidRDefault="00000000">
            <w:pPr>
              <w:spacing w:line="276" w:lineRule="auto"/>
            </w:pPr>
            <w:r>
              <w:rPr>
                <w:b/>
                <w:bCs/>
                <w:color w:val="FFFFFF"/>
                <w:sz w:val="19"/>
                <w:szCs w:val="19"/>
              </w:rPr>
              <w:t>Bước nghiệp vụ</w:t>
            </w:r>
          </w:p>
        </w:tc>
        <w:tc>
          <w:tcPr>
            <w:tcW w:w="1500"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4C295BF1" w14:textId="77777777" w:rsidR="00ED6264" w:rsidRDefault="00000000">
            <w:pPr>
              <w:spacing w:line="276" w:lineRule="auto"/>
            </w:pPr>
            <w:r>
              <w:rPr>
                <w:b/>
                <w:bCs/>
                <w:color w:val="FFFFFF"/>
                <w:sz w:val="19"/>
                <w:szCs w:val="19"/>
              </w:rPr>
              <w:t>Chức năng AI</w:t>
            </w:r>
          </w:p>
        </w:tc>
        <w:tc>
          <w:tcPr>
            <w:tcW w:w="3438"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69B919A5" w14:textId="77777777" w:rsidR="00ED6264" w:rsidRDefault="00000000">
            <w:pPr>
              <w:spacing w:line="276" w:lineRule="auto"/>
            </w:pPr>
            <w:r>
              <w:rPr>
                <w:b/>
                <w:bCs/>
                <w:color w:val="FFFFFF"/>
                <w:sz w:val="19"/>
                <w:szCs w:val="19"/>
              </w:rPr>
              <w:t>AI hỗ trợ</w:t>
            </w:r>
          </w:p>
        </w:tc>
        <w:tc>
          <w:tcPr>
            <w:tcW w:w="2100" w:type="dxa"/>
            <w:tcBorders>
              <w:top w:val="single" w:sz="4" w:space="0" w:color="D5DCE8"/>
              <w:left w:val="single" w:sz="4" w:space="0" w:color="D5DCE8"/>
              <w:bottom w:val="single" w:sz="4" w:space="0" w:color="D5DCE8"/>
              <w:right w:val="single" w:sz="4" w:space="0" w:color="D5DCE8"/>
            </w:tcBorders>
            <w:shd w:val="clear" w:color="auto" w:fill="0B2A6F"/>
            <w:tcMar>
              <w:top w:w="70" w:type="dxa"/>
              <w:left w:w="110" w:type="dxa"/>
              <w:bottom w:w="70" w:type="dxa"/>
              <w:right w:w="110" w:type="dxa"/>
            </w:tcMar>
          </w:tcPr>
          <w:p w14:paraId="7D19BAC3" w14:textId="77777777" w:rsidR="00ED6264" w:rsidRDefault="00000000">
            <w:pPr>
              <w:spacing w:line="276" w:lineRule="auto"/>
            </w:pPr>
            <w:r>
              <w:rPr>
                <w:b/>
                <w:bCs/>
                <w:color w:val="FFFFFF"/>
                <w:sz w:val="19"/>
                <w:szCs w:val="19"/>
              </w:rPr>
              <w:t>Người quyết định</w:t>
            </w:r>
          </w:p>
        </w:tc>
      </w:tr>
      <w:tr w:rsidR="00ED6264" w14:paraId="3D14D796" w14:textId="77777777">
        <w:tblPrEx>
          <w:tblCellMar>
            <w:top w:w="0" w:type="dxa"/>
            <w:bottom w:w="0" w:type="dxa"/>
          </w:tblCellMar>
        </w:tblPrEx>
        <w:trPr>
          <w:cantSplit/>
        </w:trPr>
        <w:tc>
          <w:tcPr>
            <w:tcW w:w="26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7D0FFD1" w14:textId="77777777" w:rsidR="00ED6264" w:rsidRDefault="00000000">
            <w:pPr>
              <w:spacing w:line="276" w:lineRule="auto"/>
            </w:pPr>
            <w:r>
              <w:rPr>
                <w:b/>
                <w:bCs/>
                <w:sz w:val="19"/>
                <w:szCs w:val="19"/>
              </w:rPr>
              <w:t>Ghi nhận sự cố</w:t>
            </w:r>
          </w:p>
        </w:tc>
        <w:tc>
          <w:tcPr>
            <w:tcW w:w="15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7F2B7E9" w14:textId="77777777" w:rsidR="00ED6264" w:rsidRDefault="00000000">
            <w:pPr>
              <w:spacing w:line="276" w:lineRule="auto"/>
            </w:pPr>
            <w:r>
              <w:rPr>
                <w:sz w:val="19"/>
                <w:szCs w:val="19"/>
              </w:rPr>
              <w:t>AI-03, AI-01</w:t>
            </w:r>
          </w:p>
        </w:tc>
        <w:tc>
          <w:tcPr>
            <w:tcW w:w="34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5864E51" w14:textId="77777777" w:rsidR="00ED6264" w:rsidRDefault="00000000">
            <w:pPr>
              <w:spacing w:line="276" w:lineRule="auto"/>
            </w:pPr>
            <w:r>
              <w:rPr>
                <w:sz w:val="19"/>
                <w:szCs w:val="19"/>
              </w:rPr>
              <w:t>Phân loại, gợi ý mức ưu tiên và thông tin còn thiếu; đưa các lỗi tương tự đã gặp.</w:t>
            </w:r>
          </w:p>
        </w:tc>
        <w:tc>
          <w:tcPr>
            <w:tcW w:w="21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6C77701C" w14:textId="77777777" w:rsidR="00ED6264" w:rsidRDefault="00000000">
            <w:pPr>
              <w:spacing w:line="276" w:lineRule="auto"/>
            </w:pPr>
            <w:r>
              <w:rPr>
                <w:sz w:val="19"/>
                <w:szCs w:val="19"/>
              </w:rPr>
              <w:t>Người ghi nhận</w:t>
            </w:r>
          </w:p>
        </w:tc>
      </w:tr>
      <w:tr w:rsidR="00ED6264" w14:paraId="4A4E1C98" w14:textId="77777777">
        <w:tblPrEx>
          <w:tblCellMar>
            <w:top w:w="0" w:type="dxa"/>
            <w:bottom w:w="0" w:type="dxa"/>
          </w:tblCellMar>
        </w:tblPrEx>
        <w:trPr>
          <w:cantSplit/>
        </w:trPr>
        <w:tc>
          <w:tcPr>
            <w:tcW w:w="26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639F613E" w14:textId="77777777" w:rsidR="00ED6264" w:rsidRDefault="00000000">
            <w:pPr>
              <w:spacing w:line="276" w:lineRule="auto"/>
            </w:pPr>
            <w:r>
              <w:rPr>
                <w:b/>
                <w:bCs/>
                <w:sz w:val="19"/>
                <w:szCs w:val="19"/>
              </w:rPr>
              <w:t>Kiểm tra và xác nhận</w:t>
            </w:r>
          </w:p>
        </w:tc>
        <w:tc>
          <w:tcPr>
            <w:tcW w:w="15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746279DC" w14:textId="77777777" w:rsidR="00ED6264" w:rsidRDefault="00000000">
            <w:pPr>
              <w:spacing w:line="276" w:lineRule="auto"/>
            </w:pPr>
            <w:r>
              <w:rPr>
                <w:sz w:val="19"/>
                <w:szCs w:val="19"/>
              </w:rPr>
              <w:t>AI-01, AI-02</w:t>
            </w:r>
          </w:p>
        </w:tc>
        <w:tc>
          <w:tcPr>
            <w:tcW w:w="34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00E9F42C" w14:textId="77777777" w:rsidR="00ED6264" w:rsidRDefault="00000000">
            <w:pPr>
              <w:spacing w:line="276" w:lineRule="auto"/>
            </w:pPr>
            <w:r>
              <w:rPr>
                <w:sz w:val="19"/>
                <w:szCs w:val="19"/>
              </w:rPr>
              <w:t>Hiện lịch sử lỗi của thiết bị và cùng model; cảnh báo tái hỏng, còn bảo hành.</w:t>
            </w:r>
          </w:p>
        </w:tc>
        <w:tc>
          <w:tcPr>
            <w:tcW w:w="21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2A48EA37" w14:textId="77777777" w:rsidR="00ED6264" w:rsidRDefault="00000000">
            <w:pPr>
              <w:spacing w:line="276" w:lineRule="auto"/>
            </w:pPr>
            <w:r>
              <w:rPr>
                <w:sz w:val="19"/>
                <w:szCs w:val="19"/>
              </w:rPr>
              <w:t>Người kiểm tra hiện trạng</w:t>
            </w:r>
          </w:p>
        </w:tc>
      </w:tr>
      <w:tr w:rsidR="00ED6264" w14:paraId="133B0B34" w14:textId="77777777">
        <w:tblPrEx>
          <w:tblCellMar>
            <w:top w:w="0" w:type="dxa"/>
            <w:bottom w:w="0" w:type="dxa"/>
          </w:tblCellMar>
        </w:tblPrEx>
        <w:trPr>
          <w:cantSplit/>
        </w:trPr>
        <w:tc>
          <w:tcPr>
            <w:tcW w:w="26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1ABC5AE" w14:textId="77777777" w:rsidR="00ED6264" w:rsidRDefault="00000000">
            <w:pPr>
              <w:spacing w:line="276" w:lineRule="auto"/>
            </w:pPr>
            <w:r>
              <w:rPr>
                <w:b/>
                <w:bCs/>
                <w:sz w:val="19"/>
                <w:szCs w:val="19"/>
              </w:rPr>
              <w:t>Phương án, nhà thầu và giá</w:t>
            </w:r>
          </w:p>
        </w:tc>
        <w:tc>
          <w:tcPr>
            <w:tcW w:w="15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25CB66E6" w14:textId="77777777" w:rsidR="00ED6264" w:rsidRDefault="00000000">
            <w:pPr>
              <w:spacing w:line="276" w:lineRule="auto"/>
            </w:pPr>
            <w:r>
              <w:rPr>
                <w:sz w:val="19"/>
                <w:szCs w:val="19"/>
              </w:rPr>
              <w:t>AI-04</w:t>
            </w:r>
          </w:p>
        </w:tc>
        <w:tc>
          <w:tcPr>
            <w:tcW w:w="34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0737525C" w14:textId="77777777" w:rsidR="00ED6264" w:rsidRDefault="00000000">
            <w:pPr>
              <w:spacing w:line="276" w:lineRule="auto"/>
            </w:pPr>
            <w:r>
              <w:rPr>
                <w:sz w:val="19"/>
                <w:szCs w:val="19"/>
              </w:rPr>
              <w:t>Đối chiếu giá với các lần sửa trước; soạn tóm tắt tờ trình.</w:t>
            </w:r>
          </w:p>
        </w:tc>
        <w:tc>
          <w:tcPr>
            <w:tcW w:w="21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705F4DDD" w14:textId="77777777" w:rsidR="00ED6264" w:rsidRDefault="00000000">
            <w:pPr>
              <w:spacing w:line="276" w:lineRule="auto"/>
            </w:pPr>
            <w:r>
              <w:rPr>
                <w:sz w:val="19"/>
                <w:szCs w:val="19"/>
              </w:rPr>
              <w:t>BQL</w:t>
            </w:r>
          </w:p>
        </w:tc>
      </w:tr>
      <w:tr w:rsidR="00ED6264" w14:paraId="69647A70" w14:textId="77777777">
        <w:tblPrEx>
          <w:tblCellMar>
            <w:top w:w="0" w:type="dxa"/>
            <w:bottom w:w="0" w:type="dxa"/>
          </w:tblCellMar>
        </w:tblPrEx>
        <w:trPr>
          <w:cantSplit/>
        </w:trPr>
        <w:tc>
          <w:tcPr>
            <w:tcW w:w="26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5B297D5D" w14:textId="77777777" w:rsidR="00ED6264" w:rsidRDefault="00000000">
            <w:pPr>
              <w:spacing w:line="276" w:lineRule="auto"/>
            </w:pPr>
            <w:r>
              <w:rPr>
                <w:b/>
                <w:bCs/>
                <w:sz w:val="19"/>
                <w:szCs w:val="19"/>
              </w:rPr>
              <w:t>Phê duyệt và ký nhanh</w:t>
            </w:r>
          </w:p>
        </w:tc>
        <w:tc>
          <w:tcPr>
            <w:tcW w:w="15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61BB50D2" w14:textId="77777777" w:rsidR="00ED6264" w:rsidRDefault="00000000">
            <w:pPr>
              <w:spacing w:line="276" w:lineRule="auto"/>
            </w:pPr>
            <w:r>
              <w:rPr>
                <w:sz w:val="19"/>
                <w:szCs w:val="19"/>
              </w:rPr>
              <w:t>AI-04</w:t>
            </w:r>
          </w:p>
        </w:tc>
        <w:tc>
          <w:tcPr>
            <w:tcW w:w="34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6A1861AD" w14:textId="77777777" w:rsidR="00ED6264" w:rsidRDefault="00000000">
            <w:pPr>
              <w:spacing w:line="276" w:lineRule="auto"/>
            </w:pPr>
            <w:r>
              <w:rPr>
                <w:sz w:val="19"/>
                <w:szCs w:val="19"/>
              </w:rPr>
              <w:t>Báo hồ sơ thiếu; cảnh báo giá trị lớn hoặc bất thường; tóm tắt phương án, chi phí, lịch sử.</w:t>
            </w:r>
          </w:p>
        </w:tc>
        <w:tc>
          <w:tcPr>
            <w:tcW w:w="21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4681E70" w14:textId="77777777" w:rsidR="00ED6264" w:rsidRDefault="00000000">
            <w:pPr>
              <w:spacing w:line="276" w:lineRule="auto"/>
            </w:pPr>
            <w:r>
              <w:rPr>
                <w:sz w:val="19"/>
                <w:szCs w:val="19"/>
              </w:rPr>
              <w:t>Người có quyền duyệt</w:t>
            </w:r>
          </w:p>
        </w:tc>
      </w:tr>
      <w:tr w:rsidR="00ED6264" w14:paraId="2B5A5B93" w14:textId="77777777">
        <w:tblPrEx>
          <w:tblCellMar>
            <w:top w:w="0" w:type="dxa"/>
            <w:bottom w:w="0" w:type="dxa"/>
          </w:tblCellMar>
        </w:tblPrEx>
        <w:trPr>
          <w:cantSplit/>
        </w:trPr>
        <w:tc>
          <w:tcPr>
            <w:tcW w:w="26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4EBA0D07" w14:textId="77777777" w:rsidR="00ED6264" w:rsidRDefault="00000000">
            <w:pPr>
              <w:spacing w:line="276" w:lineRule="auto"/>
            </w:pPr>
            <w:r>
              <w:rPr>
                <w:b/>
                <w:bCs/>
                <w:sz w:val="19"/>
                <w:szCs w:val="19"/>
              </w:rPr>
              <w:t>Thiết bị, bảo hành, hợp đồng</w:t>
            </w:r>
          </w:p>
        </w:tc>
        <w:tc>
          <w:tcPr>
            <w:tcW w:w="15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292A66D" w14:textId="77777777" w:rsidR="00ED6264" w:rsidRDefault="00000000">
            <w:pPr>
              <w:spacing w:line="276" w:lineRule="auto"/>
            </w:pPr>
            <w:r>
              <w:rPr>
                <w:sz w:val="19"/>
                <w:szCs w:val="19"/>
              </w:rPr>
              <w:t>AI-05, AI-02</w:t>
            </w:r>
          </w:p>
        </w:tc>
        <w:tc>
          <w:tcPr>
            <w:tcW w:w="3438"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5F07781D" w14:textId="77777777" w:rsidR="00ED6264" w:rsidRDefault="00000000">
            <w:pPr>
              <w:spacing w:line="276" w:lineRule="auto"/>
            </w:pPr>
            <w:r>
              <w:rPr>
                <w:sz w:val="19"/>
                <w:szCs w:val="19"/>
              </w:rPr>
              <w:t>Lấy hạn bảo hành, hạn kiểm định, giá trị từ tài liệu; cảnh báo khi đến hạn.</w:t>
            </w:r>
          </w:p>
        </w:tc>
        <w:tc>
          <w:tcPr>
            <w:tcW w:w="2100" w:type="dxa"/>
            <w:tcBorders>
              <w:top w:val="single" w:sz="4" w:space="0" w:color="D5DCE8"/>
              <w:left w:val="single" w:sz="4" w:space="0" w:color="D5DCE8"/>
              <w:bottom w:val="single" w:sz="4" w:space="0" w:color="D5DCE8"/>
              <w:right w:val="single" w:sz="4" w:space="0" w:color="D5DCE8"/>
            </w:tcBorders>
            <w:tcMar>
              <w:top w:w="70" w:type="dxa"/>
              <w:left w:w="110" w:type="dxa"/>
              <w:bottom w:w="70" w:type="dxa"/>
              <w:right w:w="110" w:type="dxa"/>
            </w:tcMar>
          </w:tcPr>
          <w:p w14:paraId="3C97EC8B" w14:textId="77777777" w:rsidR="00ED6264" w:rsidRDefault="00000000">
            <w:pPr>
              <w:spacing w:line="276" w:lineRule="auto"/>
            </w:pPr>
            <w:r>
              <w:rPr>
                <w:sz w:val="19"/>
                <w:szCs w:val="19"/>
              </w:rPr>
              <w:t>Người nhập liệu</w:t>
            </w:r>
          </w:p>
        </w:tc>
      </w:tr>
      <w:tr w:rsidR="00ED6264" w14:paraId="4BEA1234" w14:textId="77777777">
        <w:tblPrEx>
          <w:tblCellMar>
            <w:top w:w="0" w:type="dxa"/>
            <w:bottom w:w="0" w:type="dxa"/>
          </w:tblCellMar>
        </w:tblPrEx>
        <w:trPr>
          <w:cantSplit/>
        </w:trPr>
        <w:tc>
          <w:tcPr>
            <w:tcW w:w="26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477F064" w14:textId="77777777" w:rsidR="00ED6264" w:rsidRDefault="00000000">
            <w:pPr>
              <w:spacing w:line="276" w:lineRule="auto"/>
            </w:pPr>
            <w:r>
              <w:rPr>
                <w:b/>
                <w:bCs/>
                <w:sz w:val="19"/>
                <w:szCs w:val="19"/>
              </w:rPr>
              <w:t>Báo cáo và tra cứu</w:t>
            </w:r>
          </w:p>
        </w:tc>
        <w:tc>
          <w:tcPr>
            <w:tcW w:w="15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484E0BF0" w14:textId="77777777" w:rsidR="00ED6264" w:rsidRDefault="00000000">
            <w:pPr>
              <w:spacing w:line="276" w:lineRule="auto"/>
            </w:pPr>
            <w:r>
              <w:rPr>
                <w:sz w:val="19"/>
                <w:szCs w:val="19"/>
              </w:rPr>
              <w:t>AI-06, AI-07</w:t>
            </w:r>
          </w:p>
        </w:tc>
        <w:tc>
          <w:tcPr>
            <w:tcW w:w="3438"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752CC755" w14:textId="77777777" w:rsidR="00ED6264" w:rsidRDefault="00000000">
            <w:pPr>
              <w:spacing w:line="276" w:lineRule="auto"/>
            </w:pPr>
            <w:r>
              <w:rPr>
                <w:sz w:val="19"/>
                <w:szCs w:val="19"/>
              </w:rPr>
              <w:t>Viết nhận xét báo cáo tuần, tháng; trả lời câu hỏi số liệu có nguồn.</w:t>
            </w:r>
          </w:p>
        </w:tc>
        <w:tc>
          <w:tcPr>
            <w:tcW w:w="2100" w:type="dxa"/>
            <w:tcBorders>
              <w:top w:val="single" w:sz="4" w:space="0" w:color="D5DCE8"/>
              <w:left w:val="single" w:sz="4" w:space="0" w:color="D5DCE8"/>
              <w:bottom w:val="single" w:sz="4" w:space="0" w:color="D5DCE8"/>
              <w:right w:val="single" w:sz="4" w:space="0" w:color="D5DCE8"/>
            </w:tcBorders>
            <w:shd w:val="clear" w:color="auto" w:fill="F3F6FB"/>
            <w:tcMar>
              <w:top w:w="70" w:type="dxa"/>
              <w:left w:w="110" w:type="dxa"/>
              <w:bottom w:w="70" w:type="dxa"/>
              <w:right w:w="110" w:type="dxa"/>
            </w:tcMar>
          </w:tcPr>
          <w:p w14:paraId="51E7FD37" w14:textId="77777777" w:rsidR="00ED6264" w:rsidRDefault="00000000">
            <w:pPr>
              <w:spacing w:line="276" w:lineRule="auto"/>
            </w:pPr>
            <w:r>
              <w:rPr>
                <w:sz w:val="19"/>
                <w:szCs w:val="19"/>
              </w:rPr>
              <w:t>BQL duyệt trước khi gửi</w:t>
            </w:r>
          </w:p>
        </w:tc>
      </w:tr>
    </w:tbl>
    <w:p w14:paraId="6DC92BF4" w14:textId="77777777" w:rsidR="00ED6264" w:rsidRDefault="00000000">
      <w:pPr>
        <w:pStyle w:val="Heading1"/>
        <w:pageBreakBefore/>
      </w:pPr>
      <w:bookmarkStart w:id="19" w:name="_Toc242715540"/>
      <w:r>
        <w:lastRenderedPageBreak/>
        <w:t>4. Kiến trúc và vận hành dữ liệu</w:t>
      </w:r>
      <w:bookmarkEnd w:id="19"/>
    </w:p>
    <w:p w14:paraId="59A83264" w14:textId="77777777" w:rsidR="00ED6264" w:rsidRDefault="00000000">
      <w:pPr>
        <w:pStyle w:val="Heading2"/>
      </w:pPr>
      <w:bookmarkStart w:id="20" w:name="_Toc242715541"/>
      <w:r>
        <w:t>4.1 Kiến trúc đề xuất</w:t>
      </w:r>
      <w:bookmarkEnd w:id="20"/>
    </w:p>
    <w:p w14:paraId="24A1FED2" w14:textId="77777777" w:rsidR="00ED6264" w:rsidRDefault="00000000">
      <w:pPr>
        <w:pStyle w:val="ListParagraph"/>
        <w:numPr>
          <w:ilvl w:val="0"/>
          <w:numId w:val="2"/>
        </w:numPr>
        <w:spacing w:after="60" w:line="288" w:lineRule="auto"/>
      </w:pPr>
      <w:r>
        <w:t>Web và Mini App dùng chung API, quyền và dữ liệu. Một backend chia module: tòa nhà, tài khoản, thiết bị, sự cố, sửa chữa, bảo trì, phê duyệt, ký nhanh, thông báo và báo cáo.</w:t>
      </w:r>
    </w:p>
    <w:p w14:paraId="75B9859E" w14:textId="77777777" w:rsidR="00ED6264" w:rsidRDefault="00000000">
      <w:pPr>
        <w:pStyle w:val="ListParagraph"/>
        <w:numPr>
          <w:ilvl w:val="0"/>
          <w:numId w:val="2"/>
        </w:numPr>
        <w:spacing w:after="60" w:line="288" w:lineRule="auto"/>
      </w:pPr>
      <w:r>
        <w:t>Cơ sở dữ liệu quan hệ lưu nghiệp vụ; kho tệp lưu ảnh và tài liệu; hàng đợi xử lý lịch bảo trì, thông báo, xuất Excel và AI.</w:t>
      </w:r>
    </w:p>
    <w:p w14:paraId="6947FB9A" w14:textId="77777777" w:rsidR="00ED6264" w:rsidRDefault="00000000">
      <w:pPr>
        <w:pStyle w:val="ListParagraph"/>
        <w:numPr>
          <w:ilvl w:val="0"/>
          <w:numId w:val="2"/>
        </w:numPr>
        <w:spacing w:after="60" w:line="288" w:lineRule="auto"/>
      </w:pPr>
      <w:r>
        <w:t>Lớp AI tìm kiếm tài liệu và lịch sử theo quyền, gọi mô hình qua backend, có giới hạn chi phí và nhật ký. Không đưa khóa API vào web hoặc Mini App.</w:t>
      </w:r>
    </w:p>
    <w:p w14:paraId="098C30DE" w14:textId="77777777" w:rsidR="00ED6264" w:rsidRDefault="00000000">
      <w:pPr>
        <w:pStyle w:val="Heading2"/>
      </w:pPr>
      <w:bookmarkStart w:id="21" w:name="_Toc242715542"/>
      <w:r>
        <w:t>4.2 Đa ngôn ngữ</w:t>
      </w:r>
      <w:bookmarkEnd w:id="21"/>
    </w:p>
    <w:p w14:paraId="623B7A08" w14:textId="77777777" w:rsidR="00ED6264" w:rsidRDefault="00000000">
      <w:pPr>
        <w:spacing w:after="120" w:line="300" w:lineRule="auto"/>
      </w:pPr>
      <w:r>
        <w:t>Tiếng Việt là ngôn ngữ mặc định, tiếng Anh cho phiên bản đầu. Đại diện đơn vị duyệt thuật ngữ và mẫu báo cáo; AI hỗ trợ dịch. Hồ sơ gốc, mã thiết bị, số tiền và ngày được giữ nguyên; bản dịch lưu tách riêng.</w:t>
      </w:r>
    </w:p>
    <w:p w14:paraId="15F5C9DF" w14:textId="35EB8037" w:rsidR="00ED6264" w:rsidRDefault="00ED6264">
      <w:pPr>
        <w:spacing w:after="120" w:line="300" w:lineRule="auto"/>
      </w:pPr>
    </w:p>
    <w:sectPr w:rsidR="00ED6264">
      <w:headerReference w:type="default" r:id="rId8"/>
      <w:footerReference w:type="default" r:id="rId9"/>
      <w:headerReference w:type="first" r:id="rId10"/>
      <w:footerReference w:type="first" r:id="rId11"/>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3AA33" w14:textId="77777777" w:rsidR="00D46524" w:rsidRDefault="00D46524">
      <w:r>
        <w:separator/>
      </w:r>
    </w:p>
  </w:endnote>
  <w:endnote w:type="continuationSeparator" w:id="0">
    <w:p w14:paraId="77C20FDA" w14:textId="77777777" w:rsidR="00D46524" w:rsidRDefault="00D46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E7DFC" w14:textId="77777777" w:rsidR="00ED6264" w:rsidRDefault="00000000">
    <w:pPr>
      <w:tabs>
        <w:tab w:val="right" w:pos="9638"/>
      </w:tabs>
    </w:pPr>
    <w:r>
      <w:rPr>
        <w:color w:val="56657F"/>
        <w:sz w:val="16"/>
        <w:szCs w:val="16"/>
      </w:rPr>
      <w:t>Phiên bản 1.0 · 12/10/2026</w:t>
    </w:r>
    <w:r>
      <w:rPr>
        <w:color w:val="56657F"/>
        <w:sz w:val="16"/>
        <w:szCs w:val="16"/>
      </w:rPr>
      <w:tab/>
      <w:t xml:space="preserve">Trang </w:t>
    </w:r>
    <w:r>
      <w:rPr>
        <w:color w:val="56657F"/>
        <w:sz w:val="16"/>
        <w:szCs w:val="16"/>
      </w:rPr>
      <w:fldChar w:fldCharType="begin"/>
    </w:r>
    <w:r>
      <w:rPr>
        <w:color w:val="56657F"/>
        <w:sz w:val="16"/>
        <w:szCs w:val="16"/>
      </w:rPr>
      <w:instrText>PAGE</w:instrText>
    </w:r>
    <w:r>
      <w:rPr>
        <w:color w:val="56657F"/>
        <w:sz w:val="16"/>
        <w:szCs w:val="16"/>
      </w:rPr>
      <w:fldChar w:fldCharType="separate"/>
    </w:r>
    <w:r w:rsidR="006A6803">
      <w:rPr>
        <w:noProof/>
        <w:color w:val="56657F"/>
        <w:sz w:val="16"/>
        <w:szCs w:val="16"/>
      </w:rPr>
      <w:t>1</w:t>
    </w:r>
    <w:r>
      <w:rPr>
        <w:color w:val="56657F"/>
        <w:sz w:val="16"/>
        <w:szCs w:val="16"/>
      </w:rPr>
      <w:fldChar w:fldCharType="end"/>
    </w:r>
    <w:r>
      <w:rPr>
        <w:color w:val="56657F"/>
        <w:sz w:val="16"/>
        <w:szCs w:val="16"/>
      </w:rPr>
      <w:t xml:space="preserve"> / </w:t>
    </w:r>
    <w:r>
      <w:rPr>
        <w:color w:val="56657F"/>
        <w:sz w:val="16"/>
        <w:szCs w:val="16"/>
      </w:rPr>
      <w:fldChar w:fldCharType="begin"/>
    </w:r>
    <w:r>
      <w:rPr>
        <w:color w:val="56657F"/>
        <w:sz w:val="16"/>
        <w:szCs w:val="16"/>
      </w:rPr>
      <w:instrText>NUMPAGES</w:instrText>
    </w:r>
    <w:r>
      <w:rPr>
        <w:color w:val="56657F"/>
        <w:sz w:val="16"/>
        <w:szCs w:val="16"/>
      </w:rPr>
      <w:fldChar w:fldCharType="separate"/>
    </w:r>
    <w:r w:rsidR="006A6803">
      <w:rPr>
        <w:noProof/>
        <w:color w:val="56657F"/>
        <w:sz w:val="16"/>
        <w:szCs w:val="16"/>
      </w:rPr>
      <w:t>1</w:t>
    </w:r>
    <w:r>
      <w:rPr>
        <w:color w:val="5665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932A" w14:textId="77777777" w:rsidR="00ED6264" w:rsidRDefault="00ED62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79A82" w14:textId="77777777" w:rsidR="00D46524" w:rsidRDefault="00D46524">
      <w:r>
        <w:separator/>
      </w:r>
    </w:p>
  </w:footnote>
  <w:footnote w:type="continuationSeparator" w:id="0">
    <w:p w14:paraId="38C73C90" w14:textId="77777777" w:rsidR="00D46524" w:rsidRDefault="00D465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E136A" w14:textId="77777777" w:rsidR="00ED6264" w:rsidRDefault="00000000">
    <w:pPr>
      <w:pBdr>
        <w:bottom w:val="single" w:sz="4" w:space="4" w:color="D5DCE8"/>
      </w:pBdr>
      <w:jc w:val="right"/>
    </w:pPr>
    <w:r>
      <w:rPr>
        <w:color w:val="56657F"/>
        <w:sz w:val="16"/>
        <w:szCs w:val="16"/>
      </w:rPr>
      <w:t>Đề xuất giải pháp quản lý bảo trì, sửa chữa tài sản tòa nhà</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4176" w14:textId="77777777" w:rsidR="00ED6264" w:rsidRDefault="00ED62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3766D"/>
    <w:multiLevelType w:val="hybridMultilevel"/>
    <w:tmpl w:val="1CC05560"/>
    <w:lvl w:ilvl="0" w:tplc="DFC06DFC">
      <w:start w:val="1"/>
      <w:numFmt w:val="decimal"/>
      <w:lvlText w:val="%1."/>
      <w:lvlJc w:val="left"/>
      <w:pPr>
        <w:ind w:left="540" w:hanging="300"/>
      </w:pPr>
    </w:lvl>
    <w:lvl w:ilvl="1" w:tplc="C81A2D34">
      <w:numFmt w:val="decimal"/>
      <w:lvlText w:val=""/>
      <w:lvlJc w:val="left"/>
    </w:lvl>
    <w:lvl w:ilvl="2" w:tplc="91B0AC76">
      <w:numFmt w:val="decimal"/>
      <w:lvlText w:val=""/>
      <w:lvlJc w:val="left"/>
    </w:lvl>
    <w:lvl w:ilvl="3" w:tplc="B6F0A91E">
      <w:numFmt w:val="decimal"/>
      <w:lvlText w:val=""/>
      <w:lvlJc w:val="left"/>
    </w:lvl>
    <w:lvl w:ilvl="4" w:tplc="5F048AAC">
      <w:numFmt w:val="decimal"/>
      <w:lvlText w:val=""/>
      <w:lvlJc w:val="left"/>
    </w:lvl>
    <w:lvl w:ilvl="5" w:tplc="643A7C22">
      <w:numFmt w:val="decimal"/>
      <w:lvlText w:val=""/>
      <w:lvlJc w:val="left"/>
    </w:lvl>
    <w:lvl w:ilvl="6" w:tplc="C4429776">
      <w:numFmt w:val="decimal"/>
      <w:lvlText w:val=""/>
      <w:lvlJc w:val="left"/>
    </w:lvl>
    <w:lvl w:ilvl="7" w:tplc="2446D770">
      <w:numFmt w:val="decimal"/>
      <w:lvlText w:val=""/>
      <w:lvlJc w:val="left"/>
    </w:lvl>
    <w:lvl w:ilvl="8" w:tplc="891C6F06">
      <w:numFmt w:val="decimal"/>
      <w:lvlText w:val=""/>
      <w:lvlJc w:val="left"/>
    </w:lvl>
  </w:abstractNum>
  <w:abstractNum w:abstractNumId="1" w15:restartNumberingAfterBreak="0">
    <w:nsid w:val="58947AA7"/>
    <w:multiLevelType w:val="hybridMultilevel"/>
    <w:tmpl w:val="4484DCCE"/>
    <w:lvl w:ilvl="0" w:tplc="6BD0A554">
      <w:start w:val="1"/>
      <w:numFmt w:val="bullet"/>
      <w:lvlText w:val="●"/>
      <w:lvlJc w:val="left"/>
      <w:pPr>
        <w:ind w:left="720" w:hanging="360"/>
      </w:pPr>
    </w:lvl>
    <w:lvl w:ilvl="1" w:tplc="1292DAD6">
      <w:start w:val="1"/>
      <w:numFmt w:val="bullet"/>
      <w:lvlText w:val="○"/>
      <w:lvlJc w:val="left"/>
      <w:pPr>
        <w:ind w:left="1440" w:hanging="360"/>
      </w:pPr>
    </w:lvl>
    <w:lvl w:ilvl="2" w:tplc="C4023AB4">
      <w:start w:val="1"/>
      <w:numFmt w:val="bullet"/>
      <w:lvlText w:val="■"/>
      <w:lvlJc w:val="left"/>
      <w:pPr>
        <w:ind w:left="2160" w:hanging="360"/>
      </w:pPr>
    </w:lvl>
    <w:lvl w:ilvl="3" w:tplc="732E1710">
      <w:start w:val="1"/>
      <w:numFmt w:val="bullet"/>
      <w:lvlText w:val="●"/>
      <w:lvlJc w:val="left"/>
      <w:pPr>
        <w:ind w:left="2880" w:hanging="360"/>
      </w:pPr>
    </w:lvl>
    <w:lvl w:ilvl="4" w:tplc="2D5C925C">
      <w:start w:val="1"/>
      <w:numFmt w:val="bullet"/>
      <w:lvlText w:val="○"/>
      <w:lvlJc w:val="left"/>
      <w:pPr>
        <w:ind w:left="3600" w:hanging="360"/>
      </w:pPr>
    </w:lvl>
    <w:lvl w:ilvl="5" w:tplc="67882564">
      <w:start w:val="1"/>
      <w:numFmt w:val="bullet"/>
      <w:lvlText w:val="■"/>
      <w:lvlJc w:val="left"/>
      <w:pPr>
        <w:ind w:left="4320" w:hanging="360"/>
      </w:pPr>
    </w:lvl>
    <w:lvl w:ilvl="6" w:tplc="F4169794">
      <w:start w:val="1"/>
      <w:numFmt w:val="bullet"/>
      <w:lvlText w:val="●"/>
      <w:lvlJc w:val="left"/>
      <w:pPr>
        <w:ind w:left="5040" w:hanging="360"/>
      </w:pPr>
    </w:lvl>
    <w:lvl w:ilvl="7" w:tplc="791ECFF4">
      <w:start w:val="1"/>
      <w:numFmt w:val="bullet"/>
      <w:lvlText w:val="●"/>
      <w:lvlJc w:val="left"/>
      <w:pPr>
        <w:ind w:left="5760" w:hanging="360"/>
      </w:pPr>
    </w:lvl>
    <w:lvl w:ilvl="8" w:tplc="58B6AB28">
      <w:start w:val="1"/>
      <w:numFmt w:val="bullet"/>
      <w:lvlText w:val="●"/>
      <w:lvlJc w:val="left"/>
      <w:pPr>
        <w:ind w:left="6480" w:hanging="360"/>
      </w:pPr>
    </w:lvl>
  </w:abstractNum>
  <w:abstractNum w:abstractNumId="2" w15:restartNumberingAfterBreak="0">
    <w:nsid w:val="7AC103CF"/>
    <w:multiLevelType w:val="hybridMultilevel"/>
    <w:tmpl w:val="8B8CE152"/>
    <w:lvl w:ilvl="0" w:tplc="C3481A7A">
      <w:start w:val="1"/>
      <w:numFmt w:val="bullet"/>
      <w:lvlText w:val="•"/>
      <w:lvlJc w:val="left"/>
      <w:pPr>
        <w:ind w:left="540" w:hanging="270"/>
      </w:pPr>
    </w:lvl>
    <w:lvl w:ilvl="1" w:tplc="2C3A0DA8">
      <w:numFmt w:val="decimal"/>
      <w:lvlText w:val=""/>
      <w:lvlJc w:val="left"/>
    </w:lvl>
    <w:lvl w:ilvl="2" w:tplc="4566EDE4">
      <w:numFmt w:val="decimal"/>
      <w:lvlText w:val=""/>
      <w:lvlJc w:val="left"/>
    </w:lvl>
    <w:lvl w:ilvl="3" w:tplc="0D605622">
      <w:numFmt w:val="decimal"/>
      <w:lvlText w:val=""/>
      <w:lvlJc w:val="left"/>
    </w:lvl>
    <w:lvl w:ilvl="4" w:tplc="C0FAC91C">
      <w:numFmt w:val="decimal"/>
      <w:lvlText w:val=""/>
      <w:lvlJc w:val="left"/>
    </w:lvl>
    <w:lvl w:ilvl="5" w:tplc="D0CE0EBC">
      <w:numFmt w:val="decimal"/>
      <w:lvlText w:val=""/>
      <w:lvlJc w:val="left"/>
    </w:lvl>
    <w:lvl w:ilvl="6" w:tplc="993291DE">
      <w:numFmt w:val="decimal"/>
      <w:lvlText w:val=""/>
      <w:lvlJc w:val="left"/>
    </w:lvl>
    <w:lvl w:ilvl="7" w:tplc="9154B802">
      <w:numFmt w:val="decimal"/>
      <w:lvlText w:val=""/>
      <w:lvlJc w:val="left"/>
    </w:lvl>
    <w:lvl w:ilvl="8" w:tplc="A648A3F0">
      <w:numFmt w:val="decimal"/>
      <w:lvlText w:val=""/>
      <w:lvlJc w:val="left"/>
    </w:lvl>
  </w:abstractNum>
  <w:num w:numId="1" w16cid:durableId="1605914949">
    <w:abstractNumId w:val="1"/>
    <w:lvlOverride w:ilvl="0">
      <w:startOverride w:val="1"/>
    </w:lvlOverride>
  </w:num>
  <w:num w:numId="2" w16cid:durableId="9201411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264"/>
    <w:rsid w:val="00212C78"/>
    <w:rsid w:val="003D720D"/>
    <w:rsid w:val="004D268E"/>
    <w:rsid w:val="006A6803"/>
    <w:rsid w:val="006F3419"/>
    <w:rsid w:val="00815D68"/>
    <w:rsid w:val="00834D1B"/>
    <w:rsid w:val="00D46524"/>
    <w:rsid w:val="00ED6264"/>
    <w:rsid w:val="00EF0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6FB54"/>
  <w15:docId w15:val="{9177629B-A9FF-433D-9E1D-BA4AC9F29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0B2A6F"/>
      <w:sz w:val="32"/>
      <w:szCs w:val="32"/>
    </w:rPr>
  </w:style>
  <w:style w:type="paragraph" w:styleId="Heading2">
    <w:name w:val="heading 2"/>
    <w:uiPriority w:val="9"/>
    <w:unhideWhenUsed/>
    <w:qFormat/>
    <w:pPr>
      <w:keepNext/>
      <w:spacing w:before="280" w:after="120"/>
      <w:outlineLvl w:val="1"/>
    </w:pPr>
    <w:rPr>
      <w:b/>
      <w:bCs/>
      <w:color w:val="1E5BD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6803"/>
    <w:pPr>
      <w:spacing w:after="100"/>
    </w:pPr>
  </w:style>
  <w:style w:type="paragraph" w:styleId="TOC2">
    <w:name w:val="toc 2"/>
    <w:basedOn w:val="Normal"/>
    <w:next w:val="Normal"/>
    <w:autoRedefine/>
    <w:uiPriority w:val="39"/>
    <w:unhideWhenUsed/>
    <w:rsid w:val="006A680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2121</Words>
  <Characters>12095</Characters>
  <Application>Microsoft Office Word</Application>
  <DocSecurity>0</DocSecurity>
  <Lines>100</Lines>
  <Paragraphs>28</Paragraphs>
  <ScaleCrop>false</ScaleCrop>
  <Company/>
  <LinksUpToDate>false</LinksUpToDate>
  <CharactersWithSpaces>14188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giải pháp quản lý bảo trì, sửa chữa tài sản tòa nhà</dc:title>
  <dc:creator>Đơn vị đề xuất</dc:creator>
  <cp:lastModifiedBy>Phạm Lộc</cp:lastModifiedBy>
  <cp:revision>10</cp:revision>
  <dcterms:created xsi:type="dcterms:W3CDTF">2026-10-12T09:32:00Z</dcterms:created>
  <dcterms:modified xsi:type="dcterms:W3CDTF">2026-10-12T09:45:00Z</dcterms:modified>
</cp:coreProperties>
</file>