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CE339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Hướng dẫn xoá log định</w:t>
      </w:r>
    </w:p>
    <w:p w14:paraId="0340FD19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ạo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index lifecycle policies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br w:type="textWrapping"/>
      </w:r>
      <w:r>
        <w:rPr>
          <w:rFonts w:hint="default" w:ascii="Times New Roman" w:hAnsi="Times New Roman Bold" w:cs="Times New Roman Bold"/>
          <w:b/>
          <w:bCs/>
          <w:sz w:val="24"/>
          <w:szCs w:val="24"/>
          <w:lang w:val="vi-VN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Truy cập vào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Kibana UI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=&gt;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Stack managenment =&gt;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Data =&gt; Index Lifecycle Policies =&gt; </w:t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 xml:space="preserve"> nhấn vào Create Policy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br w:type="textWrapping"/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br w:type="textWrapping"/>
      </w:r>
      <w:r>
        <w:drawing>
          <wp:inline distT="0" distB="0" distL="114300" distR="114300">
            <wp:extent cx="5267325" cy="2390140"/>
            <wp:effectExtent l="0" t="0" r="1587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88915" cy="2665095"/>
            <wp:effectExtent l="0" t="0" r="196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br w:type="textWrapping"/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br w:type="textWrapping"/>
      </w:r>
    </w:p>
    <w:p w14:paraId="638E3EDB"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ạo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index templates</w:t>
      </w:r>
    </w:p>
    <w:p w14:paraId="2EC8DDC1">
      <w:pPr>
        <w:rPr>
          <w:rFonts w:hint="default" w:ascii="Times New Roman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Truy cập vào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Kibana UI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=&gt;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Stack managenment =&gt;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Data =&gt;</w:t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 xml:space="preserve"> Index Managerment =&gt; chọn Index Templates =&gt; nhấn vào Create template </w:t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br w:type="textWrapping"/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br w:type="textWrapping"/>
      </w:r>
      <w:r>
        <w:drawing>
          <wp:inline distT="0" distB="0" distL="114300" distR="114300">
            <wp:extent cx="5263515" cy="2666365"/>
            <wp:effectExtent l="0" t="0" r="196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/>
          <w:lang w:val="vi-VN"/>
        </w:rPr>
        <w:tab/>
        <w:t>Sau khi nhập xong thông tin tan nhấn Next để chuyển sang bước Component template tại bước này ta không lựa chọn gì</w:t>
      </w:r>
    </w:p>
    <w:p w14:paraId="410FA42C">
      <w:r>
        <w:drawing>
          <wp:inline distT="0" distB="0" distL="114300" distR="114300">
            <wp:extent cx="5262245" cy="2701290"/>
            <wp:effectExtent l="0" t="0" r="2095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A83C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>tiếp tục nhấn Next để chuyển qua bước index Setting tại bước này ta cần khai báo cú 1 đoạn code json như sau:</w:t>
      </w:r>
    </w:p>
    <w:p w14:paraId="11BBDAA3">
      <w:pPr>
        <w:rPr>
          <w:rFonts w:hint="default"/>
        </w:rPr>
      </w:pPr>
      <w:r>
        <w:rPr>
          <w:rFonts w:hint="default"/>
        </w:rPr>
        <w:t>{</w:t>
      </w:r>
    </w:p>
    <w:p w14:paraId="619AF02A">
      <w:pPr>
        <w:rPr>
          <w:rFonts w:hint="default"/>
        </w:rPr>
      </w:pPr>
      <w:r>
        <w:rPr>
          <w:rFonts w:hint="default"/>
        </w:rPr>
        <w:t xml:space="preserve">  "index": {</w:t>
      </w:r>
    </w:p>
    <w:p w14:paraId="15DAB233">
      <w:pPr>
        <w:rPr>
          <w:rFonts w:hint="default"/>
        </w:rPr>
      </w:pPr>
      <w:r>
        <w:rPr>
          <w:rFonts w:hint="default"/>
        </w:rPr>
        <w:t xml:space="preserve">    "lifecycle": {</w:t>
      </w:r>
    </w:p>
    <w:p w14:paraId="2B97A763">
      <w:pPr>
        <w:rPr>
          <w:rFonts w:hint="default"/>
        </w:rPr>
      </w:pPr>
      <w:r>
        <w:rPr>
          <w:rFonts w:hint="default"/>
        </w:rPr>
        <w:t xml:space="preserve">      "name": "infra-lifecycle-policy",</w:t>
      </w:r>
    </w:p>
    <w:p w14:paraId="35B43819">
      <w:pPr>
        <w:rPr>
          <w:rFonts w:hint="default"/>
        </w:rPr>
      </w:pPr>
      <w:r>
        <w:rPr>
          <w:rFonts w:hint="default"/>
        </w:rPr>
        <w:t xml:space="preserve">      "rollover_alias": ""</w:t>
      </w:r>
    </w:p>
    <w:p w14:paraId="619D313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C9AEE11">
      <w:pPr>
        <w:rPr>
          <w:rFonts w:hint="default"/>
        </w:rPr>
      </w:pPr>
      <w:r>
        <w:rPr>
          <w:rFonts w:hint="default"/>
        </w:rPr>
        <w:t xml:space="preserve">  }</w:t>
      </w:r>
    </w:p>
    <w:p w14:paraId="61F8613C">
      <w:pPr>
        <w:rPr>
          <w:rFonts w:hint="default"/>
        </w:rPr>
      </w:pPr>
      <w:r>
        <w:rPr>
          <w:rFonts w:hint="default"/>
        </w:rPr>
        <w:t>}</w:t>
      </w:r>
    </w:p>
    <w:p w14:paraId="0A95EF54">
      <w:pPr>
        <w:rPr>
          <w:rFonts w:hint="default"/>
        </w:rPr>
      </w:pPr>
    </w:p>
    <w:p w14:paraId="12085EEC">
      <w:r>
        <w:drawing>
          <wp:inline distT="0" distB="0" distL="114300" distR="114300">
            <wp:extent cx="5259070" cy="2683510"/>
            <wp:effectExtent l="0" t="0" r="2413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2EDC"/>
    <w:p w14:paraId="0EF1B642"/>
    <w:p w14:paraId="5A1907AA"/>
    <w:p w14:paraId="76D446DC">
      <w:r>
        <w:rPr>
          <w:rFonts w:hint="default" w:ascii="Times New Roman"/>
          <w:lang w:val="vi-VN"/>
        </w:rPr>
        <w:t xml:space="preserve">Sau khi khai báo xong ta nhấn </w:t>
      </w:r>
      <w:r>
        <w:rPr>
          <w:rFonts w:hint="default" w:ascii="Times New Roman Bold" w:hAnsi="Times New Roman Bold" w:cs="Times New Roman Bold"/>
          <w:b/>
          <w:bCs/>
          <w:lang w:val="vi-VN"/>
        </w:rPr>
        <w:t xml:space="preserve">Next </w:t>
      </w:r>
      <w:r>
        <w:rPr>
          <w:rFonts w:hint="default" w:ascii="Times New Roman"/>
          <w:lang w:val="vi-VN"/>
        </w:rPr>
        <w:t>để chuyển sang bước tiếp theo. tại bước Mappings ta nhấn Next</w:t>
      </w:r>
      <w:r>
        <w:rPr>
          <w:rFonts w:hint="default" w:ascii="Times New Roman"/>
          <w:lang w:val="vi-VN"/>
        </w:rPr>
        <w:br w:type="textWrapping"/>
      </w:r>
      <w:r>
        <w:drawing>
          <wp:inline distT="0" distB="0" distL="114300" distR="114300">
            <wp:extent cx="5259070" cy="2270125"/>
            <wp:effectExtent l="0" t="0" r="2413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F6CB"/>
    <w:p w14:paraId="0BC6C8B4">
      <w:r>
        <w:rPr>
          <w:rFonts w:hint="default" w:ascii="Times New Roman"/>
          <w:lang w:val="vi-VN"/>
        </w:rPr>
        <w:t>tại bước Aliases ta không khai báo gì và nhấn Next</w:t>
      </w:r>
      <w:r>
        <w:rPr>
          <w:rFonts w:hint="default" w:ascii="Times New Roman"/>
          <w:lang w:val="vi-VN"/>
        </w:rPr>
        <w:br w:type="textWrapping"/>
      </w:r>
      <w:r>
        <w:rPr>
          <w:rFonts w:hint="default" w:ascii="Times New Roman"/>
          <w:lang w:val="vi-VN"/>
        </w:rPr>
        <w:br w:type="textWrapping"/>
      </w:r>
      <w:r>
        <w:drawing>
          <wp:inline distT="0" distB="0" distL="114300" distR="114300">
            <wp:extent cx="5262245" cy="2649855"/>
            <wp:effectExtent l="0" t="0" r="2095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05BF"/>
    <w:p w14:paraId="1602F9EE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Tại bước </w:t>
      </w:r>
      <w:r>
        <w:rPr>
          <w:rFonts w:hint="default" w:ascii="Times New Roman Bold" w:hAnsi="Times New Roman Bold" w:cs="Times New Roman Bold"/>
          <w:b/>
          <w:bCs/>
          <w:lang w:val="vi-VN"/>
        </w:rPr>
        <w:t>Review template</w:t>
      </w:r>
      <w:r>
        <w:rPr>
          <w:rFonts w:hint="default" w:ascii="Times New Roman"/>
          <w:lang w:val="vi-VN"/>
        </w:rPr>
        <w:t xml:space="preserve"> ta xem lại các thiết đặt và nhấn </w:t>
      </w:r>
      <w:bookmarkStart w:id="0" w:name="_GoBack"/>
      <w:r>
        <w:rPr>
          <w:rFonts w:hint="default" w:ascii="Times New Roman Bold" w:hAnsi="Times New Roman Bold" w:cs="Times New Roman Bold"/>
          <w:b/>
          <w:bCs/>
          <w:lang w:val="vi-VN"/>
        </w:rPr>
        <w:t>Save template</w:t>
      </w:r>
      <w:bookmarkEnd w:id="0"/>
    </w:p>
    <w:p w14:paraId="0EF7C571">
      <w:pPr>
        <w:rPr>
          <w:rFonts w:hint="default" w:ascii="Times New Roman"/>
          <w:lang w:val="vi-VN"/>
        </w:rPr>
      </w:pPr>
    </w:p>
    <w:p w14:paraId="51E136A2">
      <w:pPr>
        <w:rPr>
          <w:rFonts w:hint="default" w:ascii="Times New Roman"/>
          <w:lang w:val="vi-VN"/>
        </w:rPr>
      </w:pPr>
      <w:r>
        <w:drawing>
          <wp:inline distT="0" distB="0" distL="114300" distR="114300">
            <wp:extent cx="5265420" cy="2267585"/>
            <wp:effectExtent l="0" t="0" r="1778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6C0F">
      <w:pPr>
        <w:rPr>
          <w:rFonts w:hint="default"/>
        </w:rPr>
      </w:pPr>
    </w:p>
    <w:p w14:paraId="0B0B0B6D">
      <w:pPr>
        <w:rPr>
          <w:rFonts w:hint="default"/>
        </w:rPr>
      </w:pPr>
    </w:p>
    <w:p w14:paraId="7AF1C387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br w:type="textWrapping"/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CCEC9"/>
    <w:multiLevelType w:val="singleLevel"/>
    <w:tmpl w:val="27FCCE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DF76F"/>
    <w:rsid w:val="54FED52C"/>
    <w:rsid w:val="5F7E0B81"/>
    <w:rsid w:val="7FFC92E6"/>
    <w:rsid w:val="BBF70B9A"/>
    <w:rsid w:val="DFEDF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2025-08-05T14:13:00Z</dcterms:created>
  <dc:creator>anh.pt8</dc:creator>
  <cp:lastModifiedBy>anh.pt8</cp:lastModifiedBy>
  <dcterms:modified xsi:type="dcterms:W3CDTF">2025-08-05T14:43:29Z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EFE2D62D854F9C9D06AF91686F575FE7_41</vt:lpwstr>
  </property>
</Properties>
</file>