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2163"/>
        <w:gridCol w:w="4547"/>
        <w:gridCol w:w="2650"/>
      </w:tblGrid>
      <w:tr w:rsidR="00B0463D" w:rsidRPr="00B0463D" w14:paraId="4AB4C229" w14:textId="77777777">
        <w:trPr>
          <w:tblHead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A39842D" w14:textId="77777777" w:rsidR="00B0463D" w:rsidRPr="00B0463D" w:rsidRDefault="00B0463D" w:rsidP="00B0463D">
            <w:pPr>
              <w:rPr>
                <w:b/>
                <w:bCs/>
              </w:rPr>
            </w:pPr>
            <w:r w:rsidRPr="00B0463D">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B909CD3" w14:textId="77777777" w:rsidR="00B0463D" w:rsidRPr="00B0463D" w:rsidRDefault="00B0463D" w:rsidP="00B0463D">
            <w:pPr>
              <w:rPr>
                <w:b/>
                <w:bCs/>
              </w:rPr>
            </w:pPr>
            <w:r w:rsidRPr="00B0463D">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5DD0279" w14:textId="77777777" w:rsidR="00B0463D" w:rsidRPr="00B0463D" w:rsidRDefault="00B0463D" w:rsidP="00B0463D">
            <w:pPr>
              <w:rPr>
                <w:b/>
                <w:bCs/>
              </w:rPr>
            </w:pPr>
            <w:r w:rsidRPr="00B0463D">
              <w:rPr>
                <w:b/>
                <w:bCs/>
              </w:rPr>
              <w:t>Swimlane phụ trách</w:t>
            </w:r>
          </w:p>
        </w:tc>
      </w:tr>
      <w:tr w:rsidR="00B0463D" w:rsidRPr="00B0463D" w14:paraId="582C9E21"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3896F72" w14:textId="77777777" w:rsidR="00B0463D" w:rsidRPr="00B0463D" w:rsidRDefault="00B0463D" w:rsidP="00B0463D">
            <w:r w:rsidRPr="00B0463D">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A852602" w14:textId="77777777" w:rsidR="00B0463D" w:rsidRPr="00B0463D" w:rsidRDefault="00B0463D" w:rsidP="00B0463D">
            <w:r w:rsidRPr="00B0463D">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10FDA0C" w14:textId="77777777" w:rsidR="00B0463D" w:rsidRPr="00B0463D" w:rsidRDefault="00B0463D" w:rsidP="00B0463D">
            <w:r w:rsidRPr="00B0463D">
              <w:t>—</w:t>
            </w:r>
          </w:p>
        </w:tc>
      </w:tr>
      <w:tr w:rsidR="00B0463D" w:rsidRPr="00B0463D" w14:paraId="66F69FA2"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BB326E" w14:textId="77777777" w:rsidR="00B0463D" w:rsidRPr="00B0463D" w:rsidRDefault="00B0463D" w:rsidP="00B0463D">
            <w:r w:rsidRPr="00B0463D">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28A6E1E" w14:textId="77777777" w:rsidR="00B0463D" w:rsidRPr="00B0463D" w:rsidRDefault="00B0463D" w:rsidP="00B0463D">
            <w:r w:rsidRPr="00B0463D">
              <w:t>Đặt đơn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3AF4BAB" w14:textId="77777777" w:rsidR="00B0463D" w:rsidRPr="00B0463D" w:rsidRDefault="00B0463D" w:rsidP="00B0463D">
            <w:r w:rsidRPr="00B0463D">
              <w:t>Khách hàng</w:t>
            </w:r>
          </w:p>
        </w:tc>
      </w:tr>
      <w:tr w:rsidR="00B0463D" w:rsidRPr="00B0463D" w14:paraId="5D8FEED0"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E56F2C1" w14:textId="77777777" w:rsidR="00B0463D" w:rsidRPr="00B0463D" w:rsidRDefault="00B0463D" w:rsidP="00B0463D">
            <w:r w:rsidRPr="00B0463D">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AB94FB" w14:textId="77777777" w:rsidR="00B0463D" w:rsidRPr="00B0463D" w:rsidRDefault="00B0463D" w:rsidP="00B0463D">
            <w:r w:rsidRPr="00B0463D">
              <w:t>Kiểm tra tồn kho (Còn hàng / Hết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97F23DF" w14:textId="77777777" w:rsidR="00B0463D" w:rsidRPr="00B0463D" w:rsidRDefault="00B0463D" w:rsidP="00B0463D">
            <w:r w:rsidRPr="00B0463D">
              <w:t>Bộ phận Kho</w:t>
            </w:r>
          </w:p>
        </w:tc>
      </w:tr>
      <w:tr w:rsidR="00B0463D" w:rsidRPr="00B0463D" w14:paraId="48261F57"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5C9825E" w14:textId="77777777" w:rsidR="00B0463D" w:rsidRPr="00B0463D" w:rsidRDefault="00B0463D" w:rsidP="00B0463D">
            <w:r w:rsidRPr="00B0463D">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E9B4410" w14:textId="3136EE0C" w:rsidR="00B0463D" w:rsidRPr="00B0463D" w:rsidRDefault="00B0463D" w:rsidP="00B0463D">
            <w:r w:rsidRPr="00B0463D">
              <w:t>Tách luồng xử lý thành 2 hành động thực hiện đồng thời ngay sau khi xác nhận kho còn hàng (đóng gói và gửi thông báo)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58EF3A7" w14:textId="77777777" w:rsidR="00B0463D" w:rsidRPr="00B0463D" w:rsidRDefault="00B0463D" w:rsidP="00B0463D">
            <w:r w:rsidRPr="00B0463D">
              <w:t>Bộ phận Kho</w:t>
            </w:r>
          </w:p>
        </w:tc>
      </w:tr>
      <w:tr w:rsidR="00B0463D" w:rsidRPr="00B0463D" w14:paraId="70242A9C"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98D25FE" w14:textId="77777777" w:rsidR="00B0463D" w:rsidRPr="00B0463D" w:rsidRDefault="00B0463D" w:rsidP="00B0463D">
            <w:r w:rsidRPr="00B0463D">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F775DD" w14:textId="77777777" w:rsidR="00B0463D" w:rsidRPr="00B0463D" w:rsidRDefault="00B0463D" w:rsidP="00B0463D">
            <w:r w:rsidRPr="00B0463D">
              <w:t>Đóng gói đơn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E716B09" w14:textId="730E3797" w:rsidR="00B0463D" w:rsidRPr="00B0463D" w:rsidRDefault="00B0463D" w:rsidP="00B0463D">
            <w:r w:rsidRPr="00B0463D">
              <w:t>Bộ phận Kho</w:t>
            </w:r>
          </w:p>
        </w:tc>
      </w:tr>
      <w:tr w:rsidR="00B0463D" w:rsidRPr="00B0463D" w14:paraId="0849DF1D"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683838E" w14:textId="77777777" w:rsidR="00B0463D" w:rsidRPr="00B0463D" w:rsidRDefault="00B0463D" w:rsidP="00B0463D">
            <w:r w:rsidRPr="00B0463D">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E5AB32D" w14:textId="77777777" w:rsidR="00B0463D" w:rsidRPr="00B0463D" w:rsidRDefault="00B0463D" w:rsidP="00B0463D">
            <w:r w:rsidRPr="00B0463D">
              <w:t>Gửi thông báo xuất kho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898C853" w14:textId="66306856" w:rsidR="00B0463D" w:rsidRPr="00B0463D" w:rsidRDefault="00B0463D" w:rsidP="00B0463D">
            <w:r w:rsidRPr="00B0463D">
              <w:t>Bộ phận Kho</w:t>
            </w:r>
          </w:p>
        </w:tc>
      </w:tr>
      <w:tr w:rsidR="00B0463D" w:rsidRPr="00B0463D" w14:paraId="2D7C1014"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5010F8A" w14:textId="77777777" w:rsidR="00B0463D" w:rsidRPr="00B0463D" w:rsidRDefault="00B0463D" w:rsidP="00B0463D">
            <w:r w:rsidRPr="00B0463D">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4BDD6DB" w14:textId="4390D48A" w:rsidR="00B0463D" w:rsidRPr="00B0463D" w:rsidRDefault="00B0463D" w:rsidP="00B0463D">
            <w:r w:rsidRPr="00B0463D">
              <w:t>Đợi cả 2 hành động "Đóng gói đơn hàng" và "Gửi thông báo xuất kho" hoàn tất đồng bộ trước khi chuyển đến bước kết thúc</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1E87276" w14:textId="77777777" w:rsidR="00B0463D" w:rsidRPr="00B0463D" w:rsidRDefault="00B0463D" w:rsidP="00B0463D">
            <w:r w:rsidRPr="00B0463D">
              <w:t>Bộ phận Kho</w:t>
            </w:r>
          </w:p>
        </w:tc>
      </w:tr>
      <w:tr w:rsidR="00B0463D" w:rsidRPr="00B0463D" w14:paraId="7096101C"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B81A8BC" w14:textId="77777777" w:rsidR="00B0463D" w:rsidRPr="00B0463D" w:rsidRDefault="00B0463D" w:rsidP="00B0463D">
            <w:r w:rsidRPr="00B0463D">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832E321" w14:textId="77777777" w:rsidR="00B0463D" w:rsidRPr="00B0463D" w:rsidRDefault="00B0463D" w:rsidP="00B0463D">
            <w:r w:rsidRPr="00B0463D">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340309F" w14:textId="77777777" w:rsidR="00B0463D" w:rsidRPr="00B0463D" w:rsidRDefault="00B0463D" w:rsidP="00B0463D">
            <w:r w:rsidRPr="00B0463D">
              <w:t>—</w:t>
            </w:r>
          </w:p>
        </w:tc>
      </w:tr>
    </w:tbl>
    <w:p w14:paraId="4778E78B" w14:textId="2CE9F78B" w:rsidR="00B0463D" w:rsidRDefault="00B0463D"/>
    <w:p w14:paraId="26CA4AB1" w14:textId="77777777" w:rsidR="00B0463D" w:rsidRDefault="00B0463D">
      <w:r>
        <w:br w:type="page"/>
      </w:r>
    </w:p>
    <w:p w14:paraId="3D4F7937" w14:textId="77777777" w:rsidR="00DB39F4" w:rsidRDefault="00DB39F4"/>
    <w:tbl>
      <w:tblPr>
        <w:tblW w:w="0" w:type="auto"/>
        <w:shd w:val="clear" w:color="auto" w:fill="FFFFFF"/>
        <w:tblCellMar>
          <w:left w:w="0" w:type="dxa"/>
          <w:right w:w="0" w:type="dxa"/>
        </w:tblCellMar>
        <w:tblLook w:val="04A0" w:firstRow="1" w:lastRow="0" w:firstColumn="1" w:lastColumn="0" w:noHBand="0" w:noVBand="1"/>
      </w:tblPr>
      <w:tblGrid>
        <w:gridCol w:w="1738"/>
        <w:gridCol w:w="2068"/>
        <w:gridCol w:w="2007"/>
        <w:gridCol w:w="3547"/>
      </w:tblGrid>
      <w:tr w:rsidR="00B0463D" w:rsidRPr="00B0463D" w14:paraId="530EC4F1" w14:textId="77777777">
        <w:trPr>
          <w:tblHeader/>
        </w:trPr>
        <w:tc>
          <w:tcPr>
            <w:tcW w:w="173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EB1F2B4" w14:textId="77777777" w:rsidR="00B0463D" w:rsidRPr="00B0463D" w:rsidRDefault="00B0463D" w:rsidP="00B0463D">
            <w:pPr>
              <w:rPr>
                <w:b/>
                <w:bCs/>
              </w:rPr>
            </w:pPr>
            <w:r w:rsidRPr="00B0463D">
              <w:rPr>
                <w:b/>
                <w:bCs/>
              </w:rPr>
              <w:t>Use Case A</w:t>
            </w:r>
          </w:p>
        </w:tc>
        <w:tc>
          <w:tcPr>
            <w:tcW w:w="206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BB8BCEE" w14:textId="77777777" w:rsidR="00B0463D" w:rsidRPr="00B0463D" w:rsidRDefault="00B0463D" w:rsidP="00B0463D">
            <w:pPr>
              <w:rPr>
                <w:b/>
                <w:bCs/>
              </w:rPr>
            </w:pPr>
            <w:r w:rsidRPr="00B0463D">
              <w:rPr>
                <w:b/>
                <w:bCs/>
              </w:rPr>
              <w:t>Use Case B</w:t>
            </w:r>
          </w:p>
        </w:tc>
        <w:tc>
          <w:tcPr>
            <w:tcW w:w="20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934D2A0" w14:textId="77777777" w:rsidR="00B0463D" w:rsidRPr="00B0463D" w:rsidRDefault="00B0463D" w:rsidP="00B0463D">
            <w:pPr>
              <w:rPr>
                <w:b/>
                <w:bCs/>
              </w:rPr>
            </w:pPr>
            <w:r w:rsidRPr="00B0463D">
              <w:rPr>
                <w:b/>
                <w:bCs/>
              </w:rPr>
              <w:t>Quan hệ</w:t>
            </w:r>
          </w:p>
        </w:tc>
        <w:tc>
          <w:tcPr>
            <w:tcW w:w="35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A8107A3" w14:textId="77777777" w:rsidR="00B0463D" w:rsidRPr="00B0463D" w:rsidRDefault="00B0463D" w:rsidP="00B0463D">
            <w:pPr>
              <w:rPr>
                <w:b/>
                <w:bCs/>
              </w:rPr>
            </w:pPr>
            <w:r w:rsidRPr="00B0463D">
              <w:rPr>
                <w:b/>
                <w:bCs/>
              </w:rPr>
              <w:t>Giải thích logic</w:t>
            </w:r>
          </w:p>
        </w:tc>
      </w:tr>
      <w:tr w:rsidR="00B0463D" w:rsidRPr="00B0463D" w14:paraId="567FCB1E" w14:textId="77777777">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A62B63" w14:textId="77777777" w:rsidR="00B0463D" w:rsidRPr="00B0463D" w:rsidRDefault="00B0463D" w:rsidP="00B0463D">
            <w:r w:rsidRPr="00B0463D">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9DB6D01" w14:textId="77777777" w:rsidR="00B0463D" w:rsidRPr="00B0463D" w:rsidRDefault="00B0463D" w:rsidP="00B0463D">
            <w:r w:rsidRPr="00B0463D">
              <w:t>Đăng nhập</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F1728B" w14:textId="77777777" w:rsidR="00B0463D" w:rsidRPr="00B0463D" w:rsidRDefault="00B0463D" w:rsidP="00B0463D">
            <w:r w:rsidRPr="00B0463D">
              <w:t>[include]</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6C3F44B" w14:textId="77777777" w:rsidR="00B0463D" w:rsidRPr="00B0463D" w:rsidRDefault="00B0463D" w:rsidP="00B0463D">
            <w:r w:rsidRPr="00B0463D">
              <w:t>Phải đăng nhập trước khi đặt đơn hàng (Bắt buộc)</w:t>
            </w:r>
          </w:p>
        </w:tc>
      </w:tr>
      <w:tr w:rsidR="00B0463D" w:rsidRPr="00B0463D" w14:paraId="0A1115B9" w14:textId="77777777">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FA0310F" w14:textId="77777777" w:rsidR="00B0463D" w:rsidRPr="00B0463D" w:rsidRDefault="00B0463D" w:rsidP="00B0463D">
            <w:r w:rsidRPr="00B0463D">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F87139F" w14:textId="77777777" w:rsidR="00B0463D" w:rsidRPr="00B0463D" w:rsidRDefault="00B0463D" w:rsidP="00B0463D">
            <w:r w:rsidRPr="00B0463D">
              <w:t>Giao hàng hoả tốc</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C088850" w14:textId="77777777" w:rsidR="00B0463D" w:rsidRPr="00B0463D" w:rsidRDefault="00B0463D" w:rsidP="00B0463D">
            <w:r w:rsidRPr="00B0463D">
              <w:t>[extend]</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E623ED4" w14:textId="7D22DAB8" w:rsidR="00B0463D" w:rsidRPr="00B0463D" w:rsidRDefault="00B0463D" w:rsidP="00B0463D">
            <w:r w:rsidRPr="00B0463D">
              <w:t>Việc yêu cầu giao hàng hỏa tốc là một chức năng mở rộng, mang tính chất tùy chọn (không bắt buộc). Khách hàng có thể chọn thêm tính năng này hoặc không trong quá trình thực hiện chức năng gốc là Đặt đơn hàng.</w:t>
            </w:r>
          </w:p>
        </w:tc>
      </w:tr>
      <w:tr w:rsidR="00B0463D" w:rsidRPr="00B0463D" w14:paraId="4D751CB9" w14:textId="77777777">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C7B115B" w14:textId="77777777" w:rsidR="00B0463D" w:rsidRPr="00B0463D" w:rsidRDefault="00B0463D" w:rsidP="00B0463D">
            <w:r w:rsidRPr="00B0463D">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8559DE9" w14:textId="77777777" w:rsidR="00B0463D" w:rsidRPr="00B0463D" w:rsidRDefault="00B0463D" w:rsidP="00B0463D">
            <w:r w:rsidRPr="00B0463D">
              <w:t>Đặt đơn hàng lẻ</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797C2EA" w14:textId="77777777" w:rsidR="00B0463D" w:rsidRPr="00B0463D" w:rsidRDefault="00B0463D" w:rsidP="00B0463D">
            <w:r w:rsidRPr="00B0463D">
              <w:t>[generalization]</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41D91F5" w14:textId="77777777" w:rsidR="00B0463D" w:rsidRPr="00B0463D" w:rsidRDefault="00B0463D" w:rsidP="00B0463D">
            <w:r w:rsidRPr="00B0463D">
              <w:t>Là một dạng chuyên biệt của Đặt đơn hàng (Kế thừa)</w:t>
            </w:r>
          </w:p>
        </w:tc>
      </w:tr>
      <w:tr w:rsidR="00B0463D" w:rsidRPr="00B0463D" w14:paraId="0C915154" w14:textId="77777777">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0DBD24E" w14:textId="77777777" w:rsidR="00B0463D" w:rsidRPr="00B0463D" w:rsidRDefault="00B0463D" w:rsidP="00B0463D">
            <w:r w:rsidRPr="00B0463D">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C1FBFCC" w14:textId="7F666A23" w:rsidR="00B0463D" w:rsidRPr="00B0463D" w:rsidRDefault="00B0463D" w:rsidP="00B0463D">
            <w:r w:rsidRPr="00B0463D">
              <w:t>Đặt đơn hàng sỉ (hoặc Đặt đơn hàng số lượng lớn).</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90DB732" w14:textId="77777777" w:rsidR="00B0463D" w:rsidRPr="00B0463D" w:rsidRDefault="00B0463D" w:rsidP="00B0463D">
            <w:r w:rsidRPr="00B0463D">
              <w:t>[generalization]</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2CBEA31" w14:textId="77777777" w:rsidR="00B0463D" w:rsidRPr="00B0463D" w:rsidRDefault="00B0463D" w:rsidP="00B0463D">
            <w:r w:rsidRPr="00B0463D">
              <w:t>Đặt đơn hàng sỉ" mang đầy đủ tính chất của "Đặt đơn hàng" nhưng là một dạng chuyên biệt hơn (tương tự như "Đặt đơn hàng lẻ"). Chức năng này kế thừa từ Use Case gốc.</w:t>
            </w:r>
          </w:p>
          <w:p w14:paraId="7E39DAF1" w14:textId="5963B601" w:rsidR="00B0463D" w:rsidRPr="00B0463D" w:rsidRDefault="00B0463D" w:rsidP="00B0463D"/>
        </w:tc>
      </w:tr>
    </w:tbl>
    <w:p w14:paraId="0A5F624D" w14:textId="77777777" w:rsidR="00B0463D" w:rsidRDefault="00B0463D"/>
    <w:sectPr w:rsidR="00B0463D"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3C1B"/>
    <w:multiLevelType w:val="multilevel"/>
    <w:tmpl w:val="53EC1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F4A1D"/>
    <w:multiLevelType w:val="multilevel"/>
    <w:tmpl w:val="1E1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387030">
    <w:abstractNumId w:val="1"/>
  </w:num>
  <w:num w:numId="2" w16cid:durableId="154016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63D"/>
    <w:rsid w:val="00020DA5"/>
    <w:rsid w:val="00543A8D"/>
    <w:rsid w:val="005647BE"/>
    <w:rsid w:val="00566FDD"/>
    <w:rsid w:val="005F6943"/>
    <w:rsid w:val="00620936"/>
    <w:rsid w:val="008D7C72"/>
    <w:rsid w:val="00944DE9"/>
    <w:rsid w:val="00A0133E"/>
    <w:rsid w:val="00B0463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23A5"/>
  <w15:chartTrackingRefBased/>
  <w15:docId w15:val="{B496AAFA-1A14-4EF7-9BAB-772FC0996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B04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63D"/>
    <w:rPr>
      <w:rFonts w:eastAsiaTheme="majorEastAsia" w:cstheme="majorBidi"/>
      <w:color w:val="272727" w:themeColor="text1" w:themeTint="D8"/>
    </w:rPr>
  </w:style>
  <w:style w:type="paragraph" w:styleId="Title">
    <w:name w:val="Title"/>
    <w:basedOn w:val="Normal"/>
    <w:next w:val="Normal"/>
    <w:link w:val="TitleChar"/>
    <w:uiPriority w:val="10"/>
    <w:qFormat/>
    <w:rsid w:val="00B04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63D"/>
    <w:pPr>
      <w:spacing w:before="160"/>
      <w:jc w:val="center"/>
    </w:pPr>
    <w:rPr>
      <w:i/>
      <w:iCs/>
      <w:color w:val="404040" w:themeColor="text1" w:themeTint="BF"/>
    </w:rPr>
  </w:style>
  <w:style w:type="character" w:customStyle="1" w:styleId="QuoteChar">
    <w:name w:val="Quote Char"/>
    <w:basedOn w:val="DefaultParagraphFont"/>
    <w:link w:val="Quote"/>
    <w:uiPriority w:val="29"/>
    <w:rsid w:val="00B0463D"/>
    <w:rPr>
      <w:i/>
      <w:iCs/>
      <w:color w:val="404040" w:themeColor="text1" w:themeTint="BF"/>
    </w:rPr>
  </w:style>
  <w:style w:type="paragraph" w:styleId="ListParagraph">
    <w:name w:val="List Paragraph"/>
    <w:basedOn w:val="Normal"/>
    <w:uiPriority w:val="34"/>
    <w:qFormat/>
    <w:rsid w:val="00B0463D"/>
    <w:pPr>
      <w:ind w:left="720"/>
      <w:contextualSpacing/>
    </w:pPr>
  </w:style>
  <w:style w:type="character" w:styleId="IntenseEmphasis">
    <w:name w:val="Intense Emphasis"/>
    <w:basedOn w:val="DefaultParagraphFont"/>
    <w:uiPriority w:val="21"/>
    <w:qFormat/>
    <w:rsid w:val="00B0463D"/>
    <w:rPr>
      <w:i/>
      <w:iCs/>
      <w:color w:val="0F4761" w:themeColor="accent1" w:themeShade="BF"/>
    </w:rPr>
  </w:style>
  <w:style w:type="paragraph" w:styleId="IntenseQuote">
    <w:name w:val="Intense Quote"/>
    <w:basedOn w:val="Normal"/>
    <w:next w:val="Normal"/>
    <w:link w:val="IntenseQuoteChar"/>
    <w:uiPriority w:val="30"/>
    <w:qFormat/>
    <w:rsid w:val="00B04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63D"/>
    <w:rPr>
      <w:i/>
      <w:iCs/>
      <w:color w:val="0F4761" w:themeColor="accent1" w:themeShade="BF"/>
    </w:rPr>
  </w:style>
  <w:style w:type="character" w:styleId="IntenseReference">
    <w:name w:val="Intense Reference"/>
    <w:basedOn w:val="DefaultParagraphFont"/>
    <w:uiPriority w:val="32"/>
    <w:qFormat/>
    <w:rsid w:val="00B04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2026-09-09T08:11:00Z</dcterms:created>
  <dcterms:modified xsi:type="dcterms:W3CDTF">2026-09-09T08:16:00Z</dcterms:modified>
</cp:coreProperties>
</file>