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676290" w14:textId="1AA37DBB" w:rsidR="00446C61" w:rsidRPr="00446C61" w:rsidRDefault="00446C61" w:rsidP="00446C61">
      <w:r w:rsidRPr="00446C61">
        <w:rPr>
          <w:b/>
          <w:bCs/>
        </w:rPr>
        <w:t>Lỗi:</w:t>
      </w:r>
      <w:r w:rsidRPr="00446C61">
        <w:t xml:space="preserve"> Sử dụng DECIMAL(18, 2).</w:t>
      </w:r>
    </w:p>
    <w:p w14:paraId="523CF2A5" w14:textId="3E1092C7" w:rsidR="00446C61" w:rsidRPr="00446C61" w:rsidRDefault="00446C61" w:rsidP="00446C61">
      <w:r w:rsidRPr="00446C61">
        <w:rPr>
          <w:b/>
          <w:bCs/>
        </w:rPr>
        <w:t>Lý do:</w:t>
      </w:r>
      <w:r w:rsidRPr="00446C61">
        <w:t xml:space="preserve"> Trong các hệ thống thương mại điện tử, các phép tính như tính thuế (VAT), phần trăm giảm giá (Discount), hoặc chia đơn hàng thường tạo ra nhiều hơn 2 chữ số thập phân. Việc chỉ để scale (phần thập phân) là </w:t>
      </w:r>
      <w:r w:rsidRPr="00446C61">
        <w:rPr>
          <w:b/>
          <w:bCs/>
        </w:rPr>
        <w:t>2</w:t>
      </w:r>
      <w:r w:rsidRPr="00446C61">
        <w:t xml:space="preserve"> sẽ khiến hệ thống tự động làm tròn quá sớm trong các phép tính trung gian</w:t>
      </w:r>
    </w:p>
    <w:p w14:paraId="7D6BCB41" w14:textId="53332420" w:rsidR="00446C61" w:rsidRPr="00446C61" w:rsidRDefault="00446C61" w:rsidP="00446C61">
      <w:r w:rsidRPr="00446C61">
        <w:rPr>
          <w:b/>
          <w:bCs/>
        </w:rPr>
        <w:t>Lỗi:</w:t>
      </w:r>
      <w:r w:rsidRPr="00446C61">
        <w:t xml:space="preserve"> Sử dụng ProductName VARCHAR(255) và đặc biệt là Description TEXT.</w:t>
      </w:r>
    </w:p>
    <w:p w14:paraId="2B618489" w14:textId="5F79148B" w:rsidR="00446C61" w:rsidRPr="00446C61" w:rsidRDefault="00446C61" w:rsidP="00446C61">
      <w:r w:rsidRPr="00446C61">
        <w:rPr>
          <w:b/>
          <w:bCs/>
        </w:rPr>
        <w:t>Lý do:</w:t>
      </w:r>
    </w:p>
    <w:p w14:paraId="5726426D" w14:textId="77777777" w:rsidR="00446C61" w:rsidRDefault="00446C61" w:rsidP="00446C61">
      <w:pPr>
        <w:numPr>
          <w:ilvl w:val="0"/>
          <w:numId w:val="1"/>
        </w:numPr>
      </w:pPr>
      <w:r w:rsidRPr="00446C61">
        <w:rPr>
          <w:b/>
          <w:bCs/>
        </w:rPr>
        <w:t>ProductName VARCHAR(255):</w:t>
      </w:r>
      <w:r w:rsidRPr="00446C61">
        <w:t xml:space="preserve"> Mặc dù VARCHAR là kiểu dữ liệu độ dài biến đổi, nhưng việc khai báo quá lớn so với thực tế (tên sản phẩm ngắn) có thể gây lãng phí bộ nhớ đệm</w:t>
      </w:r>
    </w:p>
    <w:p w14:paraId="7EFA84D3" w14:textId="6607B4FE" w:rsidR="00446C61" w:rsidRDefault="00446C61" w:rsidP="00446C61">
      <w:pPr>
        <w:numPr>
          <w:ilvl w:val="0"/>
          <w:numId w:val="1"/>
        </w:numPr>
      </w:pPr>
      <w:r w:rsidRPr="00446C61">
        <w:rPr>
          <w:b/>
          <w:bCs/>
        </w:rPr>
        <w:t>Description TEXT:</w:t>
      </w:r>
      <w:r w:rsidRPr="00446C61">
        <w:t xml:space="preserve"> Đây là lỗi chính. Kiểu TEXT được lưu trữ ở một vùng nhớ riêng ngoài bảng chính (off-page storage). Việc truy xuất dữ liệu từ kiểu TEXT đòi hỏi thêm các thao tác I/O để đọc con trỏ, gây chậm hệ thống và tốn tài nguyên quản lý trang bộ nhớ hơn so với VARCHAR</w:t>
      </w:r>
    </w:p>
    <w:p w14:paraId="7E5D1ED3" w14:textId="77777777" w:rsidR="00446C61" w:rsidRDefault="00446C61" w:rsidP="00446C61"/>
    <w:p w14:paraId="71F87BBA" w14:textId="022FC9CB" w:rsidR="00446C61" w:rsidRDefault="00446C61" w:rsidP="00446C61">
      <w:r>
        <w:t>CREATE TABLE PRODUCTS (</w:t>
      </w:r>
    </w:p>
    <w:p w14:paraId="3D6CC5FF" w14:textId="77777777" w:rsidR="00446C61" w:rsidRDefault="00446C61" w:rsidP="00446C61">
      <w:r>
        <w:t xml:space="preserve">    ID INT PRIMARY KEY AUTO_INCREMENT, </w:t>
      </w:r>
    </w:p>
    <w:p w14:paraId="50E63F18" w14:textId="4CC1B58A" w:rsidR="00446C61" w:rsidRDefault="00446C61" w:rsidP="00446C61">
      <w:r>
        <w:t xml:space="preserve">    ProductName VARCHAR(100) NOT NULL,</w:t>
      </w:r>
    </w:p>
    <w:p w14:paraId="1CFF8307" w14:textId="10300312" w:rsidR="00446C61" w:rsidRDefault="00446C61" w:rsidP="00446C61">
      <w:r>
        <w:t xml:space="preserve">   Price DECIMAL(19, 4) NOT NULL DEFAULT 0, </w:t>
      </w:r>
    </w:p>
    <w:p w14:paraId="11525FF0" w14:textId="28CBF4AB" w:rsidR="00446C61" w:rsidRDefault="00446C61" w:rsidP="00446C61">
      <w:r>
        <w:t xml:space="preserve">   Description VARCHAR(1000)</w:t>
      </w:r>
    </w:p>
    <w:p w14:paraId="15C76C09" w14:textId="20373D1A" w:rsidR="00446C61" w:rsidRPr="00446C61" w:rsidRDefault="00446C61" w:rsidP="00446C61">
      <w:r>
        <w:t>);</w:t>
      </w:r>
    </w:p>
    <w:p w14:paraId="39D78AAE" w14:textId="77777777" w:rsidR="00DB39F4" w:rsidRDefault="00DB39F4"/>
    <w:sectPr w:rsidR="00DB39F4" w:rsidSect="00DB39F4">
      <w:pgSz w:w="12240" w:h="15840"/>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120C70"/>
    <w:multiLevelType w:val="multilevel"/>
    <w:tmpl w:val="96A4B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69385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6C61"/>
    <w:rsid w:val="00020DA5"/>
    <w:rsid w:val="00446C61"/>
    <w:rsid w:val="00543A8D"/>
    <w:rsid w:val="005647BE"/>
    <w:rsid w:val="00566FDD"/>
    <w:rsid w:val="005F6943"/>
    <w:rsid w:val="00620936"/>
    <w:rsid w:val="008D7C72"/>
    <w:rsid w:val="00944DE9"/>
    <w:rsid w:val="00BE397D"/>
    <w:rsid w:val="00DB39F4"/>
    <w:rsid w:val="00FC22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EA714A"/>
  <w15:chartTrackingRefBased/>
  <w15:docId w15:val="{AE34F551-8EFD-48A0-81CB-B7207B96A0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6C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46C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46C6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46C6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46C6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46C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6C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6C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6C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
    <w:name w:val="Style1"/>
    <w:basedOn w:val="Normal"/>
    <w:link w:val="Style1Char"/>
    <w:qFormat/>
    <w:rsid w:val="00020DA5"/>
    <w:pPr>
      <w:spacing w:after="0"/>
      <w:jc w:val="center"/>
    </w:pPr>
    <w:rPr>
      <w:b/>
      <w:bCs/>
      <w:sz w:val="32"/>
      <w:szCs w:val="32"/>
      <w:u w:val="single"/>
    </w:rPr>
  </w:style>
  <w:style w:type="character" w:customStyle="1" w:styleId="Style1Char">
    <w:name w:val="Style1 Char"/>
    <w:basedOn w:val="DefaultParagraphFont"/>
    <w:link w:val="Style1"/>
    <w:rsid w:val="00020DA5"/>
    <w:rPr>
      <w:b/>
      <w:bCs/>
      <w:sz w:val="32"/>
      <w:szCs w:val="32"/>
      <w:u w:val="single"/>
    </w:rPr>
  </w:style>
  <w:style w:type="character" w:customStyle="1" w:styleId="Heading1Char">
    <w:name w:val="Heading 1 Char"/>
    <w:basedOn w:val="DefaultParagraphFont"/>
    <w:link w:val="Heading1"/>
    <w:uiPriority w:val="9"/>
    <w:rsid w:val="00446C6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46C6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46C6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46C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46C6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46C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6C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6C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6C61"/>
    <w:rPr>
      <w:rFonts w:eastAsiaTheme="majorEastAsia" w:cstheme="majorBidi"/>
      <w:color w:val="272727" w:themeColor="text1" w:themeTint="D8"/>
    </w:rPr>
  </w:style>
  <w:style w:type="paragraph" w:styleId="Title">
    <w:name w:val="Title"/>
    <w:basedOn w:val="Normal"/>
    <w:next w:val="Normal"/>
    <w:link w:val="TitleChar"/>
    <w:uiPriority w:val="10"/>
    <w:qFormat/>
    <w:rsid w:val="00446C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6C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6C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6C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6C61"/>
    <w:pPr>
      <w:spacing w:before="160"/>
      <w:jc w:val="center"/>
    </w:pPr>
    <w:rPr>
      <w:i/>
      <w:iCs/>
      <w:color w:val="404040" w:themeColor="text1" w:themeTint="BF"/>
    </w:rPr>
  </w:style>
  <w:style w:type="character" w:customStyle="1" w:styleId="QuoteChar">
    <w:name w:val="Quote Char"/>
    <w:basedOn w:val="DefaultParagraphFont"/>
    <w:link w:val="Quote"/>
    <w:uiPriority w:val="29"/>
    <w:rsid w:val="00446C61"/>
    <w:rPr>
      <w:i/>
      <w:iCs/>
      <w:color w:val="404040" w:themeColor="text1" w:themeTint="BF"/>
    </w:rPr>
  </w:style>
  <w:style w:type="paragraph" w:styleId="ListParagraph">
    <w:name w:val="List Paragraph"/>
    <w:basedOn w:val="Normal"/>
    <w:uiPriority w:val="34"/>
    <w:qFormat/>
    <w:rsid w:val="00446C61"/>
    <w:pPr>
      <w:ind w:left="720"/>
      <w:contextualSpacing/>
    </w:pPr>
  </w:style>
  <w:style w:type="character" w:styleId="IntenseEmphasis">
    <w:name w:val="Intense Emphasis"/>
    <w:basedOn w:val="DefaultParagraphFont"/>
    <w:uiPriority w:val="21"/>
    <w:qFormat/>
    <w:rsid w:val="00446C61"/>
    <w:rPr>
      <w:i/>
      <w:iCs/>
      <w:color w:val="0F4761" w:themeColor="accent1" w:themeShade="BF"/>
    </w:rPr>
  </w:style>
  <w:style w:type="paragraph" w:styleId="IntenseQuote">
    <w:name w:val="Intense Quote"/>
    <w:basedOn w:val="Normal"/>
    <w:next w:val="Normal"/>
    <w:link w:val="IntenseQuoteChar"/>
    <w:uiPriority w:val="30"/>
    <w:qFormat/>
    <w:rsid w:val="00446C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6C61"/>
    <w:rPr>
      <w:i/>
      <w:iCs/>
      <w:color w:val="0F4761" w:themeColor="accent1" w:themeShade="BF"/>
    </w:rPr>
  </w:style>
  <w:style w:type="character" w:styleId="IntenseReference">
    <w:name w:val="Intense Reference"/>
    <w:basedOn w:val="DefaultParagraphFont"/>
    <w:uiPriority w:val="32"/>
    <w:qFormat/>
    <w:rsid w:val="00446C6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152</Words>
  <Characters>869</Characters>
  <Application>Microsoft Office Word</Application>
  <DocSecurity>0</DocSecurity>
  <Lines>7</Lines>
  <Paragraphs>2</Paragraphs>
  <ScaleCrop>false</ScaleCrop>
  <Company/>
  <LinksUpToDate>false</LinksUpToDate>
  <CharactersWithSpaces>1019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Phan Hoang Son D25CN01</dc:creator>
  <cp:keywords/>
  <dc:description/>
  <cp:lastModifiedBy>Phan Hoang Son D25CN01</cp:lastModifiedBy>
  <cp:revision>1</cp:revision>
  <dcterms:created xsi:type="dcterms:W3CDTF">2026-04-22T03:50:00Z</dcterms:created>
  <dcterms:modified xsi:type="dcterms:W3CDTF">2026-04-22T03:57:00Z</dcterms:modified>
</cp:coreProperties>
</file>