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4F17CC" w14:textId="5664475D" w:rsidR="005D7151" w:rsidRPr="005D7151" w:rsidRDefault="005D7151" w:rsidP="005D7151">
      <w:r w:rsidRPr="005D7151">
        <w:rPr>
          <w:b/>
          <w:bCs/>
        </w:rPr>
        <w:t>Nhiệm vụ 1 - Kiểm tra dữ liệu trước khi ước lượng</w:t>
      </w:r>
    </w:p>
    <w:tbl>
      <w:tblPr>
        <w:tblW w:w="0" w:type="auto"/>
        <w:tblCellSpacing w:w="15" w:type="dxa"/>
        <w:tblCellMar>
          <w:left w:w="0" w:type="dxa"/>
          <w:right w:w="0" w:type="dxa"/>
        </w:tblCellMar>
        <w:tblLook w:val="04A0" w:firstRow="1" w:lastRow="0" w:firstColumn="1" w:lastColumn="0" w:noHBand="0" w:noVBand="1"/>
      </w:tblPr>
      <w:tblGrid>
        <w:gridCol w:w="1135"/>
        <w:gridCol w:w="819"/>
        <w:gridCol w:w="1104"/>
        <w:gridCol w:w="6286"/>
      </w:tblGrid>
      <w:tr w:rsidR="005D7151" w:rsidRPr="005D7151" w14:paraId="35B0E43C"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0D2DC" w14:textId="77777777" w:rsidR="005D7151" w:rsidRPr="005D7151" w:rsidRDefault="005D7151" w:rsidP="005D7151">
            <w:r w:rsidRPr="005D7151">
              <w:rPr>
                <w:b/>
                <w:bCs/>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B63589" w14:textId="77777777" w:rsidR="005D7151" w:rsidRPr="005D7151" w:rsidRDefault="005D7151" w:rsidP="005D7151">
            <w:r w:rsidRPr="005D7151">
              <w:rPr>
                <w:b/>
                <w:bCs/>
              </w:rPr>
              <w:t>Đủ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0AD05" w14:textId="77777777" w:rsidR="005D7151" w:rsidRPr="005D7151" w:rsidRDefault="005D7151" w:rsidP="005D7151">
            <w:r w:rsidRPr="005D7151">
              <w:rPr>
                <w:b/>
                <w:bCs/>
              </w:rPr>
              <w:t>Cần làm rõ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A9A5F" w14:textId="77777777" w:rsidR="005D7151" w:rsidRPr="005D7151" w:rsidRDefault="005D7151" w:rsidP="005D7151">
            <w:r w:rsidRPr="005D7151">
              <w:rPr>
                <w:b/>
                <w:bCs/>
              </w:rPr>
              <w:t>Thông tin/câu hỏi còn thiếu</w:t>
            </w:r>
          </w:p>
        </w:tc>
      </w:tr>
      <w:tr w:rsidR="005D7151" w:rsidRPr="005D7151" w14:paraId="4B04CF6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0B4B3" w14:textId="77777777" w:rsidR="005D7151" w:rsidRPr="005D7151" w:rsidRDefault="005D7151" w:rsidP="005D7151">
            <w:r w:rsidRPr="005D7151">
              <w:rPr>
                <w:b/>
                <w:bCs/>
              </w:rPr>
              <w:t>LS01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12E3E" w14:textId="77777777" w:rsidR="005D7151" w:rsidRPr="005D7151" w:rsidRDefault="005D7151" w:rsidP="005D7151">
            <w:r w:rsidRPr="005D715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7B3A1" w14:textId="77777777" w:rsidR="005D7151" w:rsidRPr="005D7151" w:rsidRDefault="005D7151" w:rsidP="005D7151">
            <w:r w:rsidRPr="005D715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A2D651" w14:textId="77777777" w:rsidR="005D7151" w:rsidRPr="005D7151" w:rsidRDefault="005D7151" w:rsidP="005D7151">
            <w:r w:rsidRPr="005D7151">
              <w:t>Khi đến thời gian bắt đầu đã cài đặt, hệ thống có cần tự động chuyển trạng thái phiên từ 'Sắp diễn ra' sang 'Đang phát' trong phạm vi Story này không?</w:t>
            </w:r>
          </w:p>
        </w:tc>
      </w:tr>
      <w:tr w:rsidR="005D7151" w:rsidRPr="005D7151" w14:paraId="69EF90C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62E97" w14:textId="77777777" w:rsidR="005D7151" w:rsidRPr="005D7151" w:rsidRDefault="005D7151" w:rsidP="005D7151">
            <w:r w:rsidRPr="005D7151">
              <w:rPr>
                <w:b/>
                <w:bCs/>
              </w:rPr>
              <w:t>LS03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860DDB" w14:textId="77777777" w:rsidR="005D7151" w:rsidRPr="005D7151" w:rsidRDefault="005D7151" w:rsidP="005D7151">
            <w:r w:rsidRPr="005D715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CE4A78" w14:textId="77777777" w:rsidR="005D7151" w:rsidRPr="005D7151" w:rsidRDefault="005D7151" w:rsidP="005D7151">
            <w:r w:rsidRPr="005D7151">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0BDB7A" w14:textId="77777777" w:rsidR="005D7151" w:rsidRPr="005D7151" w:rsidRDefault="005D7151" w:rsidP="005D7151">
            <w:r w:rsidRPr="005D7151">
              <w:t>Nếu có hai khách hàng cùng đặt mua sản phẩm cuối cùng tại cùng một thời điểm, hệ thống sẽ xử lý xung đột tồn kho và thông báo cho khách hàng như thế nào?</w:t>
            </w:r>
          </w:p>
        </w:tc>
      </w:tr>
    </w:tbl>
    <w:p w14:paraId="26927B70" w14:textId="77777777" w:rsidR="005D7151" w:rsidRPr="005D7151" w:rsidRDefault="005D7151" w:rsidP="005D7151">
      <w:pPr>
        <w:rPr>
          <w:b/>
          <w:bCs/>
        </w:rPr>
      </w:pPr>
      <w:r w:rsidRPr="005D7151">
        <w:rPr>
          <w:b/>
          <w:bCs/>
        </w:rPr>
        <w:t>Nhiệm vụ 2 - Phân tích Planning Poker và chốt Story Point</w:t>
      </w:r>
    </w:p>
    <w:tbl>
      <w:tblPr>
        <w:tblW w:w="0" w:type="auto"/>
        <w:tblCellSpacing w:w="15" w:type="dxa"/>
        <w:tblCellMar>
          <w:left w:w="0" w:type="dxa"/>
          <w:right w:w="0" w:type="dxa"/>
        </w:tblCellMar>
        <w:tblLook w:val="04A0" w:firstRow="1" w:lastRow="0" w:firstColumn="1" w:lastColumn="0" w:noHBand="0" w:noVBand="1"/>
      </w:tblPr>
      <w:tblGrid>
        <w:gridCol w:w="1055"/>
        <w:gridCol w:w="998"/>
        <w:gridCol w:w="1139"/>
        <w:gridCol w:w="1051"/>
        <w:gridCol w:w="5101"/>
      </w:tblGrid>
      <w:tr w:rsidR="005D7151" w:rsidRPr="005D7151" w14:paraId="7D574DB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963A4C" w14:textId="77777777" w:rsidR="005D7151" w:rsidRPr="005D7151" w:rsidRDefault="005D7151" w:rsidP="005D7151">
            <w:r w:rsidRPr="005D7151">
              <w:rPr>
                <w:b/>
                <w:bCs/>
              </w:rPr>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761CF" w14:textId="77777777" w:rsidR="005D7151" w:rsidRPr="005D7151" w:rsidRDefault="005D7151" w:rsidP="005D7151">
            <w:r w:rsidRPr="005D7151">
              <w:rPr>
                <w:b/>
                <w:bCs/>
              </w:rPr>
              <w:t>Mức 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000C3" w14:textId="77777777" w:rsidR="005D7151" w:rsidRPr="005D7151" w:rsidRDefault="005D7151" w:rsidP="005D7151">
            <w:r w:rsidRPr="005D7151">
              <w:rPr>
                <w:b/>
                <w:bCs/>
              </w:rPr>
              <w:t>Kết quả phiếu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A2C62" w14:textId="77777777" w:rsidR="005D7151" w:rsidRPr="005D7151" w:rsidRDefault="005D7151" w:rsidP="005D7151">
            <w:r w:rsidRPr="005D7151">
              <w:rPr>
                <w:b/>
                <w:bCs/>
              </w:rPr>
              <w:t>SP cuối cùng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7562AC" w14:textId="77777777" w:rsidR="005D7151" w:rsidRPr="005D7151" w:rsidRDefault="005D7151" w:rsidP="005D7151">
            <w:r w:rsidRPr="005D7151">
              <w:rPr>
                <w:b/>
                <w:bCs/>
              </w:rPr>
              <w:t>Lý do ngắn</w:t>
            </w:r>
          </w:p>
        </w:tc>
      </w:tr>
      <w:tr w:rsidR="005D7151" w:rsidRPr="005D7151" w14:paraId="467969E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4DD255" w14:textId="77777777" w:rsidR="005D7151" w:rsidRPr="005D7151" w:rsidRDefault="005D7151" w:rsidP="005D7151">
            <w:r w:rsidRPr="005D7151">
              <w:rPr>
                <w:b/>
                <w:bCs/>
              </w:rPr>
              <w:t>LS01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8AC0CC" w14:textId="77777777" w:rsidR="005D7151" w:rsidRPr="005D7151" w:rsidRDefault="005D7151" w:rsidP="005D7151">
            <w:r w:rsidRPr="005D7151">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133B9C" w14:textId="77777777" w:rsidR="005D7151" w:rsidRPr="005D7151" w:rsidRDefault="005D7151" w:rsidP="005D7151">
            <w:r w:rsidRPr="005D7151">
              <w:t>3 - 3 - 5 - 3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E29FEB" w14:textId="77777777" w:rsidR="005D7151" w:rsidRPr="005D7151" w:rsidRDefault="005D7151" w:rsidP="005D7151">
            <w:r w:rsidRPr="005D7151">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1DE8D0" w14:textId="77777777" w:rsidR="005D7151" w:rsidRPr="005D7151" w:rsidRDefault="005D7151" w:rsidP="005D7151">
            <w:r w:rsidRPr="005D7151">
              <w:t>Chênh lệch phiếu do thành viên chọn 5 SP lo ngại việc xử lý tự động chuyển trạng thái theo thời gian. Sau khi PO xác nhận chỉ cần hiển thị trạng thái 'Sắp diễn ra', độ phức tạp và phạm vi của LS01 nhỏ hơn LS02 (không cần cập nhật realtime cho người xem).</w:t>
            </w:r>
          </w:p>
        </w:tc>
      </w:tr>
      <w:tr w:rsidR="005D7151" w:rsidRPr="005D7151" w14:paraId="6245C4E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DF8906" w14:textId="77777777" w:rsidR="005D7151" w:rsidRPr="005D7151" w:rsidRDefault="005D7151" w:rsidP="005D7151">
            <w:r w:rsidRPr="005D7151">
              <w:rPr>
                <w:b/>
                <w:bCs/>
              </w:rPr>
              <w:t>LS02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86C12" w14:textId="77777777" w:rsidR="005D7151" w:rsidRPr="005D7151" w:rsidRDefault="005D7151" w:rsidP="005D7151">
            <w:r w:rsidRPr="005D7151">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6AD8D" w14:textId="77777777" w:rsidR="005D7151" w:rsidRPr="005D7151" w:rsidRDefault="005D7151" w:rsidP="005D7151">
            <w:r w:rsidRPr="005D7151">
              <w:t>3 - 3 - 3 - 3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CF135" w14:textId="77777777" w:rsidR="005D7151" w:rsidRPr="005D7151" w:rsidRDefault="005D7151" w:rsidP="005D7151">
            <w:r w:rsidRPr="005D7151">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EE692D" w14:textId="77777777" w:rsidR="005D7151" w:rsidRPr="005D7151" w:rsidRDefault="005D7151" w:rsidP="005D7151">
            <w:r w:rsidRPr="005D7151">
              <w:t>Reference Story; các phiếu đã trùng nhau.</w:t>
            </w:r>
          </w:p>
        </w:tc>
      </w:tr>
      <w:tr w:rsidR="005D7151" w:rsidRPr="005D7151" w14:paraId="7CB5C1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FBEF1" w14:textId="77777777" w:rsidR="005D7151" w:rsidRPr="005D7151" w:rsidRDefault="005D7151" w:rsidP="005D7151">
            <w:r w:rsidRPr="005D7151">
              <w:rPr>
                <w:b/>
                <w:bCs/>
              </w:rPr>
              <w:t>LS03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6CE20A" w14:textId="77777777" w:rsidR="005D7151" w:rsidRPr="005D7151" w:rsidRDefault="005D7151" w:rsidP="005D7151">
            <w:r w:rsidRPr="005D7151">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288635" w14:textId="77777777" w:rsidR="005D7151" w:rsidRPr="005D7151" w:rsidRDefault="005D7151" w:rsidP="005D7151">
            <w:r w:rsidRPr="005D7151">
              <w:t>5 - 8 - 8 - 5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B15A5F" w14:textId="77777777" w:rsidR="005D7151" w:rsidRPr="005D7151" w:rsidRDefault="005D7151" w:rsidP="005D7151">
            <w:r w:rsidRPr="005D7151">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E4D46B" w14:textId="77777777" w:rsidR="005D7151" w:rsidRPr="005D7151" w:rsidRDefault="005D7151" w:rsidP="005D7151">
            <w:r w:rsidRPr="005D7151">
              <w:t xml:space="preserve">Chênh lệch phiếu xuất phát từ việc đánh giá rủi ro xung đột khi hai khách đặt hàng đồng thời và logic giảm/hoàn tồn kho. Sau khi PO làm rõ yêu cầu giữ chỗ sản phẩm cuối và xử lý đồng thời (concurrency), khối lượng công </w:t>
            </w:r>
            <w:r w:rsidRPr="005D7151">
              <w:lastRenderedPageBreak/>
              <w:t>việc, độ phức tạp và rủi ro của LS03 lớn hơn nhiều so với LS02.</w:t>
            </w:r>
          </w:p>
        </w:tc>
      </w:tr>
    </w:tbl>
    <w:p w14:paraId="1357E628" w14:textId="60128F87" w:rsidR="005D7151" w:rsidRPr="005D7151" w:rsidRDefault="005D7151" w:rsidP="005D7151"/>
    <w:p w14:paraId="2E254853" w14:textId="77777777" w:rsidR="005D7151" w:rsidRPr="005D7151" w:rsidRDefault="005D7151" w:rsidP="005D7151">
      <w:pPr>
        <w:rPr>
          <w:b/>
          <w:bCs/>
        </w:rPr>
      </w:pPr>
      <w:r w:rsidRPr="005D7151">
        <w:rPr>
          <w:b/>
          <w:bCs/>
        </w:rPr>
        <w:t>Nhiệm vụ 3 - Phát hiện cách hiểu sai</w:t>
      </w:r>
    </w:p>
    <w:p w14:paraId="6754700B" w14:textId="77777777" w:rsidR="005D7151" w:rsidRPr="005D7151" w:rsidRDefault="005D7151" w:rsidP="005D7151">
      <w:r w:rsidRPr="005D7151">
        <w:t>Đề xuất cố định "1 Story Point = 4 giờ" là sai vì Story Point là đơn vị ước lượng tương đối, dùng để đo lường tổng hợp khối lượng công việc, độ phức tạp và rủi ro của một User Story so với Reference Story chứ không đo thời gian làm việc thực tế của từng cá nhân. Mỗi thành viên có tốc độ làm việc khác nhau nên việc quy đổi cứng sang giờ sẽ làm mất đi bản chất ước lượng chung của cả nhóm. Thay vì đổi sang giờ, Scrum Team sử dụng Velocity (tổng số Story Point của các User Story hoàn thành trong các Sprint trước) làm cơ sở dữ liệu lịch sử để dự báo khối lượng công việc mà nhóm có thể cam kết trong Sprint tiếp theo.</w:t>
      </w:r>
    </w:p>
    <w:p w14:paraId="1B902234"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151"/>
    <w:rsid w:val="00020DA5"/>
    <w:rsid w:val="00543A8D"/>
    <w:rsid w:val="005647BE"/>
    <w:rsid w:val="00566FDD"/>
    <w:rsid w:val="005D7151"/>
    <w:rsid w:val="005F6943"/>
    <w:rsid w:val="00620936"/>
    <w:rsid w:val="008308EE"/>
    <w:rsid w:val="008D7C72"/>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C2ED3"/>
  <w15:chartTrackingRefBased/>
  <w15:docId w15:val="{15CBCA13-D892-451E-B380-1194F1B71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1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1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1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1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71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71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1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1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1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5D71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71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71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71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71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71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1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1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151"/>
    <w:rPr>
      <w:rFonts w:eastAsiaTheme="majorEastAsia" w:cstheme="majorBidi"/>
      <w:color w:val="272727" w:themeColor="text1" w:themeTint="D8"/>
    </w:rPr>
  </w:style>
  <w:style w:type="paragraph" w:styleId="Title">
    <w:name w:val="Title"/>
    <w:basedOn w:val="Normal"/>
    <w:next w:val="Normal"/>
    <w:link w:val="TitleChar"/>
    <w:uiPriority w:val="10"/>
    <w:qFormat/>
    <w:rsid w:val="005D71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1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1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1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151"/>
    <w:pPr>
      <w:spacing w:before="160"/>
      <w:jc w:val="center"/>
    </w:pPr>
    <w:rPr>
      <w:i/>
      <w:iCs/>
      <w:color w:val="404040" w:themeColor="text1" w:themeTint="BF"/>
    </w:rPr>
  </w:style>
  <w:style w:type="character" w:customStyle="1" w:styleId="QuoteChar">
    <w:name w:val="Quote Char"/>
    <w:basedOn w:val="DefaultParagraphFont"/>
    <w:link w:val="Quote"/>
    <w:uiPriority w:val="29"/>
    <w:rsid w:val="005D7151"/>
    <w:rPr>
      <w:i/>
      <w:iCs/>
      <w:color w:val="404040" w:themeColor="text1" w:themeTint="BF"/>
    </w:rPr>
  </w:style>
  <w:style w:type="paragraph" w:styleId="ListParagraph">
    <w:name w:val="List Paragraph"/>
    <w:basedOn w:val="Normal"/>
    <w:uiPriority w:val="34"/>
    <w:qFormat/>
    <w:rsid w:val="005D7151"/>
    <w:pPr>
      <w:ind w:left="720"/>
      <w:contextualSpacing/>
    </w:pPr>
  </w:style>
  <w:style w:type="character" w:styleId="IntenseEmphasis">
    <w:name w:val="Intense Emphasis"/>
    <w:basedOn w:val="DefaultParagraphFont"/>
    <w:uiPriority w:val="21"/>
    <w:qFormat/>
    <w:rsid w:val="005D7151"/>
    <w:rPr>
      <w:i/>
      <w:iCs/>
      <w:color w:val="0F4761" w:themeColor="accent1" w:themeShade="BF"/>
    </w:rPr>
  </w:style>
  <w:style w:type="paragraph" w:styleId="IntenseQuote">
    <w:name w:val="Intense Quote"/>
    <w:basedOn w:val="Normal"/>
    <w:next w:val="Normal"/>
    <w:link w:val="IntenseQuoteChar"/>
    <w:uiPriority w:val="30"/>
    <w:qFormat/>
    <w:rsid w:val="005D71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151"/>
    <w:rPr>
      <w:i/>
      <w:iCs/>
      <w:color w:val="0F4761" w:themeColor="accent1" w:themeShade="BF"/>
    </w:rPr>
  </w:style>
  <w:style w:type="character" w:styleId="IntenseReference">
    <w:name w:val="Intense Reference"/>
    <w:basedOn w:val="DefaultParagraphFont"/>
    <w:uiPriority w:val="32"/>
    <w:qFormat/>
    <w:rsid w:val="005D7151"/>
    <w:rPr>
      <w:b/>
      <w:bCs/>
      <w:smallCaps/>
      <w:color w:val="0F4761" w:themeColor="accent1" w:themeShade="BF"/>
      <w:spacing w:val="5"/>
    </w:rPr>
  </w:style>
  <w:style w:type="character" w:styleId="Hyperlink">
    <w:name w:val="Hyperlink"/>
    <w:basedOn w:val="DefaultParagraphFont"/>
    <w:uiPriority w:val="99"/>
    <w:unhideWhenUsed/>
    <w:rsid w:val="005D7151"/>
    <w:rPr>
      <w:color w:val="467886" w:themeColor="hyperlink"/>
      <w:u w:val="single"/>
    </w:rPr>
  </w:style>
  <w:style w:type="character" w:styleId="UnresolvedMention">
    <w:name w:val="Unresolved Mention"/>
    <w:basedOn w:val="DefaultParagraphFont"/>
    <w:uiPriority w:val="99"/>
    <w:semiHidden/>
    <w:unhideWhenUsed/>
    <w:rsid w:val="005D71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2026-10-14T06:16:00Z</dcterms:created>
  <dcterms:modified xsi:type="dcterms:W3CDTF">2026-10-14T06:17:00Z</dcterms:modified>
</cp:coreProperties>
</file>