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6EFE8274" w:rsidR="00AA1CCE" w:rsidRDefault="00AA1CCE"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34DF94ED" w:rsidR="00710B6C" w:rsidRDefault="00AA1CCE"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67B3702B" w:rsidR="00710B6C" w:rsidRDefault="00AA1CCE"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1EFD0EDF" w:rsidR="00710B6C" w:rsidRDefault="00AA1CCE"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6D304319" w:rsidR="00710B6C" w:rsidRDefault="00AA1CCE"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6F8AF7DC" w:rsidR="00710B6C" w:rsidRDefault="00AA1CCE"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4153B4C6" w:rsidR="00710B6C" w:rsidRDefault="00AA1CCE"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D0FBDC0" w14:textId="09222D07" w:rsidR="0075781F" w:rsidRDefault="00BC732B" w:rsidP="0075781F">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p w14:paraId="7F262D2C" w14:textId="77777777" w:rsidR="0075781F" w:rsidRPr="0075781F" w:rsidRDefault="0075781F" w:rsidP="0075781F">
      <w:pPr>
        <w:spacing w:before="60" w:after="240"/>
        <w:ind w:left="270"/>
        <w:contextualSpacing/>
        <w:rPr>
          <w:color w:val="24292E"/>
        </w:rPr>
      </w:pPr>
    </w:p>
    <w:tbl>
      <w:tblPr>
        <w:tblStyle w:val="TableGrid"/>
        <w:tblW w:w="0" w:type="auto"/>
        <w:tblInd w:w="1728" w:type="dxa"/>
        <w:tblLook w:val="04A0" w:firstRow="1" w:lastRow="0" w:firstColumn="1" w:lastColumn="0" w:noHBand="0" w:noVBand="1"/>
      </w:tblPr>
      <w:tblGrid>
        <w:gridCol w:w="766"/>
        <w:gridCol w:w="573"/>
        <w:gridCol w:w="1398"/>
        <w:gridCol w:w="620"/>
        <w:gridCol w:w="603"/>
        <w:gridCol w:w="603"/>
        <w:gridCol w:w="603"/>
        <w:gridCol w:w="603"/>
        <w:gridCol w:w="603"/>
        <w:gridCol w:w="603"/>
        <w:gridCol w:w="603"/>
      </w:tblGrid>
      <w:tr w:rsidR="00020F22" w14:paraId="6D29225D" w14:textId="32A8403B" w:rsidTr="00020F22">
        <w:tc>
          <w:tcPr>
            <w:tcW w:w="765" w:type="dxa"/>
          </w:tcPr>
          <w:p w14:paraId="1E4790E8" w14:textId="04F507D1" w:rsidR="00020F22" w:rsidRDefault="00020F22" w:rsidP="00FF68D1">
            <w:pPr>
              <w:spacing w:before="60" w:after="240"/>
              <w:contextualSpacing/>
              <w:rPr>
                <w:color w:val="24292E"/>
              </w:rPr>
            </w:pPr>
            <w:r>
              <w:rPr>
                <w:color w:val="24292E"/>
              </w:rPr>
              <w:t>From</w:t>
            </w:r>
          </w:p>
        </w:tc>
        <w:tc>
          <w:tcPr>
            <w:tcW w:w="573" w:type="dxa"/>
          </w:tcPr>
          <w:p w14:paraId="3A8EDB4E" w14:textId="0911B250" w:rsidR="00020F22" w:rsidRDefault="00020F22" w:rsidP="00FF68D1">
            <w:pPr>
              <w:spacing w:before="60" w:after="240"/>
              <w:contextualSpacing/>
              <w:rPr>
                <w:color w:val="24292E"/>
              </w:rPr>
            </w:pPr>
            <w:r>
              <w:rPr>
                <w:color w:val="24292E"/>
              </w:rPr>
              <w:t>To</w:t>
            </w:r>
          </w:p>
        </w:tc>
        <w:tc>
          <w:tcPr>
            <w:tcW w:w="1400" w:type="dxa"/>
          </w:tcPr>
          <w:p w14:paraId="1580116C" w14:textId="09360659" w:rsidR="00020F22" w:rsidRDefault="00020F22" w:rsidP="00FF68D1">
            <w:pPr>
              <w:spacing w:before="60" w:after="240"/>
              <w:contextualSpacing/>
              <w:rPr>
                <w:color w:val="24292E"/>
              </w:rPr>
            </w:pPr>
            <w:r>
              <w:rPr>
                <w:color w:val="24292E"/>
              </w:rPr>
              <w:t>Geodesic</w:t>
            </w:r>
          </w:p>
        </w:tc>
        <w:tc>
          <w:tcPr>
            <w:tcW w:w="605" w:type="dxa"/>
            <w:shd w:val="clear" w:color="auto" w:fill="EEECE1" w:themeFill="background2"/>
          </w:tcPr>
          <w:p w14:paraId="7E4BC60F" w14:textId="77777777" w:rsidR="00020F22" w:rsidRPr="00020F22" w:rsidRDefault="00020F22" w:rsidP="00FF68D1">
            <w:pPr>
              <w:spacing w:before="60" w:after="240"/>
              <w:contextualSpacing/>
              <w:rPr>
                <w:color w:val="24292E"/>
                <w:highlight w:val="yellow"/>
              </w:rPr>
            </w:pPr>
          </w:p>
        </w:tc>
        <w:tc>
          <w:tcPr>
            <w:tcW w:w="605" w:type="dxa"/>
          </w:tcPr>
          <w:p w14:paraId="3BFA220A" w14:textId="016A6278" w:rsidR="00020F22" w:rsidRDefault="00020F22" w:rsidP="00FF68D1">
            <w:pPr>
              <w:spacing w:before="60" w:after="240"/>
              <w:contextualSpacing/>
              <w:rPr>
                <w:color w:val="24292E"/>
              </w:rPr>
            </w:pPr>
            <w:r>
              <w:rPr>
                <w:color w:val="24292E"/>
              </w:rPr>
              <w:t>1</w:t>
            </w:r>
          </w:p>
        </w:tc>
        <w:tc>
          <w:tcPr>
            <w:tcW w:w="605" w:type="dxa"/>
          </w:tcPr>
          <w:p w14:paraId="05F8A564" w14:textId="69503E81" w:rsidR="00020F22" w:rsidRDefault="00020F22" w:rsidP="00FF68D1">
            <w:pPr>
              <w:spacing w:before="60" w:after="240"/>
              <w:contextualSpacing/>
              <w:rPr>
                <w:color w:val="24292E"/>
              </w:rPr>
            </w:pPr>
            <w:r>
              <w:rPr>
                <w:color w:val="24292E"/>
              </w:rPr>
              <w:t>2</w:t>
            </w:r>
          </w:p>
        </w:tc>
        <w:tc>
          <w:tcPr>
            <w:tcW w:w="605" w:type="dxa"/>
          </w:tcPr>
          <w:p w14:paraId="3BA14090" w14:textId="467ABB72" w:rsidR="00020F22" w:rsidRDefault="00020F22" w:rsidP="00FF68D1">
            <w:pPr>
              <w:spacing w:before="60" w:after="240"/>
              <w:contextualSpacing/>
              <w:rPr>
                <w:color w:val="24292E"/>
              </w:rPr>
            </w:pPr>
            <w:r>
              <w:rPr>
                <w:color w:val="24292E"/>
              </w:rPr>
              <w:t>3</w:t>
            </w:r>
          </w:p>
        </w:tc>
        <w:tc>
          <w:tcPr>
            <w:tcW w:w="605" w:type="dxa"/>
          </w:tcPr>
          <w:p w14:paraId="3436A60F" w14:textId="6D75EEE2" w:rsidR="00020F22" w:rsidRDefault="00020F22" w:rsidP="00FF68D1">
            <w:pPr>
              <w:spacing w:before="60" w:after="240"/>
              <w:contextualSpacing/>
              <w:rPr>
                <w:color w:val="24292E"/>
              </w:rPr>
            </w:pPr>
            <w:r>
              <w:rPr>
                <w:color w:val="24292E"/>
              </w:rPr>
              <w:t>4</w:t>
            </w:r>
          </w:p>
        </w:tc>
        <w:tc>
          <w:tcPr>
            <w:tcW w:w="605" w:type="dxa"/>
          </w:tcPr>
          <w:p w14:paraId="2F8D6DCF" w14:textId="605A5893" w:rsidR="00020F22" w:rsidRDefault="00020F22" w:rsidP="00FF68D1">
            <w:pPr>
              <w:spacing w:before="60" w:after="240"/>
              <w:contextualSpacing/>
              <w:rPr>
                <w:color w:val="24292E"/>
              </w:rPr>
            </w:pPr>
            <w:r>
              <w:rPr>
                <w:color w:val="24292E"/>
              </w:rPr>
              <w:t>5</w:t>
            </w:r>
          </w:p>
        </w:tc>
        <w:tc>
          <w:tcPr>
            <w:tcW w:w="605" w:type="dxa"/>
          </w:tcPr>
          <w:p w14:paraId="7BB4F637" w14:textId="0504DEA4" w:rsidR="00020F22" w:rsidRDefault="00020F22" w:rsidP="00FF68D1">
            <w:pPr>
              <w:spacing w:before="60" w:after="240"/>
              <w:contextualSpacing/>
              <w:rPr>
                <w:color w:val="24292E"/>
              </w:rPr>
            </w:pPr>
            <w:r>
              <w:rPr>
                <w:color w:val="24292E"/>
              </w:rPr>
              <w:t>6</w:t>
            </w:r>
          </w:p>
        </w:tc>
        <w:tc>
          <w:tcPr>
            <w:tcW w:w="605" w:type="dxa"/>
          </w:tcPr>
          <w:p w14:paraId="68569390" w14:textId="26DDE7E3" w:rsidR="00020F22" w:rsidRDefault="00020F22" w:rsidP="00FF68D1">
            <w:pPr>
              <w:spacing w:before="60" w:after="240"/>
              <w:contextualSpacing/>
              <w:rPr>
                <w:color w:val="24292E"/>
              </w:rPr>
            </w:pPr>
            <w:r>
              <w:rPr>
                <w:color w:val="24292E"/>
              </w:rPr>
              <w:t>7</w:t>
            </w:r>
          </w:p>
        </w:tc>
      </w:tr>
      <w:tr w:rsidR="00020F22" w14:paraId="06A4410F" w14:textId="5C67F79E" w:rsidTr="00020F22">
        <w:tc>
          <w:tcPr>
            <w:tcW w:w="765" w:type="dxa"/>
          </w:tcPr>
          <w:p w14:paraId="5E184A96" w14:textId="1DB8CA17" w:rsidR="00020F22" w:rsidRDefault="00020F22" w:rsidP="00020F22">
            <w:pPr>
              <w:spacing w:before="60" w:after="240"/>
              <w:contextualSpacing/>
              <w:rPr>
                <w:color w:val="24292E"/>
              </w:rPr>
            </w:pPr>
            <w:r>
              <w:rPr>
                <w:color w:val="24292E"/>
              </w:rPr>
              <w:t>1</w:t>
            </w:r>
          </w:p>
        </w:tc>
        <w:tc>
          <w:tcPr>
            <w:tcW w:w="573" w:type="dxa"/>
          </w:tcPr>
          <w:p w14:paraId="64F23F9F" w14:textId="5562CB82" w:rsidR="00020F22" w:rsidRDefault="00020F22" w:rsidP="00020F22">
            <w:pPr>
              <w:spacing w:before="60" w:after="240"/>
              <w:contextualSpacing/>
              <w:rPr>
                <w:color w:val="24292E"/>
              </w:rPr>
            </w:pPr>
            <w:r>
              <w:rPr>
                <w:color w:val="24292E"/>
              </w:rPr>
              <w:t>2</w:t>
            </w:r>
          </w:p>
        </w:tc>
        <w:tc>
          <w:tcPr>
            <w:tcW w:w="1400" w:type="dxa"/>
          </w:tcPr>
          <w:p w14:paraId="3C7F9C84" w14:textId="50EE3937" w:rsidR="00020F22" w:rsidRDefault="00020F22" w:rsidP="00020F22">
            <w:pPr>
              <w:spacing w:before="60" w:after="240"/>
              <w:contextualSpacing/>
              <w:rPr>
                <w:color w:val="24292E"/>
              </w:rPr>
            </w:pPr>
            <w:r>
              <w:rPr>
                <w:color w:val="24292E"/>
              </w:rPr>
              <w:t>(1,3,2)</w:t>
            </w:r>
          </w:p>
        </w:tc>
        <w:tc>
          <w:tcPr>
            <w:tcW w:w="605" w:type="dxa"/>
            <w:shd w:val="clear" w:color="auto" w:fill="EEECE1" w:themeFill="background2"/>
          </w:tcPr>
          <w:p w14:paraId="6B2B086E" w14:textId="77777777" w:rsidR="00020F22" w:rsidRPr="00020F22" w:rsidRDefault="00020F22" w:rsidP="00020F22">
            <w:pPr>
              <w:spacing w:before="60" w:after="240"/>
              <w:contextualSpacing/>
              <w:rPr>
                <w:color w:val="24292E"/>
                <w:highlight w:val="yellow"/>
              </w:rPr>
            </w:pPr>
          </w:p>
        </w:tc>
        <w:tc>
          <w:tcPr>
            <w:tcW w:w="605" w:type="dxa"/>
          </w:tcPr>
          <w:p w14:paraId="6CEF5ED7" w14:textId="2A15ACAF" w:rsidR="00020F22" w:rsidRDefault="00020F22" w:rsidP="00020F22">
            <w:pPr>
              <w:spacing w:before="60" w:after="240"/>
              <w:contextualSpacing/>
              <w:rPr>
                <w:color w:val="24292E"/>
              </w:rPr>
            </w:pPr>
            <w:r>
              <w:rPr>
                <w:color w:val="24292E"/>
              </w:rPr>
              <w:t>0</w:t>
            </w:r>
          </w:p>
        </w:tc>
        <w:tc>
          <w:tcPr>
            <w:tcW w:w="605" w:type="dxa"/>
          </w:tcPr>
          <w:p w14:paraId="36165A1D" w14:textId="1C8E786A" w:rsidR="00020F22" w:rsidRDefault="00020F22" w:rsidP="00020F22">
            <w:pPr>
              <w:spacing w:before="60" w:after="240"/>
              <w:contextualSpacing/>
              <w:rPr>
                <w:color w:val="24292E"/>
              </w:rPr>
            </w:pPr>
            <w:r>
              <w:rPr>
                <w:color w:val="24292E"/>
              </w:rPr>
              <w:t>0</w:t>
            </w:r>
          </w:p>
        </w:tc>
        <w:tc>
          <w:tcPr>
            <w:tcW w:w="605" w:type="dxa"/>
          </w:tcPr>
          <w:p w14:paraId="0D404477" w14:textId="20AE2EE3" w:rsidR="00020F22" w:rsidRDefault="00020F22" w:rsidP="00020F22">
            <w:pPr>
              <w:spacing w:before="60" w:after="240"/>
              <w:contextualSpacing/>
              <w:rPr>
                <w:color w:val="24292E"/>
              </w:rPr>
            </w:pPr>
            <w:r>
              <w:rPr>
                <w:color w:val="24292E"/>
              </w:rPr>
              <w:t>1</w:t>
            </w:r>
          </w:p>
        </w:tc>
        <w:tc>
          <w:tcPr>
            <w:tcW w:w="605" w:type="dxa"/>
          </w:tcPr>
          <w:p w14:paraId="758F51AF" w14:textId="5F587CD8" w:rsidR="00020F22" w:rsidRDefault="00020F22" w:rsidP="00020F22">
            <w:pPr>
              <w:spacing w:before="60" w:after="240"/>
              <w:contextualSpacing/>
              <w:rPr>
                <w:color w:val="24292E"/>
              </w:rPr>
            </w:pPr>
            <w:r>
              <w:rPr>
                <w:color w:val="24292E"/>
              </w:rPr>
              <w:t>0</w:t>
            </w:r>
          </w:p>
        </w:tc>
        <w:tc>
          <w:tcPr>
            <w:tcW w:w="605" w:type="dxa"/>
          </w:tcPr>
          <w:p w14:paraId="163D9938" w14:textId="65067A6E" w:rsidR="00020F22" w:rsidRDefault="00020F22" w:rsidP="00020F22">
            <w:pPr>
              <w:spacing w:before="60" w:after="240"/>
              <w:contextualSpacing/>
              <w:rPr>
                <w:color w:val="24292E"/>
              </w:rPr>
            </w:pPr>
            <w:r>
              <w:rPr>
                <w:color w:val="24292E"/>
              </w:rPr>
              <w:t>0</w:t>
            </w:r>
          </w:p>
        </w:tc>
        <w:tc>
          <w:tcPr>
            <w:tcW w:w="605" w:type="dxa"/>
          </w:tcPr>
          <w:p w14:paraId="1B934F5A" w14:textId="4493B643" w:rsidR="00020F22" w:rsidRDefault="00020F22" w:rsidP="00020F22">
            <w:pPr>
              <w:spacing w:before="60" w:after="240"/>
              <w:contextualSpacing/>
              <w:rPr>
                <w:color w:val="24292E"/>
              </w:rPr>
            </w:pPr>
            <w:r>
              <w:rPr>
                <w:color w:val="24292E"/>
              </w:rPr>
              <w:t>0</w:t>
            </w:r>
          </w:p>
        </w:tc>
        <w:tc>
          <w:tcPr>
            <w:tcW w:w="605" w:type="dxa"/>
          </w:tcPr>
          <w:p w14:paraId="7D57F932" w14:textId="71C3FC2F" w:rsidR="00020F22" w:rsidRDefault="00020F22" w:rsidP="00020F22">
            <w:pPr>
              <w:spacing w:before="60" w:after="240"/>
              <w:contextualSpacing/>
              <w:rPr>
                <w:color w:val="24292E"/>
              </w:rPr>
            </w:pPr>
            <w:r>
              <w:rPr>
                <w:color w:val="24292E"/>
              </w:rPr>
              <w:t>0</w:t>
            </w:r>
          </w:p>
        </w:tc>
      </w:tr>
      <w:tr w:rsidR="00020F22" w14:paraId="67D579B2" w14:textId="32FFFAA3" w:rsidTr="00020F22">
        <w:tc>
          <w:tcPr>
            <w:tcW w:w="765" w:type="dxa"/>
          </w:tcPr>
          <w:p w14:paraId="66608C67" w14:textId="4A260C6C" w:rsidR="00020F22" w:rsidRDefault="00020F22" w:rsidP="00020F22">
            <w:pPr>
              <w:spacing w:before="60" w:after="240"/>
              <w:contextualSpacing/>
              <w:rPr>
                <w:color w:val="24292E"/>
              </w:rPr>
            </w:pPr>
            <w:r>
              <w:rPr>
                <w:color w:val="24292E"/>
              </w:rPr>
              <w:t>1</w:t>
            </w:r>
          </w:p>
        </w:tc>
        <w:tc>
          <w:tcPr>
            <w:tcW w:w="573" w:type="dxa"/>
          </w:tcPr>
          <w:p w14:paraId="20F72EDA" w14:textId="30B76F0A" w:rsidR="00020F22" w:rsidRDefault="00020F22" w:rsidP="00020F22">
            <w:pPr>
              <w:spacing w:before="60" w:after="240"/>
              <w:contextualSpacing/>
              <w:rPr>
                <w:color w:val="24292E"/>
              </w:rPr>
            </w:pPr>
            <w:r>
              <w:rPr>
                <w:color w:val="24292E"/>
              </w:rPr>
              <w:t>3</w:t>
            </w:r>
          </w:p>
        </w:tc>
        <w:tc>
          <w:tcPr>
            <w:tcW w:w="1400" w:type="dxa"/>
          </w:tcPr>
          <w:p w14:paraId="45CD1618" w14:textId="71EAAAE6" w:rsidR="00020F22" w:rsidRDefault="00020F22" w:rsidP="00020F22">
            <w:pPr>
              <w:spacing w:before="60" w:after="240"/>
              <w:contextualSpacing/>
              <w:rPr>
                <w:color w:val="24292E"/>
              </w:rPr>
            </w:pPr>
            <w:r>
              <w:rPr>
                <w:color w:val="24292E"/>
              </w:rPr>
              <w:t>(1,3)</w:t>
            </w:r>
          </w:p>
        </w:tc>
        <w:tc>
          <w:tcPr>
            <w:tcW w:w="605" w:type="dxa"/>
            <w:shd w:val="clear" w:color="auto" w:fill="EEECE1" w:themeFill="background2"/>
          </w:tcPr>
          <w:p w14:paraId="1991A1E6" w14:textId="77777777" w:rsidR="00020F22" w:rsidRPr="00020F22" w:rsidRDefault="00020F22" w:rsidP="00020F22">
            <w:pPr>
              <w:spacing w:before="60" w:after="240"/>
              <w:contextualSpacing/>
              <w:rPr>
                <w:color w:val="24292E"/>
                <w:highlight w:val="yellow"/>
              </w:rPr>
            </w:pPr>
          </w:p>
        </w:tc>
        <w:tc>
          <w:tcPr>
            <w:tcW w:w="605" w:type="dxa"/>
          </w:tcPr>
          <w:p w14:paraId="02FCA9AF" w14:textId="31593939" w:rsidR="00020F22" w:rsidRDefault="00020F22" w:rsidP="00020F22">
            <w:pPr>
              <w:spacing w:before="60" w:after="240"/>
              <w:contextualSpacing/>
              <w:rPr>
                <w:color w:val="24292E"/>
              </w:rPr>
            </w:pPr>
            <w:r>
              <w:rPr>
                <w:color w:val="24292E"/>
              </w:rPr>
              <w:t>0</w:t>
            </w:r>
          </w:p>
        </w:tc>
        <w:tc>
          <w:tcPr>
            <w:tcW w:w="605" w:type="dxa"/>
          </w:tcPr>
          <w:p w14:paraId="320649BC" w14:textId="46F514E7" w:rsidR="00020F22" w:rsidRDefault="00020F22" w:rsidP="00020F22">
            <w:pPr>
              <w:spacing w:before="60" w:after="240"/>
              <w:contextualSpacing/>
              <w:rPr>
                <w:color w:val="24292E"/>
              </w:rPr>
            </w:pPr>
            <w:r>
              <w:rPr>
                <w:color w:val="24292E"/>
              </w:rPr>
              <w:t>0</w:t>
            </w:r>
          </w:p>
        </w:tc>
        <w:tc>
          <w:tcPr>
            <w:tcW w:w="605" w:type="dxa"/>
          </w:tcPr>
          <w:p w14:paraId="2A134BA7" w14:textId="432FA98D" w:rsidR="00020F22" w:rsidRDefault="00020F22" w:rsidP="00020F22">
            <w:pPr>
              <w:spacing w:before="60" w:after="240"/>
              <w:contextualSpacing/>
              <w:rPr>
                <w:color w:val="24292E"/>
              </w:rPr>
            </w:pPr>
            <w:r>
              <w:rPr>
                <w:color w:val="24292E"/>
              </w:rPr>
              <w:t>0</w:t>
            </w:r>
          </w:p>
        </w:tc>
        <w:tc>
          <w:tcPr>
            <w:tcW w:w="605" w:type="dxa"/>
          </w:tcPr>
          <w:p w14:paraId="414A1491" w14:textId="16885294" w:rsidR="00020F22" w:rsidRDefault="00020F22" w:rsidP="00020F22">
            <w:pPr>
              <w:spacing w:before="60" w:after="240"/>
              <w:contextualSpacing/>
              <w:rPr>
                <w:color w:val="24292E"/>
              </w:rPr>
            </w:pPr>
            <w:r>
              <w:rPr>
                <w:color w:val="24292E"/>
              </w:rPr>
              <w:t>0</w:t>
            </w:r>
          </w:p>
        </w:tc>
        <w:tc>
          <w:tcPr>
            <w:tcW w:w="605" w:type="dxa"/>
          </w:tcPr>
          <w:p w14:paraId="5203E2C7" w14:textId="06D4AEC4" w:rsidR="00020F22" w:rsidRDefault="00020F22" w:rsidP="00020F22">
            <w:pPr>
              <w:spacing w:before="60" w:after="240"/>
              <w:contextualSpacing/>
              <w:rPr>
                <w:color w:val="24292E"/>
              </w:rPr>
            </w:pPr>
            <w:r>
              <w:rPr>
                <w:color w:val="24292E"/>
              </w:rPr>
              <w:t>0</w:t>
            </w:r>
          </w:p>
        </w:tc>
        <w:tc>
          <w:tcPr>
            <w:tcW w:w="605" w:type="dxa"/>
          </w:tcPr>
          <w:p w14:paraId="213F0247" w14:textId="2841551E" w:rsidR="00020F22" w:rsidRDefault="00020F22" w:rsidP="00020F22">
            <w:pPr>
              <w:spacing w:before="60" w:after="240"/>
              <w:contextualSpacing/>
              <w:rPr>
                <w:color w:val="24292E"/>
              </w:rPr>
            </w:pPr>
            <w:r>
              <w:rPr>
                <w:color w:val="24292E"/>
              </w:rPr>
              <w:t>0</w:t>
            </w:r>
          </w:p>
        </w:tc>
        <w:tc>
          <w:tcPr>
            <w:tcW w:w="605" w:type="dxa"/>
          </w:tcPr>
          <w:p w14:paraId="09472714" w14:textId="6D6B376A" w:rsidR="00020F22" w:rsidRDefault="00020F22" w:rsidP="00020F22">
            <w:pPr>
              <w:spacing w:before="60" w:after="240"/>
              <w:contextualSpacing/>
              <w:rPr>
                <w:color w:val="24292E"/>
              </w:rPr>
            </w:pPr>
            <w:r>
              <w:rPr>
                <w:color w:val="24292E"/>
              </w:rPr>
              <w:t>0</w:t>
            </w:r>
          </w:p>
        </w:tc>
      </w:tr>
      <w:tr w:rsidR="00020F22" w14:paraId="2FE55F76" w14:textId="09B2D01C" w:rsidTr="00020F22">
        <w:tc>
          <w:tcPr>
            <w:tcW w:w="765" w:type="dxa"/>
          </w:tcPr>
          <w:p w14:paraId="03AA9FD9" w14:textId="082BAA61" w:rsidR="00020F22" w:rsidRDefault="00020F22" w:rsidP="00020F22">
            <w:pPr>
              <w:spacing w:before="60" w:after="240"/>
              <w:contextualSpacing/>
              <w:rPr>
                <w:color w:val="24292E"/>
              </w:rPr>
            </w:pPr>
            <w:r>
              <w:rPr>
                <w:color w:val="24292E"/>
              </w:rPr>
              <w:t>1</w:t>
            </w:r>
          </w:p>
        </w:tc>
        <w:tc>
          <w:tcPr>
            <w:tcW w:w="573" w:type="dxa"/>
          </w:tcPr>
          <w:p w14:paraId="43C2F6D0" w14:textId="0E33F341" w:rsidR="00020F22" w:rsidRDefault="00020F22" w:rsidP="00020F22">
            <w:pPr>
              <w:spacing w:before="60" w:after="240"/>
              <w:contextualSpacing/>
              <w:rPr>
                <w:color w:val="24292E"/>
              </w:rPr>
            </w:pPr>
            <w:r>
              <w:rPr>
                <w:color w:val="24292E"/>
              </w:rPr>
              <w:t>4</w:t>
            </w:r>
          </w:p>
        </w:tc>
        <w:tc>
          <w:tcPr>
            <w:tcW w:w="1400" w:type="dxa"/>
          </w:tcPr>
          <w:p w14:paraId="29835F22" w14:textId="7E95085F" w:rsidR="00020F22" w:rsidRDefault="00020F22" w:rsidP="00020F22">
            <w:pPr>
              <w:spacing w:before="60" w:after="240"/>
              <w:contextualSpacing/>
              <w:rPr>
                <w:color w:val="24292E"/>
              </w:rPr>
            </w:pPr>
            <w:r>
              <w:rPr>
                <w:color w:val="24292E"/>
              </w:rPr>
              <w:t>(1,3,4)</w:t>
            </w:r>
          </w:p>
        </w:tc>
        <w:tc>
          <w:tcPr>
            <w:tcW w:w="605" w:type="dxa"/>
            <w:shd w:val="clear" w:color="auto" w:fill="EEECE1" w:themeFill="background2"/>
          </w:tcPr>
          <w:p w14:paraId="6F89BF38" w14:textId="77777777" w:rsidR="00020F22" w:rsidRPr="00020F22" w:rsidRDefault="00020F22" w:rsidP="00020F22">
            <w:pPr>
              <w:spacing w:before="60" w:after="240"/>
              <w:contextualSpacing/>
              <w:rPr>
                <w:color w:val="24292E"/>
                <w:highlight w:val="yellow"/>
              </w:rPr>
            </w:pPr>
          </w:p>
        </w:tc>
        <w:tc>
          <w:tcPr>
            <w:tcW w:w="605" w:type="dxa"/>
          </w:tcPr>
          <w:p w14:paraId="1279AFA6" w14:textId="62676B14" w:rsidR="00020F22" w:rsidRDefault="00020F22" w:rsidP="00020F22">
            <w:pPr>
              <w:spacing w:before="60" w:after="240"/>
              <w:contextualSpacing/>
              <w:rPr>
                <w:color w:val="24292E"/>
              </w:rPr>
            </w:pPr>
            <w:r>
              <w:rPr>
                <w:color w:val="24292E"/>
              </w:rPr>
              <w:t>0</w:t>
            </w:r>
          </w:p>
        </w:tc>
        <w:tc>
          <w:tcPr>
            <w:tcW w:w="605" w:type="dxa"/>
          </w:tcPr>
          <w:p w14:paraId="615420C9" w14:textId="3483CE49" w:rsidR="00020F22" w:rsidRDefault="00020F22" w:rsidP="00020F22">
            <w:pPr>
              <w:spacing w:before="60" w:after="240"/>
              <w:contextualSpacing/>
              <w:rPr>
                <w:color w:val="24292E"/>
              </w:rPr>
            </w:pPr>
            <w:r>
              <w:rPr>
                <w:color w:val="24292E"/>
              </w:rPr>
              <w:t>0</w:t>
            </w:r>
          </w:p>
        </w:tc>
        <w:tc>
          <w:tcPr>
            <w:tcW w:w="605" w:type="dxa"/>
          </w:tcPr>
          <w:p w14:paraId="33DDAB89" w14:textId="792E8DDB" w:rsidR="00020F22" w:rsidRDefault="00020F22" w:rsidP="00020F22">
            <w:pPr>
              <w:spacing w:before="60" w:after="240"/>
              <w:contextualSpacing/>
              <w:rPr>
                <w:color w:val="24292E"/>
              </w:rPr>
            </w:pPr>
            <w:r>
              <w:rPr>
                <w:color w:val="24292E"/>
              </w:rPr>
              <w:t>1</w:t>
            </w:r>
          </w:p>
        </w:tc>
        <w:tc>
          <w:tcPr>
            <w:tcW w:w="605" w:type="dxa"/>
          </w:tcPr>
          <w:p w14:paraId="5A0A821B" w14:textId="34BB78B6" w:rsidR="00020F22" w:rsidRDefault="00020F22" w:rsidP="00020F22">
            <w:pPr>
              <w:spacing w:before="60" w:after="240"/>
              <w:contextualSpacing/>
              <w:rPr>
                <w:color w:val="24292E"/>
              </w:rPr>
            </w:pPr>
            <w:r>
              <w:rPr>
                <w:color w:val="24292E"/>
              </w:rPr>
              <w:t>0</w:t>
            </w:r>
          </w:p>
        </w:tc>
        <w:tc>
          <w:tcPr>
            <w:tcW w:w="605" w:type="dxa"/>
          </w:tcPr>
          <w:p w14:paraId="602E2FC1" w14:textId="1712A826" w:rsidR="00020F22" w:rsidRDefault="00020F22" w:rsidP="00020F22">
            <w:pPr>
              <w:spacing w:before="60" w:after="240"/>
              <w:contextualSpacing/>
              <w:rPr>
                <w:color w:val="24292E"/>
              </w:rPr>
            </w:pPr>
            <w:r>
              <w:rPr>
                <w:color w:val="24292E"/>
              </w:rPr>
              <w:t>0</w:t>
            </w:r>
          </w:p>
        </w:tc>
        <w:tc>
          <w:tcPr>
            <w:tcW w:w="605" w:type="dxa"/>
          </w:tcPr>
          <w:p w14:paraId="2BE66B3C" w14:textId="41C97EF7" w:rsidR="00020F22" w:rsidRDefault="00020F22" w:rsidP="00020F22">
            <w:pPr>
              <w:spacing w:before="60" w:after="240"/>
              <w:contextualSpacing/>
              <w:rPr>
                <w:color w:val="24292E"/>
              </w:rPr>
            </w:pPr>
            <w:r>
              <w:rPr>
                <w:color w:val="24292E"/>
              </w:rPr>
              <w:t>0</w:t>
            </w:r>
          </w:p>
        </w:tc>
        <w:tc>
          <w:tcPr>
            <w:tcW w:w="605" w:type="dxa"/>
          </w:tcPr>
          <w:p w14:paraId="41ACA4F4" w14:textId="6A18964E" w:rsidR="00020F22" w:rsidRDefault="00020F22" w:rsidP="00020F22">
            <w:pPr>
              <w:spacing w:before="60" w:after="240"/>
              <w:contextualSpacing/>
              <w:rPr>
                <w:color w:val="24292E"/>
              </w:rPr>
            </w:pPr>
            <w:r>
              <w:rPr>
                <w:color w:val="24292E"/>
              </w:rPr>
              <w:t>0</w:t>
            </w:r>
          </w:p>
        </w:tc>
      </w:tr>
      <w:tr w:rsidR="00020F22" w14:paraId="613BB9B1" w14:textId="1740FB69" w:rsidTr="00020F22">
        <w:tc>
          <w:tcPr>
            <w:tcW w:w="765" w:type="dxa"/>
          </w:tcPr>
          <w:p w14:paraId="0D8C0FFB" w14:textId="7A07B7F0" w:rsidR="00020F22" w:rsidRDefault="00020F22" w:rsidP="00020F22">
            <w:pPr>
              <w:spacing w:before="60" w:after="240"/>
              <w:contextualSpacing/>
              <w:rPr>
                <w:color w:val="24292E"/>
              </w:rPr>
            </w:pPr>
            <w:r>
              <w:rPr>
                <w:color w:val="24292E"/>
              </w:rPr>
              <w:t>1</w:t>
            </w:r>
          </w:p>
        </w:tc>
        <w:tc>
          <w:tcPr>
            <w:tcW w:w="573" w:type="dxa"/>
          </w:tcPr>
          <w:p w14:paraId="514DC90E" w14:textId="15285C4A" w:rsidR="00020F22" w:rsidRDefault="00020F22" w:rsidP="00020F22">
            <w:pPr>
              <w:spacing w:before="60" w:after="240"/>
              <w:contextualSpacing/>
              <w:rPr>
                <w:color w:val="24292E"/>
              </w:rPr>
            </w:pPr>
            <w:r>
              <w:rPr>
                <w:color w:val="24292E"/>
              </w:rPr>
              <w:t>5</w:t>
            </w:r>
          </w:p>
        </w:tc>
        <w:tc>
          <w:tcPr>
            <w:tcW w:w="1400" w:type="dxa"/>
          </w:tcPr>
          <w:p w14:paraId="3026F2C2" w14:textId="5244CD73" w:rsidR="00020F22" w:rsidRDefault="00020F22" w:rsidP="00020F22">
            <w:pPr>
              <w:spacing w:before="60" w:after="240"/>
              <w:contextualSpacing/>
              <w:rPr>
                <w:color w:val="24292E"/>
              </w:rPr>
            </w:pPr>
            <w:r>
              <w:rPr>
                <w:color w:val="24292E"/>
              </w:rPr>
              <w:t>(1,3,4,5)</w:t>
            </w:r>
          </w:p>
        </w:tc>
        <w:tc>
          <w:tcPr>
            <w:tcW w:w="605" w:type="dxa"/>
            <w:shd w:val="clear" w:color="auto" w:fill="EEECE1" w:themeFill="background2"/>
          </w:tcPr>
          <w:p w14:paraId="42BF90A7" w14:textId="77777777" w:rsidR="00020F22" w:rsidRPr="00020F22" w:rsidRDefault="00020F22" w:rsidP="00020F22">
            <w:pPr>
              <w:spacing w:before="60" w:after="240"/>
              <w:contextualSpacing/>
              <w:rPr>
                <w:color w:val="24292E"/>
                <w:highlight w:val="yellow"/>
              </w:rPr>
            </w:pPr>
          </w:p>
        </w:tc>
        <w:tc>
          <w:tcPr>
            <w:tcW w:w="605" w:type="dxa"/>
          </w:tcPr>
          <w:p w14:paraId="4A1D2D5C" w14:textId="70EB26EF" w:rsidR="00020F22" w:rsidRDefault="00020F22" w:rsidP="00020F22">
            <w:pPr>
              <w:spacing w:before="60" w:after="240"/>
              <w:contextualSpacing/>
              <w:rPr>
                <w:color w:val="24292E"/>
              </w:rPr>
            </w:pPr>
            <w:r>
              <w:rPr>
                <w:color w:val="24292E"/>
              </w:rPr>
              <w:t>0</w:t>
            </w:r>
          </w:p>
        </w:tc>
        <w:tc>
          <w:tcPr>
            <w:tcW w:w="605" w:type="dxa"/>
          </w:tcPr>
          <w:p w14:paraId="5C620254" w14:textId="08419C2F" w:rsidR="00020F22" w:rsidRDefault="00020F22" w:rsidP="00020F22">
            <w:pPr>
              <w:spacing w:before="60" w:after="240"/>
              <w:contextualSpacing/>
              <w:rPr>
                <w:color w:val="24292E"/>
              </w:rPr>
            </w:pPr>
            <w:r>
              <w:rPr>
                <w:color w:val="24292E"/>
              </w:rPr>
              <w:t>0</w:t>
            </w:r>
          </w:p>
        </w:tc>
        <w:tc>
          <w:tcPr>
            <w:tcW w:w="605" w:type="dxa"/>
          </w:tcPr>
          <w:p w14:paraId="5F65E2B3" w14:textId="40A6770F" w:rsidR="00020F22" w:rsidRDefault="00020F22" w:rsidP="00020F22">
            <w:pPr>
              <w:spacing w:before="60" w:after="240"/>
              <w:contextualSpacing/>
              <w:rPr>
                <w:color w:val="24292E"/>
              </w:rPr>
            </w:pPr>
            <w:r>
              <w:rPr>
                <w:color w:val="24292E"/>
              </w:rPr>
              <w:t>1</w:t>
            </w:r>
          </w:p>
        </w:tc>
        <w:tc>
          <w:tcPr>
            <w:tcW w:w="605" w:type="dxa"/>
          </w:tcPr>
          <w:p w14:paraId="62B6E56F" w14:textId="1BDEBA4B" w:rsidR="00020F22" w:rsidRDefault="00020F22" w:rsidP="00020F22">
            <w:pPr>
              <w:spacing w:before="60" w:after="240"/>
              <w:contextualSpacing/>
              <w:rPr>
                <w:color w:val="24292E"/>
              </w:rPr>
            </w:pPr>
            <w:r>
              <w:rPr>
                <w:color w:val="24292E"/>
              </w:rPr>
              <w:t>1</w:t>
            </w:r>
          </w:p>
        </w:tc>
        <w:tc>
          <w:tcPr>
            <w:tcW w:w="605" w:type="dxa"/>
          </w:tcPr>
          <w:p w14:paraId="1D8CCF8F" w14:textId="1B6A50ED" w:rsidR="00020F22" w:rsidRDefault="00020F22" w:rsidP="00020F22">
            <w:pPr>
              <w:spacing w:before="60" w:after="240"/>
              <w:contextualSpacing/>
              <w:rPr>
                <w:color w:val="24292E"/>
              </w:rPr>
            </w:pPr>
            <w:r>
              <w:rPr>
                <w:color w:val="24292E"/>
              </w:rPr>
              <w:t>0</w:t>
            </w:r>
          </w:p>
        </w:tc>
        <w:tc>
          <w:tcPr>
            <w:tcW w:w="605" w:type="dxa"/>
          </w:tcPr>
          <w:p w14:paraId="32F9ABA9" w14:textId="58AF4C98" w:rsidR="00020F22" w:rsidRDefault="00020F22" w:rsidP="00020F22">
            <w:pPr>
              <w:spacing w:before="60" w:after="240"/>
              <w:contextualSpacing/>
              <w:rPr>
                <w:color w:val="24292E"/>
              </w:rPr>
            </w:pPr>
            <w:r>
              <w:rPr>
                <w:color w:val="24292E"/>
              </w:rPr>
              <w:t>0</w:t>
            </w:r>
          </w:p>
        </w:tc>
        <w:tc>
          <w:tcPr>
            <w:tcW w:w="605" w:type="dxa"/>
          </w:tcPr>
          <w:p w14:paraId="2F3B34EF" w14:textId="581A3B69" w:rsidR="00020F22" w:rsidRDefault="00020F22" w:rsidP="00020F22">
            <w:pPr>
              <w:spacing w:before="60" w:after="240"/>
              <w:contextualSpacing/>
              <w:rPr>
                <w:color w:val="24292E"/>
              </w:rPr>
            </w:pPr>
            <w:r>
              <w:rPr>
                <w:color w:val="24292E"/>
              </w:rPr>
              <w:t>0</w:t>
            </w:r>
          </w:p>
        </w:tc>
      </w:tr>
      <w:tr w:rsidR="00020F22" w14:paraId="3C077EDF" w14:textId="0D6A73B1" w:rsidTr="00020F22">
        <w:tc>
          <w:tcPr>
            <w:tcW w:w="765" w:type="dxa"/>
          </w:tcPr>
          <w:p w14:paraId="4B4FA480" w14:textId="48693E27" w:rsidR="00020F22" w:rsidRDefault="00020F22" w:rsidP="00020F22">
            <w:pPr>
              <w:spacing w:before="60" w:after="240"/>
              <w:contextualSpacing/>
              <w:rPr>
                <w:color w:val="24292E"/>
              </w:rPr>
            </w:pPr>
            <w:r>
              <w:rPr>
                <w:color w:val="24292E"/>
              </w:rPr>
              <w:t>1</w:t>
            </w:r>
          </w:p>
        </w:tc>
        <w:tc>
          <w:tcPr>
            <w:tcW w:w="573" w:type="dxa"/>
          </w:tcPr>
          <w:p w14:paraId="49669D3D" w14:textId="08822BA6" w:rsidR="00020F22" w:rsidRDefault="00020F22" w:rsidP="00020F22">
            <w:pPr>
              <w:spacing w:before="60" w:after="240"/>
              <w:contextualSpacing/>
              <w:rPr>
                <w:color w:val="24292E"/>
              </w:rPr>
            </w:pPr>
            <w:r>
              <w:rPr>
                <w:color w:val="24292E"/>
              </w:rPr>
              <w:t>6</w:t>
            </w:r>
          </w:p>
        </w:tc>
        <w:tc>
          <w:tcPr>
            <w:tcW w:w="1400" w:type="dxa"/>
          </w:tcPr>
          <w:p w14:paraId="00AB05BB" w14:textId="1EB31CDA" w:rsidR="00020F22" w:rsidRDefault="00020F22" w:rsidP="00020F22">
            <w:pPr>
              <w:spacing w:before="60" w:after="240"/>
              <w:contextualSpacing/>
              <w:rPr>
                <w:color w:val="24292E"/>
              </w:rPr>
            </w:pPr>
            <w:r>
              <w:rPr>
                <w:color w:val="24292E"/>
              </w:rPr>
              <w:t>(1,3,4,5,6)</w:t>
            </w:r>
          </w:p>
        </w:tc>
        <w:tc>
          <w:tcPr>
            <w:tcW w:w="605" w:type="dxa"/>
            <w:shd w:val="clear" w:color="auto" w:fill="EEECE1" w:themeFill="background2"/>
          </w:tcPr>
          <w:p w14:paraId="1F4595A0" w14:textId="77777777" w:rsidR="00020F22" w:rsidRPr="00020F22" w:rsidRDefault="00020F22" w:rsidP="00020F22">
            <w:pPr>
              <w:spacing w:before="60" w:after="240"/>
              <w:contextualSpacing/>
              <w:rPr>
                <w:color w:val="24292E"/>
                <w:highlight w:val="yellow"/>
              </w:rPr>
            </w:pPr>
          </w:p>
        </w:tc>
        <w:tc>
          <w:tcPr>
            <w:tcW w:w="605" w:type="dxa"/>
          </w:tcPr>
          <w:p w14:paraId="4B89E155" w14:textId="394E773A" w:rsidR="00020F22" w:rsidRDefault="00020F22" w:rsidP="00020F22">
            <w:pPr>
              <w:spacing w:before="60" w:after="240"/>
              <w:contextualSpacing/>
              <w:rPr>
                <w:color w:val="24292E"/>
              </w:rPr>
            </w:pPr>
            <w:r>
              <w:rPr>
                <w:color w:val="24292E"/>
              </w:rPr>
              <w:t>0</w:t>
            </w:r>
          </w:p>
        </w:tc>
        <w:tc>
          <w:tcPr>
            <w:tcW w:w="605" w:type="dxa"/>
          </w:tcPr>
          <w:p w14:paraId="03965B4A" w14:textId="1240C47D" w:rsidR="00020F22" w:rsidRDefault="00020F22" w:rsidP="00020F22">
            <w:pPr>
              <w:spacing w:before="60" w:after="240"/>
              <w:contextualSpacing/>
              <w:rPr>
                <w:color w:val="24292E"/>
              </w:rPr>
            </w:pPr>
            <w:r>
              <w:rPr>
                <w:color w:val="24292E"/>
              </w:rPr>
              <w:t>0</w:t>
            </w:r>
          </w:p>
        </w:tc>
        <w:tc>
          <w:tcPr>
            <w:tcW w:w="605" w:type="dxa"/>
          </w:tcPr>
          <w:p w14:paraId="21B660AB" w14:textId="5FCB8CA1" w:rsidR="00020F22" w:rsidRDefault="00020F22" w:rsidP="00020F22">
            <w:pPr>
              <w:spacing w:before="60" w:after="240"/>
              <w:contextualSpacing/>
              <w:rPr>
                <w:color w:val="24292E"/>
              </w:rPr>
            </w:pPr>
            <w:r>
              <w:rPr>
                <w:color w:val="24292E"/>
              </w:rPr>
              <w:t>1</w:t>
            </w:r>
          </w:p>
        </w:tc>
        <w:tc>
          <w:tcPr>
            <w:tcW w:w="605" w:type="dxa"/>
          </w:tcPr>
          <w:p w14:paraId="6CA73A7D" w14:textId="66F09941" w:rsidR="00020F22" w:rsidRDefault="00020F22" w:rsidP="00020F22">
            <w:pPr>
              <w:spacing w:before="60" w:after="240"/>
              <w:contextualSpacing/>
              <w:rPr>
                <w:color w:val="24292E"/>
              </w:rPr>
            </w:pPr>
            <w:r>
              <w:rPr>
                <w:color w:val="24292E"/>
              </w:rPr>
              <w:t>1</w:t>
            </w:r>
          </w:p>
        </w:tc>
        <w:tc>
          <w:tcPr>
            <w:tcW w:w="605" w:type="dxa"/>
          </w:tcPr>
          <w:p w14:paraId="667BBA5B" w14:textId="6018336A" w:rsidR="00020F22" w:rsidRDefault="00020F22" w:rsidP="00020F22">
            <w:pPr>
              <w:spacing w:before="60" w:after="240"/>
              <w:contextualSpacing/>
              <w:rPr>
                <w:color w:val="24292E"/>
              </w:rPr>
            </w:pPr>
            <w:r>
              <w:rPr>
                <w:color w:val="24292E"/>
              </w:rPr>
              <w:t>1</w:t>
            </w:r>
          </w:p>
        </w:tc>
        <w:tc>
          <w:tcPr>
            <w:tcW w:w="605" w:type="dxa"/>
          </w:tcPr>
          <w:p w14:paraId="47E50FFD" w14:textId="2286A4E9" w:rsidR="00020F22" w:rsidRDefault="00020F22" w:rsidP="00020F22">
            <w:pPr>
              <w:spacing w:before="60" w:after="240"/>
              <w:contextualSpacing/>
              <w:rPr>
                <w:color w:val="24292E"/>
              </w:rPr>
            </w:pPr>
            <w:r>
              <w:rPr>
                <w:color w:val="24292E"/>
              </w:rPr>
              <w:t>0</w:t>
            </w:r>
          </w:p>
        </w:tc>
        <w:tc>
          <w:tcPr>
            <w:tcW w:w="605" w:type="dxa"/>
          </w:tcPr>
          <w:p w14:paraId="39A329B6" w14:textId="2271527E" w:rsidR="00020F22" w:rsidRDefault="00020F22" w:rsidP="00020F22">
            <w:pPr>
              <w:spacing w:before="60" w:after="240"/>
              <w:contextualSpacing/>
              <w:rPr>
                <w:color w:val="24292E"/>
              </w:rPr>
            </w:pPr>
            <w:r>
              <w:rPr>
                <w:color w:val="24292E"/>
              </w:rPr>
              <w:t>0</w:t>
            </w:r>
          </w:p>
        </w:tc>
      </w:tr>
      <w:tr w:rsidR="00020F22" w14:paraId="702047DD" w14:textId="43840BED" w:rsidTr="00020F22">
        <w:tc>
          <w:tcPr>
            <w:tcW w:w="765" w:type="dxa"/>
          </w:tcPr>
          <w:p w14:paraId="069B03BD" w14:textId="04D12BBE" w:rsidR="00020F22" w:rsidRDefault="00020F22" w:rsidP="00020F22">
            <w:pPr>
              <w:spacing w:before="60" w:after="240"/>
              <w:contextualSpacing/>
              <w:rPr>
                <w:color w:val="24292E"/>
              </w:rPr>
            </w:pPr>
            <w:r>
              <w:rPr>
                <w:color w:val="24292E"/>
              </w:rPr>
              <w:t>1</w:t>
            </w:r>
          </w:p>
        </w:tc>
        <w:tc>
          <w:tcPr>
            <w:tcW w:w="573" w:type="dxa"/>
          </w:tcPr>
          <w:p w14:paraId="03EB169F" w14:textId="6787C07C" w:rsidR="00020F22" w:rsidRDefault="00020F22" w:rsidP="00020F22">
            <w:pPr>
              <w:spacing w:before="60" w:after="240"/>
              <w:contextualSpacing/>
              <w:rPr>
                <w:color w:val="24292E"/>
              </w:rPr>
            </w:pPr>
            <w:r>
              <w:rPr>
                <w:color w:val="24292E"/>
              </w:rPr>
              <w:t>7</w:t>
            </w:r>
          </w:p>
        </w:tc>
        <w:tc>
          <w:tcPr>
            <w:tcW w:w="1400" w:type="dxa"/>
          </w:tcPr>
          <w:p w14:paraId="6CCF84A3" w14:textId="4563DE68" w:rsidR="00020F22" w:rsidRDefault="00020F22" w:rsidP="00020F22">
            <w:pPr>
              <w:spacing w:before="60" w:after="240"/>
              <w:contextualSpacing/>
              <w:rPr>
                <w:color w:val="24292E"/>
              </w:rPr>
            </w:pPr>
            <w:r>
              <w:rPr>
                <w:color w:val="24292E"/>
              </w:rPr>
              <w:t>(1,3,4,5,7)</w:t>
            </w:r>
          </w:p>
        </w:tc>
        <w:tc>
          <w:tcPr>
            <w:tcW w:w="605" w:type="dxa"/>
            <w:shd w:val="clear" w:color="auto" w:fill="EEECE1" w:themeFill="background2"/>
          </w:tcPr>
          <w:p w14:paraId="32BAE74D" w14:textId="77777777" w:rsidR="00020F22" w:rsidRPr="00020F22" w:rsidRDefault="00020F22" w:rsidP="00020F22">
            <w:pPr>
              <w:spacing w:before="60" w:after="240"/>
              <w:contextualSpacing/>
              <w:rPr>
                <w:color w:val="24292E"/>
                <w:highlight w:val="yellow"/>
              </w:rPr>
            </w:pPr>
          </w:p>
        </w:tc>
        <w:tc>
          <w:tcPr>
            <w:tcW w:w="605" w:type="dxa"/>
          </w:tcPr>
          <w:p w14:paraId="474842AC" w14:textId="083D9310" w:rsidR="00020F22" w:rsidRDefault="00020F22" w:rsidP="00020F22">
            <w:pPr>
              <w:spacing w:before="60" w:after="240"/>
              <w:contextualSpacing/>
              <w:rPr>
                <w:color w:val="24292E"/>
              </w:rPr>
            </w:pPr>
            <w:r>
              <w:rPr>
                <w:color w:val="24292E"/>
              </w:rPr>
              <w:t>0</w:t>
            </w:r>
          </w:p>
        </w:tc>
        <w:tc>
          <w:tcPr>
            <w:tcW w:w="605" w:type="dxa"/>
          </w:tcPr>
          <w:p w14:paraId="3A32A830" w14:textId="3D3F8B4E" w:rsidR="00020F22" w:rsidRDefault="00020F22" w:rsidP="00020F22">
            <w:pPr>
              <w:spacing w:before="60" w:after="240"/>
              <w:contextualSpacing/>
              <w:rPr>
                <w:color w:val="24292E"/>
              </w:rPr>
            </w:pPr>
            <w:r>
              <w:rPr>
                <w:color w:val="24292E"/>
              </w:rPr>
              <w:t>0</w:t>
            </w:r>
          </w:p>
        </w:tc>
        <w:tc>
          <w:tcPr>
            <w:tcW w:w="605" w:type="dxa"/>
          </w:tcPr>
          <w:p w14:paraId="784E57FB" w14:textId="49CFF58B" w:rsidR="00020F22" w:rsidRDefault="00020F22" w:rsidP="00020F22">
            <w:pPr>
              <w:spacing w:before="60" w:after="240"/>
              <w:contextualSpacing/>
              <w:rPr>
                <w:color w:val="24292E"/>
              </w:rPr>
            </w:pPr>
            <w:r>
              <w:rPr>
                <w:color w:val="24292E"/>
              </w:rPr>
              <w:t>1</w:t>
            </w:r>
          </w:p>
        </w:tc>
        <w:tc>
          <w:tcPr>
            <w:tcW w:w="605" w:type="dxa"/>
          </w:tcPr>
          <w:p w14:paraId="70923756" w14:textId="4A0BB6E7" w:rsidR="00020F22" w:rsidRDefault="00020F22" w:rsidP="00020F22">
            <w:pPr>
              <w:spacing w:before="60" w:after="240"/>
              <w:contextualSpacing/>
              <w:rPr>
                <w:color w:val="24292E"/>
              </w:rPr>
            </w:pPr>
            <w:r>
              <w:rPr>
                <w:color w:val="24292E"/>
              </w:rPr>
              <w:t>1</w:t>
            </w:r>
          </w:p>
        </w:tc>
        <w:tc>
          <w:tcPr>
            <w:tcW w:w="605" w:type="dxa"/>
          </w:tcPr>
          <w:p w14:paraId="3461C186" w14:textId="3E749ADA" w:rsidR="00020F22" w:rsidRDefault="00020F22" w:rsidP="00020F22">
            <w:pPr>
              <w:spacing w:before="60" w:after="240"/>
              <w:contextualSpacing/>
              <w:rPr>
                <w:color w:val="24292E"/>
              </w:rPr>
            </w:pPr>
            <w:r>
              <w:rPr>
                <w:color w:val="24292E"/>
              </w:rPr>
              <w:t>1</w:t>
            </w:r>
          </w:p>
        </w:tc>
        <w:tc>
          <w:tcPr>
            <w:tcW w:w="605" w:type="dxa"/>
          </w:tcPr>
          <w:p w14:paraId="3BCA50A6" w14:textId="1A657C5B" w:rsidR="00020F22" w:rsidRDefault="00020F22" w:rsidP="00020F22">
            <w:pPr>
              <w:spacing w:before="60" w:after="240"/>
              <w:contextualSpacing/>
              <w:rPr>
                <w:color w:val="24292E"/>
              </w:rPr>
            </w:pPr>
            <w:r>
              <w:rPr>
                <w:color w:val="24292E"/>
              </w:rPr>
              <w:t>0</w:t>
            </w:r>
          </w:p>
        </w:tc>
        <w:tc>
          <w:tcPr>
            <w:tcW w:w="605" w:type="dxa"/>
          </w:tcPr>
          <w:p w14:paraId="5B84CA11" w14:textId="42607CC2" w:rsidR="00020F22" w:rsidRDefault="00020F22" w:rsidP="00020F22">
            <w:pPr>
              <w:spacing w:before="60" w:after="240"/>
              <w:contextualSpacing/>
              <w:rPr>
                <w:color w:val="24292E"/>
              </w:rPr>
            </w:pPr>
            <w:r>
              <w:rPr>
                <w:color w:val="24292E"/>
              </w:rPr>
              <w:t>0</w:t>
            </w:r>
          </w:p>
        </w:tc>
      </w:tr>
      <w:tr w:rsidR="00020F22" w14:paraId="3D760D86" w14:textId="1048DF3F" w:rsidTr="00020F22">
        <w:tc>
          <w:tcPr>
            <w:tcW w:w="765" w:type="dxa"/>
          </w:tcPr>
          <w:p w14:paraId="2171E3CC" w14:textId="238A484B" w:rsidR="00020F22" w:rsidRDefault="00020F22" w:rsidP="00020F22">
            <w:pPr>
              <w:spacing w:before="60" w:after="240"/>
              <w:contextualSpacing/>
              <w:rPr>
                <w:color w:val="24292E"/>
              </w:rPr>
            </w:pPr>
            <w:r>
              <w:rPr>
                <w:color w:val="24292E"/>
              </w:rPr>
              <w:t>2</w:t>
            </w:r>
          </w:p>
        </w:tc>
        <w:tc>
          <w:tcPr>
            <w:tcW w:w="573" w:type="dxa"/>
          </w:tcPr>
          <w:p w14:paraId="293CBBFD" w14:textId="2AB646F5" w:rsidR="00020F22" w:rsidRDefault="00020F22" w:rsidP="00020F22">
            <w:pPr>
              <w:spacing w:before="60" w:after="240"/>
              <w:contextualSpacing/>
              <w:rPr>
                <w:color w:val="24292E"/>
              </w:rPr>
            </w:pPr>
            <w:r>
              <w:rPr>
                <w:color w:val="24292E"/>
              </w:rPr>
              <w:t>3</w:t>
            </w:r>
          </w:p>
        </w:tc>
        <w:tc>
          <w:tcPr>
            <w:tcW w:w="1400" w:type="dxa"/>
          </w:tcPr>
          <w:p w14:paraId="1A049934" w14:textId="6F7A4E14" w:rsidR="00020F22" w:rsidRDefault="00020F22" w:rsidP="00020F22">
            <w:pPr>
              <w:spacing w:before="60" w:after="240"/>
              <w:contextualSpacing/>
              <w:rPr>
                <w:color w:val="24292E"/>
              </w:rPr>
            </w:pPr>
            <w:r>
              <w:rPr>
                <w:color w:val="24292E"/>
              </w:rPr>
              <w:t>(2,3)</w:t>
            </w:r>
          </w:p>
        </w:tc>
        <w:tc>
          <w:tcPr>
            <w:tcW w:w="605" w:type="dxa"/>
            <w:shd w:val="clear" w:color="auto" w:fill="EEECE1" w:themeFill="background2"/>
          </w:tcPr>
          <w:p w14:paraId="574E84D0" w14:textId="77777777" w:rsidR="00020F22" w:rsidRPr="00020F22" w:rsidRDefault="00020F22" w:rsidP="00020F22">
            <w:pPr>
              <w:spacing w:before="60" w:after="240"/>
              <w:contextualSpacing/>
              <w:rPr>
                <w:color w:val="24292E"/>
                <w:highlight w:val="yellow"/>
              </w:rPr>
            </w:pPr>
          </w:p>
        </w:tc>
        <w:tc>
          <w:tcPr>
            <w:tcW w:w="605" w:type="dxa"/>
          </w:tcPr>
          <w:p w14:paraId="7A4A0CBB" w14:textId="739EA135" w:rsidR="00020F22" w:rsidRDefault="00020F22" w:rsidP="00020F22">
            <w:pPr>
              <w:spacing w:before="60" w:after="240"/>
              <w:contextualSpacing/>
              <w:rPr>
                <w:color w:val="24292E"/>
              </w:rPr>
            </w:pPr>
            <w:r>
              <w:rPr>
                <w:color w:val="24292E"/>
              </w:rPr>
              <w:t>0</w:t>
            </w:r>
          </w:p>
        </w:tc>
        <w:tc>
          <w:tcPr>
            <w:tcW w:w="605" w:type="dxa"/>
          </w:tcPr>
          <w:p w14:paraId="05D754BA" w14:textId="107EF51D" w:rsidR="00020F22" w:rsidRDefault="00020F22" w:rsidP="00020F22">
            <w:pPr>
              <w:spacing w:before="60" w:after="240"/>
              <w:contextualSpacing/>
              <w:rPr>
                <w:color w:val="24292E"/>
              </w:rPr>
            </w:pPr>
            <w:r>
              <w:rPr>
                <w:color w:val="24292E"/>
              </w:rPr>
              <w:t>0</w:t>
            </w:r>
          </w:p>
        </w:tc>
        <w:tc>
          <w:tcPr>
            <w:tcW w:w="605" w:type="dxa"/>
          </w:tcPr>
          <w:p w14:paraId="22CB9475" w14:textId="73760829" w:rsidR="00020F22" w:rsidRDefault="00020F22" w:rsidP="00020F22">
            <w:pPr>
              <w:spacing w:before="60" w:after="240"/>
              <w:contextualSpacing/>
              <w:rPr>
                <w:color w:val="24292E"/>
              </w:rPr>
            </w:pPr>
            <w:r>
              <w:rPr>
                <w:color w:val="24292E"/>
              </w:rPr>
              <w:t>0</w:t>
            </w:r>
          </w:p>
        </w:tc>
        <w:tc>
          <w:tcPr>
            <w:tcW w:w="605" w:type="dxa"/>
          </w:tcPr>
          <w:p w14:paraId="770B1F72" w14:textId="0C620678" w:rsidR="00020F22" w:rsidRDefault="00020F22" w:rsidP="00020F22">
            <w:pPr>
              <w:spacing w:before="60" w:after="240"/>
              <w:contextualSpacing/>
              <w:rPr>
                <w:color w:val="24292E"/>
              </w:rPr>
            </w:pPr>
            <w:r>
              <w:rPr>
                <w:color w:val="24292E"/>
              </w:rPr>
              <w:t>0</w:t>
            </w:r>
          </w:p>
        </w:tc>
        <w:tc>
          <w:tcPr>
            <w:tcW w:w="605" w:type="dxa"/>
          </w:tcPr>
          <w:p w14:paraId="00C25B8B" w14:textId="16BE9441" w:rsidR="00020F22" w:rsidRDefault="00020F22" w:rsidP="00020F22">
            <w:pPr>
              <w:spacing w:before="60" w:after="240"/>
              <w:contextualSpacing/>
              <w:rPr>
                <w:color w:val="24292E"/>
              </w:rPr>
            </w:pPr>
            <w:r>
              <w:rPr>
                <w:color w:val="24292E"/>
              </w:rPr>
              <w:t>0</w:t>
            </w:r>
          </w:p>
        </w:tc>
        <w:tc>
          <w:tcPr>
            <w:tcW w:w="605" w:type="dxa"/>
          </w:tcPr>
          <w:p w14:paraId="56A92B08" w14:textId="435C1416" w:rsidR="00020F22" w:rsidRDefault="00020F22" w:rsidP="00020F22">
            <w:pPr>
              <w:spacing w:before="60" w:after="240"/>
              <w:contextualSpacing/>
              <w:rPr>
                <w:color w:val="24292E"/>
              </w:rPr>
            </w:pPr>
            <w:r>
              <w:rPr>
                <w:color w:val="24292E"/>
              </w:rPr>
              <w:t>0</w:t>
            </w:r>
          </w:p>
        </w:tc>
        <w:tc>
          <w:tcPr>
            <w:tcW w:w="605" w:type="dxa"/>
          </w:tcPr>
          <w:p w14:paraId="32E4C61F" w14:textId="1F1C479D" w:rsidR="00020F22" w:rsidRDefault="00020F22" w:rsidP="00020F22">
            <w:pPr>
              <w:spacing w:before="60" w:after="240"/>
              <w:contextualSpacing/>
              <w:rPr>
                <w:color w:val="24292E"/>
              </w:rPr>
            </w:pPr>
            <w:r>
              <w:rPr>
                <w:color w:val="24292E"/>
              </w:rPr>
              <w:t>0</w:t>
            </w:r>
          </w:p>
        </w:tc>
      </w:tr>
      <w:tr w:rsidR="00020F22" w14:paraId="7E914A4E" w14:textId="0D91628A" w:rsidTr="00020F22">
        <w:tc>
          <w:tcPr>
            <w:tcW w:w="765" w:type="dxa"/>
          </w:tcPr>
          <w:p w14:paraId="389D697D" w14:textId="16874646" w:rsidR="00020F22" w:rsidRDefault="00020F22" w:rsidP="00020F22">
            <w:pPr>
              <w:spacing w:before="60" w:after="240"/>
              <w:contextualSpacing/>
              <w:rPr>
                <w:color w:val="24292E"/>
              </w:rPr>
            </w:pPr>
            <w:r>
              <w:rPr>
                <w:color w:val="24292E"/>
              </w:rPr>
              <w:t>2</w:t>
            </w:r>
          </w:p>
        </w:tc>
        <w:tc>
          <w:tcPr>
            <w:tcW w:w="573" w:type="dxa"/>
          </w:tcPr>
          <w:p w14:paraId="09E4B3F5" w14:textId="5E9FB11D" w:rsidR="00020F22" w:rsidRDefault="00020F22" w:rsidP="00020F22">
            <w:pPr>
              <w:spacing w:before="60" w:after="240"/>
              <w:contextualSpacing/>
              <w:rPr>
                <w:color w:val="24292E"/>
              </w:rPr>
            </w:pPr>
            <w:r>
              <w:rPr>
                <w:color w:val="24292E"/>
              </w:rPr>
              <w:t>4</w:t>
            </w:r>
          </w:p>
        </w:tc>
        <w:tc>
          <w:tcPr>
            <w:tcW w:w="1400" w:type="dxa"/>
          </w:tcPr>
          <w:p w14:paraId="25D885CA" w14:textId="2D574295" w:rsidR="00020F22" w:rsidRDefault="00020F22" w:rsidP="00020F22">
            <w:pPr>
              <w:spacing w:before="60" w:after="240"/>
              <w:contextualSpacing/>
              <w:rPr>
                <w:color w:val="24292E"/>
              </w:rPr>
            </w:pPr>
            <w:r>
              <w:rPr>
                <w:color w:val="24292E"/>
              </w:rPr>
              <w:t>(2,3,4)</w:t>
            </w:r>
          </w:p>
        </w:tc>
        <w:tc>
          <w:tcPr>
            <w:tcW w:w="605" w:type="dxa"/>
            <w:shd w:val="clear" w:color="auto" w:fill="EEECE1" w:themeFill="background2"/>
          </w:tcPr>
          <w:p w14:paraId="3B4566ED" w14:textId="77777777" w:rsidR="00020F22" w:rsidRPr="00020F22" w:rsidRDefault="00020F22" w:rsidP="00020F22">
            <w:pPr>
              <w:spacing w:before="60" w:after="240"/>
              <w:contextualSpacing/>
              <w:rPr>
                <w:color w:val="24292E"/>
                <w:highlight w:val="yellow"/>
              </w:rPr>
            </w:pPr>
          </w:p>
        </w:tc>
        <w:tc>
          <w:tcPr>
            <w:tcW w:w="605" w:type="dxa"/>
          </w:tcPr>
          <w:p w14:paraId="708A69FC" w14:textId="21BE4012" w:rsidR="00020F22" w:rsidRDefault="00020F22" w:rsidP="00020F22">
            <w:pPr>
              <w:spacing w:before="60" w:after="240"/>
              <w:contextualSpacing/>
              <w:rPr>
                <w:color w:val="24292E"/>
              </w:rPr>
            </w:pPr>
            <w:r>
              <w:rPr>
                <w:color w:val="24292E"/>
              </w:rPr>
              <w:t>0</w:t>
            </w:r>
          </w:p>
        </w:tc>
        <w:tc>
          <w:tcPr>
            <w:tcW w:w="605" w:type="dxa"/>
          </w:tcPr>
          <w:p w14:paraId="0910EB3A" w14:textId="1AACB261" w:rsidR="00020F22" w:rsidRDefault="00020F22" w:rsidP="00020F22">
            <w:pPr>
              <w:spacing w:before="60" w:after="240"/>
              <w:contextualSpacing/>
              <w:rPr>
                <w:color w:val="24292E"/>
              </w:rPr>
            </w:pPr>
            <w:r>
              <w:rPr>
                <w:color w:val="24292E"/>
              </w:rPr>
              <w:t>0</w:t>
            </w:r>
          </w:p>
        </w:tc>
        <w:tc>
          <w:tcPr>
            <w:tcW w:w="605" w:type="dxa"/>
          </w:tcPr>
          <w:p w14:paraId="6A7AA868" w14:textId="6E4403C9" w:rsidR="00020F22" w:rsidRDefault="00020F22" w:rsidP="00020F22">
            <w:pPr>
              <w:spacing w:before="60" w:after="240"/>
              <w:contextualSpacing/>
              <w:rPr>
                <w:color w:val="24292E"/>
              </w:rPr>
            </w:pPr>
            <w:r>
              <w:rPr>
                <w:color w:val="24292E"/>
              </w:rPr>
              <w:t>1</w:t>
            </w:r>
          </w:p>
        </w:tc>
        <w:tc>
          <w:tcPr>
            <w:tcW w:w="605" w:type="dxa"/>
          </w:tcPr>
          <w:p w14:paraId="7E9B7DD6" w14:textId="425219F9" w:rsidR="00020F22" w:rsidRDefault="00020F22" w:rsidP="00020F22">
            <w:pPr>
              <w:spacing w:before="60" w:after="240"/>
              <w:contextualSpacing/>
              <w:rPr>
                <w:color w:val="24292E"/>
              </w:rPr>
            </w:pPr>
            <w:r>
              <w:rPr>
                <w:color w:val="24292E"/>
              </w:rPr>
              <w:t>0</w:t>
            </w:r>
          </w:p>
        </w:tc>
        <w:tc>
          <w:tcPr>
            <w:tcW w:w="605" w:type="dxa"/>
          </w:tcPr>
          <w:p w14:paraId="2E3775B3" w14:textId="62BB4B48" w:rsidR="00020F22" w:rsidRDefault="00020F22" w:rsidP="00020F22">
            <w:pPr>
              <w:spacing w:before="60" w:after="240"/>
              <w:contextualSpacing/>
              <w:rPr>
                <w:color w:val="24292E"/>
              </w:rPr>
            </w:pPr>
            <w:r>
              <w:rPr>
                <w:color w:val="24292E"/>
              </w:rPr>
              <w:t>0</w:t>
            </w:r>
          </w:p>
        </w:tc>
        <w:tc>
          <w:tcPr>
            <w:tcW w:w="605" w:type="dxa"/>
          </w:tcPr>
          <w:p w14:paraId="1D7E025B" w14:textId="46440397" w:rsidR="00020F22" w:rsidRDefault="00020F22" w:rsidP="00020F22">
            <w:pPr>
              <w:spacing w:before="60" w:after="240"/>
              <w:contextualSpacing/>
              <w:rPr>
                <w:color w:val="24292E"/>
              </w:rPr>
            </w:pPr>
            <w:r>
              <w:rPr>
                <w:color w:val="24292E"/>
              </w:rPr>
              <w:t>0</w:t>
            </w:r>
          </w:p>
        </w:tc>
        <w:tc>
          <w:tcPr>
            <w:tcW w:w="605" w:type="dxa"/>
          </w:tcPr>
          <w:p w14:paraId="062D15B5" w14:textId="3A4A8A0D" w:rsidR="00020F22" w:rsidRDefault="00020F22" w:rsidP="00020F22">
            <w:pPr>
              <w:spacing w:before="60" w:after="240"/>
              <w:contextualSpacing/>
              <w:rPr>
                <w:color w:val="24292E"/>
              </w:rPr>
            </w:pPr>
            <w:r>
              <w:rPr>
                <w:color w:val="24292E"/>
              </w:rPr>
              <w:t>0</w:t>
            </w:r>
          </w:p>
        </w:tc>
      </w:tr>
      <w:tr w:rsidR="00020F22" w14:paraId="2258A55B" w14:textId="0AA68085" w:rsidTr="00020F22">
        <w:tc>
          <w:tcPr>
            <w:tcW w:w="765" w:type="dxa"/>
          </w:tcPr>
          <w:p w14:paraId="66A15D87" w14:textId="2F5A7C87" w:rsidR="00020F22" w:rsidRDefault="00020F22" w:rsidP="00020F22">
            <w:pPr>
              <w:spacing w:before="60" w:after="240"/>
              <w:contextualSpacing/>
              <w:rPr>
                <w:color w:val="24292E"/>
              </w:rPr>
            </w:pPr>
            <w:r>
              <w:rPr>
                <w:color w:val="24292E"/>
              </w:rPr>
              <w:t>2</w:t>
            </w:r>
          </w:p>
        </w:tc>
        <w:tc>
          <w:tcPr>
            <w:tcW w:w="573" w:type="dxa"/>
          </w:tcPr>
          <w:p w14:paraId="578E0020" w14:textId="3D681C76" w:rsidR="00020F22" w:rsidRDefault="00020F22" w:rsidP="00020F22">
            <w:pPr>
              <w:spacing w:before="60" w:after="240"/>
              <w:contextualSpacing/>
              <w:rPr>
                <w:color w:val="24292E"/>
              </w:rPr>
            </w:pPr>
            <w:r>
              <w:rPr>
                <w:color w:val="24292E"/>
              </w:rPr>
              <w:t>5</w:t>
            </w:r>
          </w:p>
        </w:tc>
        <w:tc>
          <w:tcPr>
            <w:tcW w:w="1400" w:type="dxa"/>
          </w:tcPr>
          <w:p w14:paraId="7DA79DAB" w14:textId="34791A74" w:rsidR="00020F22" w:rsidRDefault="00020F22" w:rsidP="00020F22">
            <w:pPr>
              <w:spacing w:before="60" w:after="240"/>
              <w:contextualSpacing/>
              <w:rPr>
                <w:color w:val="24292E"/>
              </w:rPr>
            </w:pPr>
            <w:r>
              <w:rPr>
                <w:color w:val="24292E"/>
              </w:rPr>
              <w:t>(2,3,4,5)</w:t>
            </w:r>
          </w:p>
        </w:tc>
        <w:tc>
          <w:tcPr>
            <w:tcW w:w="605" w:type="dxa"/>
            <w:shd w:val="clear" w:color="auto" w:fill="EEECE1" w:themeFill="background2"/>
          </w:tcPr>
          <w:p w14:paraId="0E44B205" w14:textId="77777777" w:rsidR="00020F22" w:rsidRPr="00020F22" w:rsidRDefault="00020F22" w:rsidP="00020F22">
            <w:pPr>
              <w:spacing w:before="60" w:after="240"/>
              <w:contextualSpacing/>
              <w:rPr>
                <w:color w:val="24292E"/>
                <w:highlight w:val="yellow"/>
              </w:rPr>
            </w:pPr>
          </w:p>
        </w:tc>
        <w:tc>
          <w:tcPr>
            <w:tcW w:w="605" w:type="dxa"/>
          </w:tcPr>
          <w:p w14:paraId="7C6E1E0A" w14:textId="6C97AB01" w:rsidR="00020F22" w:rsidRDefault="00020F22" w:rsidP="00020F22">
            <w:pPr>
              <w:spacing w:before="60" w:after="240"/>
              <w:contextualSpacing/>
              <w:rPr>
                <w:color w:val="24292E"/>
              </w:rPr>
            </w:pPr>
            <w:r>
              <w:rPr>
                <w:color w:val="24292E"/>
              </w:rPr>
              <w:t>0</w:t>
            </w:r>
          </w:p>
        </w:tc>
        <w:tc>
          <w:tcPr>
            <w:tcW w:w="605" w:type="dxa"/>
          </w:tcPr>
          <w:p w14:paraId="278356A0" w14:textId="11884040" w:rsidR="00020F22" w:rsidRDefault="00020F22" w:rsidP="00020F22">
            <w:pPr>
              <w:spacing w:before="60" w:after="240"/>
              <w:contextualSpacing/>
              <w:rPr>
                <w:color w:val="24292E"/>
              </w:rPr>
            </w:pPr>
            <w:r>
              <w:rPr>
                <w:color w:val="24292E"/>
              </w:rPr>
              <w:t>0</w:t>
            </w:r>
          </w:p>
        </w:tc>
        <w:tc>
          <w:tcPr>
            <w:tcW w:w="605" w:type="dxa"/>
          </w:tcPr>
          <w:p w14:paraId="6278AA67" w14:textId="33158688" w:rsidR="00020F22" w:rsidRDefault="00020F22" w:rsidP="00020F22">
            <w:pPr>
              <w:spacing w:before="60" w:after="240"/>
              <w:contextualSpacing/>
              <w:rPr>
                <w:color w:val="24292E"/>
              </w:rPr>
            </w:pPr>
            <w:r>
              <w:rPr>
                <w:color w:val="24292E"/>
              </w:rPr>
              <w:t>1</w:t>
            </w:r>
          </w:p>
        </w:tc>
        <w:tc>
          <w:tcPr>
            <w:tcW w:w="605" w:type="dxa"/>
          </w:tcPr>
          <w:p w14:paraId="4A2E2E06" w14:textId="5BD6DA7C" w:rsidR="00020F22" w:rsidRDefault="00020F22" w:rsidP="00020F22">
            <w:pPr>
              <w:spacing w:before="60" w:after="240"/>
              <w:contextualSpacing/>
              <w:rPr>
                <w:color w:val="24292E"/>
              </w:rPr>
            </w:pPr>
            <w:r>
              <w:rPr>
                <w:color w:val="24292E"/>
              </w:rPr>
              <w:t>1</w:t>
            </w:r>
          </w:p>
        </w:tc>
        <w:tc>
          <w:tcPr>
            <w:tcW w:w="605" w:type="dxa"/>
          </w:tcPr>
          <w:p w14:paraId="68A878A4" w14:textId="5C88A109" w:rsidR="00020F22" w:rsidRDefault="00020F22" w:rsidP="00020F22">
            <w:pPr>
              <w:spacing w:before="60" w:after="240"/>
              <w:contextualSpacing/>
              <w:rPr>
                <w:color w:val="24292E"/>
              </w:rPr>
            </w:pPr>
            <w:r>
              <w:rPr>
                <w:color w:val="24292E"/>
              </w:rPr>
              <w:t>0</w:t>
            </w:r>
          </w:p>
        </w:tc>
        <w:tc>
          <w:tcPr>
            <w:tcW w:w="605" w:type="dxa"/>
          </w:tcPr>
          <w:p w14:paraId="309D37E6" w14:textId="0096B5E2" w:rsidR="00020F22" w:rsidRDefault="00020F22" w:rsidP="00020F22">
            <w:pPr>
              <w:spacing w:before="60" w:after="240"/>
              <w:contextualSpacing/>
              <w:rPr>
                <w:color w:val="24292E"/>
              </w:rPr>
            </w:pPr>
            <w:r>
              <w:rPr>
                <w:color w:val="24292E"/>
              </w:rPr>
              <w:t>0</w:t>
            </w:r>
          </w:p>
        </w:tc>
        <w:tc>
          <w:tcPr>
            <w:tcW w:w="605" w:type="dxa"/>
          </w:tcPr>
          <w:p w14:paraId="1A763445" w14:textId="30CC49E3" w:rsidR="00020F22" w:rsidRDefault="00020F22" w:rsidP="00020F22">
            <w:pPr>
              <w:spacing w:before="60" w:after="240"/>
              <w:contextualSpacing/>
              <w:rPr>
                <w:color w:val="24292E"/>
              </w:rPr>
            </w:pPr>
            <w:r>
              <w:rPr>
                <w:color w:val="24292E"/>
              </w:rPr>
              <w:t>0</w:t>
            </w:r>
          </w:p>
        </w:tc>
      </w:tr>
      <w:tr w:rsidR="00020F22" w14:paraId="1A02FA50" w14:textId="43BFFA02" w:rsidTr="00020F22">
        <w:tc>
          <w:tcPr>
            <w:tcW w:w="765" w:type="dxa"/>
          </w:tcPr>
          <w:p w14:paraId="3DCC4DD4" w14:textId="5E18B767" w:rsidR="00020F22" w:rsidRDefault="00020F22" w:rsidP="00020F22">
            <w:pPr>
              <w:spacing w:before="60" w:after="240"/>
              <w:contextualSpacing/>
              <w:rPr>
                <w:color w:val="24292E"/>
              </w:rPr>
            </w:pPr>
            <w:r>
              <w:rPr>
                <w:color w:val="24292E"/>
              </w:rPr>
              <w:lastRenderedPageBreak/>
              <w:t>2</w:t>
            </w:r>
          </w:p>
        </w:tc>
        <w:tc>
          <w:tcPr>
            <w:tcW w:w="573" w:type="dxa"/>
          </w:tcPr>
          <w:p w14:paraId="61D29994" w14:textId="7540D0C4" w:rsidR="00020F22" w:rsidRDefault="00020F22" w:rsidP="00020F22">
            <w:pPr>
              <w:spacing w:before="60" w:after="240"/>
              <w:contextualSpacing/>
              <w:rPr>
                <w:color w:val="24292E"/>
              </w:rPr>
            </w:pPr>
            <w:r>
              <w:rPr>
                <w:color w:val="24292E"/>
              </w:rPr>
              <w:t>6</w:t>
            </w:r>
          </w:p>
        </w:tc>
        <w:tc>
          <w:tcPr>
            <w:tcW w:w="1400" w:type="dxa"/>
          </w:tcPr>
          <w:p w14:paraId="675A9B41" w14:textId="70886D65" w:rsidR="00020F22" w:rsidRDefault="00020F22" w:rsidP="00020F22">
            <w:pPr>
              <w:spacing w:before="60" w:after="240"/>
              <w:contextualSpacing/>
              <w:rPr>
                <w:color w:val="24292E"/>
              </w:rPr>
            </w:pPr>
            <w:r>
              <w:rPr>
                <w:color w:val="24292E"/>
              </w:rPr>
              <w:t>(2,3,4,5,6)</w:t>
            </w:r>
          </w:p>
        </w:tc>
        <w:tc>
          <w:tcPr>
            <w:tcW w:w="605" w:type="dxa"/>
            <w:shd w:val="clear" w:color="auto" w:fill="EEECE1" w:themeFill="background2"/>
          </w:tcPr>
          <w:p w14:paraId="15028818" w14:textId="77777777" w:rsidR="00020F22" w:rsidRPr="00020F22" w:rsidRDefault="00020F22" w:rsidP="00020F22">
            <w:pPr>
              <w:spacing w:before="60" w:after="240"/>
              <w:contextualSpacing/>
              <w:rPr>
                <w:color w:val="24292E"/>
                <w:highlight w:val="yellow"/>
              </w:rPr>
            </w:pPr>
          </w:p>
        </w:tc>
        <w:tc>
          <w:tcPr>
            <w:tcW w:w="605" w:type="dxa"/>
          </w:tcPr>
          <w:p w14:paraId="1D2BCFC5" w14:textId="17E2FC9C" w:rsidR="00020F22" w:rsidRDefault="00020F22" w:rsidP="00020F22">
            <w:pPr>
              <w:spacing w:before="60" w:after="240"/>
              <w:contextualSpacing/>
              <w:rPr>
                <w:color w:val="24292E"/>
              </w:rPr>
            </w:pPr>
            <w:r>
              <w:rPr>
                <w:color w:val="24292E"/>
              </w:rPr>
              <w:t>0</w:t>
            </w:r>
          </w:p>
        </w:tc>
        <w:tc>
          <w:tcPr>
            <w:tcW w:w="605" w:type="dxa"/>
          </w:tcPr>
          <w:p w14:paraId="34CE843F" w14:textId="7A01B5A6" w:rsidR="00020F22" w:rsidRDefault="00020F22" w:rsidP="00020F22">
            <w:pPr>
              <w:spacing w:before="60" w:after="240"/>
              <w:contextualSpacing/>
              <w:rPr>
                <w:color w:val="24292E"/>
              </w:rPr>
            </w:pPr>
            <w:r>
              <w:rPr>
                <w:color w:val="24292E"/>
              </w:rPr>
              <w:t>0</w:t>
            </w:r>
          </w:p>
        </w:tc>
        <w:tc>
          <w:tcPr>
            <w:tcW w:w="605" w:type="dxa"/>
          </w:tcPr>
          <w:p w14:paraId="1B9661FA" w14:textId="2EA29E5D" w:rsidR="00020F22" w:rsidRDefault="00020F22" w:rsidP="00020F22">
            <w:pPr>
              <w:spacing w:before="60" w:after="240"/>
              <w:contextualSpacing/>
              <w:rPr>
                <w:color w:val="24292E"/>
              </w:rPr>
            </w:pPr>
            <w:r>
              <w:rPr>
                <w:color w:val="24292E"/>
              </w:rPr>
              <w:t>1</w:t>
            </w:r>
          </w:p>
        </w:tc>
        <w:tc>
          <w:tcPr>
            <w:tcW w:w="605" w:type="dxa"/>
          </w:tcPr>
          <w:p w14:paraId="733968CB" w14:textId="2FA20F68" w:rsidR="00020F22" w:rsidRDefault="00020F22" w:rsidP="00020F22">
            <w:pPr>
              <w:spacing w:before="60" w:after="240"/>
              <w:contextualSpacing/>
              <w:rPr>
                <w:color w:val="24292E"/>
              </w:rPr>
            </w:pPr>
            <w:r>
              <w:rPr>
                <w:color w:val="24292E"/>
              </w:rPr>
              <w:t>1</w:t>
            </w:r>
          </w:p>
        </w:tc>
        <w:tc>
          <w:tcPr>
            <w:tcW w:w="605" w:type="dxa"/>
          </w:tcPr>
          <w:p w14:paraId="7C761DB1" w14:textId="7735D667" w:rsidR="00020F22" w:rsidRDefault="00020F22" w:rsidP="00020F22">
            <w:pPr>
              <w:spacing w:before="60" w:after="240"/>
              <w:contextualSpacing/>
              <w:rPr>
                <w:color w:val="24292E"/>
              </w:rPr>
            </w:pPr>
            <w:r>
              <w:rPr>
                <w:color w:val="24292E"/>
              </w:rPr>
              <w:t>1</w:t>
            </w:r>
          </w:p>
        </w:tc>
        <w:tc>
          <w:tcPr>
            <w:tcW w:w="605" w:type="dxa"/>
          </w:tcPr>
          <w:p w14:paraId="36E6E862" w14:textId="676F3483" w:rsidR="00020F22" w:rsidRDefault="00020F22" w:rsidP="00020F22">
            <w:pPr>
              <w:spacing w:before="60" w:after="240"/>
              <w:contextualSpacing/>
              <w:rPr>
                <w:color w:val="24292E"/>
              </w:rPr>
            </w:pPr>
            <w:r>
              <w:rPr>
                <w:color w:val="24292E"/>
              </w:rPr>
              <w:t>0</w:t>
            </w:r>
          </w:p>
        </w:tc>
        <w:tc>
          <w:tcPr>
            <w:tcW w:w="605" w:type="dxa"/>
          </w:tcPr>
          <w:p w14:paraId="536DC048" w14:textId="303E729D" w:rsidR="00020F22" w:rsidRDefault="00020F22" w:rsidP="00020F22">
            <w:pPr>
              <w:spacing w:before="60" w:after="240"/>
              <w:contextualSpacing/>
              <w:rPr>
                <w:color w:val="24292E"/>
              </w:rPr>
            </w:pPr>
            <w:r>
              <w:rPr>
                <w:color w:val="24292E"/>
              </w:rPr>
              <w:t>0</w:t>
            </w:r>
          </w:p>
        </w:tc>
      </w:tr>
      <w:tr w:rsidR="00020F22" w14:paraId="4C6FCFED" w14:textId="34766B57" w:rsidTr="00020F22">
        <w:tc>
          <w:tcPr>
            <w:tcW w:w="765" w:type="dxa"/>
          </w:tcPr>
          <w:p w14:paraId="7F497F8A" w14:textId="5295F40D" w:rsidR="00020F22" w:rsidRDefault="00020F22" w:rsidP="00020F22">
            <w:pPr>
              <w:spacing w:before="60" w:after="240"/>
              <w:contextualSpacing/>
              <w:rPr>
                <w:color w:val="24292E"/>
              </w:rPr>
            </w:pPr>
            <w:r>
              <w:rPr>
                <w:color w:val="24292E"/>
              </w:rPr>
              <w:t>2</w:t>
            </w:r>
          </w:p>
        </w:tc>
        <w:tc>
          <w:tcPr>
            <w:tcW w:w="573" w:type="dxa"/>
          </w:tcPr>
          <w:p w14:paraId="41AEBEFA" w14:textId="5DC07282" w:rsidR="00020F22" w:rsidRDefault="00020F22" w:rsidP="00020F22">
            <w:pPr>
              <w:spacing w:before="60" w:after="240"/>
              <w:contextualSpacing/>
              <w:rPr>
                <w:color w:val="24292E"/>
              </w:rPr>
            </w:pPr>
            <w:r>
              <w:rPr>
                <w:color w:val="24292E"/>
              </w:rPr>
              <w:t>7</w:t>
            </w:r>
          </w:p>
        </w:tc>
        <w:tc>
          <w:tcPr>
            <w:tcW w:w="1400" w:type="dxa"/>
          </w:tcPr>
          <w:p w14:paraId="67E161BF" w14:textId="234E3D0C" w:rsidR="00020F22" w:rsidRDefault="00020F22" w:rsidP="00020F22">
            <w:pPr>
              <w:spacing w:before="60" w:after="240"/>
              <w:contextualSpacing/>
              <w:rPr>
                <w:color w:val="24292E"/>
              </w:rPr>
            </w:pPr>
            <w:r>
              <w:rPr>
                <w:color w:val="24292E"/>
              </w:rPr>
              <w:t>(2,3,4,5,7)</w:t>
            </w:r>
          </w:p>
        </w:tc>
        <w:tc>
          <w:tcPr>
            <w:tcW w:w="605" w:type="dxa"/>
            <w:shd w:val="clear" w:color="auto" w:fill="EEECE1" w:themeFill="background2"/>
          </w:tcPr>
          <w:p w14:paraId="27B81B32" w14:textId="77777777" w:rsidR="00020F22" w:rsidRPr="00020F22" w:rsidRDefault="00020F22" w:rsidP="00020F22">
            <w:pPr>
              <w:spacing w:before="60" w:after="240"/>
              <w:contextualSpacing/>
              <w:rPr>
                <w:color w:val="24292E"/>
                <w:highlight w:val="yellow"/>
              </w:rPr>
            </w:pPr>
          </w:p>
        </w:tc>
        <w:tc>
          <w:tcPr>
            <w:tcW w:w="605" w:type="dxa"/>
          </w:tcPr>
          <w:p w14:paraId="5CF8214F" w14:textId="66BFAF86" w:rsidR="00020F22" w:rsidRDefault="00020F22" w:rsidP="00020F22">
            <w:pPr>
              <w:spacing w:before="60" w:after="240"/>
              <w:contextualSpacing/>
              <w:rPr>
                <w:color w:val="24292E"/>
              </w:rPr>
            </w:pPr>
            <w:r>
              <w:rPr>
                <w:color w:val="24292E"/>
              </w:rPr>
              <w:t>0</w:t>
            </w:r>
          </w:p>
        </w:tc>
        <w:tc>
          <w:tcPr>
            <w:tcW w:w="605" w:type="dxa"/>
          </w:tcPr>
          <w:p w14:paraId="3622ACDD" w14:textId="62BD9440" w:rsidR="00020F22" w:rsidRDefault="00020F22" w:rsidP="00020F22">
            <w:pPr>
              <w:spacing w:before="60" w:after="240"/>
              <w:contextualSpacing/>
              <w:rPr>
                <w:color w:val="24292E"/>
              </w:rPr>
            </w:pPr>
            <w:r>
              <w:rPr>
                <w:color w:val="24292E"/>
              </w:rPr>
              <w:t>0</w:t>
            </w:r>
          </w:p>
        </w:tc>
        <w:tc>
          <w:tcPr>
            <w:tcW w:w="605" w:type="dxa"/>
          </w:tcPr>
          <w:p w14:paraId="649FA3F4" w14:textId="1DED3CA9" w:rsidR="00020F22" w:rsidRDefault="00020F22" w:rsidP="00020F22">
            <w:pPr>
              <w:spacing w:before="60" w:after="240"/>
              <w:contextualSpacing/>
              <w:rPr>
                <w:color w:val="24292E"/>
              </w:rPr>
            </w:pPr>
            <w:r>
              <w:rPr>
                <w:color w:val="24292E"/>
              </w:rPr>
              <w:t>1</w:t>
            </w:r>
          </w:p>
        </w:tc>
        <w:tc>
          <w:tcPr>
            <w:tcW w:w="605" w:type="dxa"/>
          </w:tcPr>
          <w:p w14:paraId="5B61BEC6" w14:textId="313CD7F7" w:rsidR="00020F22" w:rsidRDefault="00020F22" w:rsidP="00020F22">
            <w:pPr>
              <w:spacing w:before="60" w:after="240"/>
              <w:contextualSpacing/>
              <w:rPr>
                <w:color w:val="24292E"/>
              </w:rPr>
            </w:pPr>
            <w:r>
              <w:rPr>
                <w:color w:val="24292E"/>
              </w:rPr>
              <w:t>1</w:t>
            </w:r>
          </w:p>
        </w:tc>
        <w:tc>
          <w:tcPr>
            <w:tcW w:w="605" w:type="dxa"/>
          </w:tcPr>
          <w:p w14:paraId="4FE0AACA" w14:textId="0635FDE5" w:rsidR="00020F22" w:rsidRDefault="00020F22" w:rsidP="00020F22">
            <w:pPr>
              <w:spacing w:before="60" w:after="240"/>
              <w:contextualSpacing/>
              <w:rPr>
                <w:color w:val="24292E"/>
              </w:rPr>
            </w:pPr>
            <w:r>
              <w:rPr>
                <w:color w:val="24292E"/>
              </w:rPr>
              <w:t>1</w:t>
            </w:r>
          </w:p>
        </w:tc>
        <w:tc>
          <w:tcPr>
            <w:tcW w:w="605" w:type="dxa"/>
          </w:tcPr>
          <w:p w14:paraId="3E00B2A3" w14:textId="6059E187" w:rsidR="00020F22" w:rsidRDefault="00020F22" w:rsidP="00020F22">
            <w:pPr>
              <w:spacing w:before="60" w:after="240"/>
              <w:contextualSpacing/>
              <w:rPr>
                <w:color w:val="24292E"/>
              </w:rPr>
            </w:pPr>
            <w:r>
              <w:rPr>
                <w:color w:val="24292E"/>
              </w:rPr>
              <w:t>0</w:t>
            </w:r>
          </w:p>
        </w:tc>
        <w:tc>
          <w:tcPr>
            <w:tcW w:w="605" w:type="dxa"/>
          </w:tcPr>
          <w:p w14:paraId="3BD1DC60" w14:textId="732DDFBE" w:rsidR="00020F22" w:rsidRDefault="00020F22" w:rsidP="00020F22">
            <w:pPr>
              <w:spacing w:before="60" w:after="240"/>
              <w:contextualSpacing/>
              <w:rPr>
                <w:color w:val="24292E"/>
              </w:rPr>
            </w:pPr>
            <w:r>
              <w:rPr>
                <w:color w:val="24292E"/>
              </w:rPr>
              <w:t>0</w:t>
            </w:r>
          </w:p>
        </w:tc>
      </w:tr>
      <w:tr w:rsidR="00020F22" w14:paraId="2F99F99E" w14:textId="7D001B73" w:rsidTr="00020F22">
        <w:tc>
          <w:tcPr>
            <w:tcW w:w="765" w:type="dxa"/>
          </w:tcPr>
          <w:p w14:paraId="78889461" w14:textId="3AF5D29F" w:rsidR="00020F22" w:rsidRDefault="00020F22" w:rsidP="00020F22">
            <w:pPr>
              <w:spacing w:before="60" w:after="240"/>
              <w:contextualSpacing/>
              <w:rPr>
                <w:color w:val="24292E"/>
              </w:rPr>
            </w:pPr>
            <w:r>
              <w:rPr>
                <w:color w:val="24292E"/>
              </w:rPr>
              <w:t>3</w:t>
            </w:r>
          </w:p>
        </w:tc>
        <w:tc>
          <w:tcPr>
            <w:tcW w:w="573" w:type="dxa"/>
          </w:tcPr>
          <w:p w14:paraId="2AB152E9" w14:textId="039DFF19" w:rsidR="00020F22" w:rsidRDefault="00020F22" w:rsidP="00020F22">
            <w:pPr>
              <w:spacing w:before="60" w:after="240"/>
              <w:contextualSpacing/>
              <w:rPr>
                <w:color w:val="24292E"/>
              </w:rPr>
            </w:pPr>
            <w:r>
              <w:rPr>
                <w:color w:val="24292E"/>
              </w:rPr>
              <w:t>4</w:t>
            </w:r>
          </w:p>
        </w:tc>
        <w:tc>
          <w:tcPr>
            <w:tcW w:w="1400" w:type="dxa"/>
          </w:tcPr>
          <w:p w14:paraId="6FC69047" w14:textId="54FD608E" w:rsidR="00020F22" w:rsidRDefault="00020F22" w:rsidP="00020F22">
            <w:pPr>
              <w:spacing w:before="60" w:after="240"/>
              <w:contextualSpacing/>
              <w:rPr>
                <w:color w:val="24292E"/>
              </w:rPr>
            </w:pPr>
            <w:r>
              <w:rPr>
                <w:color w:val="24292E"/>
              </w:rPr>
              <w:t>(3,4)</w:t>
            </w:r>
          </w:p>
        </w:tc>
        <w:tc>
          <w:tcPr>
            <w:tcW w:w="605" w:type="dxa"/>
            <w:shd w:val="clear" w:color="auto" w:fill="EEECE1" w:themeFill="background2"/>
          </w:tcPr>
          <w:p w14:paraId="3CA9F736" w14:textId="77777777" w:rsidR="00020F22" w:rsidRPr="00020F22" w:rsidRDefault="00020F22" w:rsidP="00020F22">
            <w:pPr>
              <w:spacing w:before="60" w:after="240"/>
              <w:contextualSpacing/>
              <w:rPr>
                <w:color w:val="24292E"/>
                <w:highlight w:val="yellow"/>
              </w:rPr>
            </w:pPr>
          </w:p>
        </w:tc>
        <w:tc>
          <w:tcPr>
            <w:tcW w:w="605" w:type="dxa"/>
          </w:tcPr>
          <w:p w14:paraId="5F7D9D78" w14:textId="72BB444F" w:rsidR="00020F22" w:rsidRDefault="00020F22" w:rsidP="00020F22">
            <w:pPr>
              <w:spacing w:before="60" w:after="240"/>
              <w:contextualSpacing/>
              <w:rPr>
                <w:color w:val="24292E"/>
              </w:rPr>
            </w:pPr>
            <w:r>
              <w:rPr>
                <w:color w:val="24292E"/>
              </w:rPr>
              <w:t>0</w:t>
            </w:r>
          </w:p>
        </w:tc>
        <w:tc>
          <w:tcPr>
            <w:tcW w:w="605" w:type="dxa"/>
          </w:tcPr>
          <w:p w14:paraId="710EF00A" w14:textId="153870E8" w:rsidR="00020F22" w:rsidRDefault="00020F22" w:rsidP="00020F22">
            <w:pPr>
              <w:spacing w:before="60" w:after="240"/>
              <w:contextualSpacing/>
              <w:rPr>
                <w:color w:val="24292E"/>
              </w:rPr>
            </w:pPr>
            <w:r>
              <w:rPr>
                <w:color w:val="24292E"/>
              </w:rPr>
              <w:t>0</w:t>
            </w:r>
          </w:p>
        </w:tc>
        <w:tc>
          <w:tcPr>
            <w:tcW w:w="605" w:type="dxa"/>
          </w:tcPr>
          <w:p w14:paraId="4B2CFA49" w14:textId="31501E78" w:rsidR="00020F22" w:rsidRDefault="00020F22" w:rsidP="00020F22">
            <w:pPr>
              <w:spacing w:before="60" w:after="240"/>
              <w:contextualSpacing/>
              <w:rPr>
                <w:color w:val="24292E"/>
              </w:rPr>
            </w:pPr>
            <w:r>
              <w:rPr>
                <w:color w:val="24292E"/>
              </w:rPr>
              <w:t>0</w:t>
            </w:r>
          </w:p>
        </w:tc>
        <w:tc>
          <w:tcPr>
            <w:tcW w:w="605" w:type="dxa"/>
          </w:tcPr>
          <w:p w14:paraId="178A9279" w14:textId="69AD9F2F" w:rsidR="00020F22" w:rsidRDefault="00020F22" w:rsidP="00020F22">
            <w:pPr>
              <w:spacing w:before="60" w:after="240"/>
              <w:contextualSpacing/>
              <w:rPr>
                <w:color w:val="24292E"/>
              </w:rPr>
            </w:pPr>
            <w:r>
              <w:rPr>
                <w:color w:val="24292E"/>
              </w:rPr>
              <w:t>0</w:t>
            </w:r>
          </w:p>
        </w:tc>
        <w:tc>
          <w:tcPr>
            <w:tcW w:w="605" w:type="dxa"/>
          </w:tcPr>
          <w:p w14:paraId="3A21D82A" w14:textId="44C0B3C0" w:rsidR="00020F22" w:rsidRDefault="00020F22" w:rsidP="00020F22">
            <w:pPr>
              <w:spacing w:before="60" w:after="240"/>
              <w:contextualSpacing/>
              <w:rPr>
                <w:color w:val="24292E"/>
              </w:rPr>
            </w:pPr>
            <w:r>
              <w:rPr>
                <w:color w:val="24292E"/>
              </w:rPr>
              <w:t>0</w:t>
            </w:r>
          </w:p>
        </w:tc>
        <w:tc>
          <w:tcPr>
            <w:tcW w:w="605" w:type="dxa"/>
          </w:tcPr>
          <w:p w14:paraId="0829FD0C" w14:textId="2FBCB93F" w:rsidR="00020F22" w:rsidRDefault="00020F22" w:rsidP="00020F22">
            <w:pPr>
              <w:spacing w:before="60" w:after="240"/>
              <w:contextualSpacing/>
              <w:rPr>
                <w:color w:val="24292E"/>
              </w:rPr>
            </w:pPr>
            <w:r>
              <w:rPr>
                <w:color w:val="24292E"/>
              </w:rPr>
              <w:t>0</w:t>
            </w:r>
          </w:p>
        </w:tc>
        <w:tc>
          <w:tcPr>
            <w:tcW w:w="605" w:type="dxa"/>
          </w:tcPr>
          <w:p w14:paraId="4DDD68FC" w14:textId="761B8052" w:rsidR="00020F22" w:rsidRDefault="00020F22" w:rsidP="00020F22">
            <w:pPr>
              <w:spacing w:before="60" w:after="240"/>
              <w:contextualSpacing/>
              <w:rPr>
                <w:color w:val="24292E"/>
              </w:rPr>
            </w:pPr>
            <w:r>
              <w:rPr>
                <w:color w:val="24292E"/>
              </w:rPr>
              <w:t>0</w:t>
            </w:r>
          </w:p>
        </w:tc>
      </w:tr>
      <w:tr w:rsidR="00020F22" w14:paraId="0E1E0BDE" w14:textId="42116B28" w:rsidTr="00020F22">
        <w:tc>
          <w:tcPr>
            <w:tcW w:w="765" w:type="dxa"/>
          </w:tcPr>
          <w:p w14:paraId="4D47D3F6" w14:textId="5F5013AF" w:rsidR="00020F22" w:rsidRDefault="00020F22" w:rsidP="00020F22">
            <w:pPr>
              <w:spacing w:before="60" w:after="240"/>
              <w:contextualSpacing/>
              <w:rPr>
                <w:color w:val="24292E"/>
              </w:rPr>
            </w:pPr>
            <w:r>
              <w:rPr>
                <w:color w:val="24292E"/>
              </w:rPr>
              <w:t>3</w:t>
            </w:r>
          </w:p>
        </w:tc>
        <w:tc>
          <w:tcPr>
            <w:tcW w:w="573" w:type="dxa"/>
          </w:tcPr>
          <w:p w14:paraId="579B64CC" w14:textId="1E1003DB" w:rsidR="00020F22" w:rsidRDefault="00020F22" w:rsidP="00020F22">
            <w:pPr>
              <w:spacing w:before="60" w:after="240"/>
              <w:contextualSpacing/>
              <w:rPr>
                <w:color w:val="24292E"/>
              </w:rPr>
            </w:pPr>
            <w:r>
              <w:rPr>
                <w:color w:val="24292E"/>
              </w:rPr>
              <w:t>5</w:t>
            </w:r>
          </w:p>
        </w:tc>
        <w:tc>
          <w:tcPr>
            <w:tcW w:w="1400" w:type="dxa"/>
          </w:tcPr>
          <w:p w14:paraId="7F76DD8B" w14:textId="5D0DE6E5" w:rsidR="00020F22" w:rsidRDefault="00020F22" w:rsidP="00020F22">
            <w:pPr>
              <w:spacing w:before="60" w:after="240"/>
              <w:contextualSpacing/>
              <w:rPr>
                <w:color w:val="24292E"/>
              </w:rPr>
            </w:pPr>
            <w:r>
              <w:rPr>
                <w:color w:val="24292E"/>
              </w:rPr>
              <w:t>(3,4,5)</w:t>
            </w:r>
          </w:p>
        </w:tc>
        <w:tc>
          <w:tcPr>
            <w:tcW w:w="605" w:type="dxa"/>
            <w:shd w:val="clear" w:color="auto" w:fill="EEECE1" w:themeFill="background2"/>
          </w:tcPr>
          <w:p w14:paraId="6F2D5968" w14:textId="77777777" w:rsidR="00020F22" w:rsidRPr="00020F22" w:rsidRDefault="00020F22" w:rsidP="00020F22">
            <w:pPr>
              <w:spacing w:before="60" w:after="240"/>
              <w:contextualSpacing/>
              <w:rPr>
                <w:color w:val="24292E"/>
                <w:highlight w:val="yellow"/>
              </w:rPr>
            </w:pPr>
          </w:p>
        </w:tc>
        <w:tc>
          <w:tcPr>
            <w:tcW w:w="605" w:type="dxa"/>
          </w:tcPr>
          <w:p w14:paraId="39CBCB4A" w14:textId="3AD483DC" w:rsidR="00020F22" w:rsidRDefault="00020F22" w:rsidP="00020F22">
            <w:pPr>
              <w:spacing w:before="60" w:after="240"/>
              <w:contextualSpacing/>
              <w:rPr>
                <w:color w:val="24292E"/>
              </w:rPr>
            </w:pPr>
            <w:r>
              <w:rPr>
                <w:color w:val="24292E"/>
              </w:rPr>
              <w:t>0</w:t>
            </w:r>
          </w:p>
        </w:tc>
        <w:tc>
          <w:tcPr>
            <w:tcW w:w="605" w:type="dxa"/>
          </w:tcPr>
          <w:p w14:paraId="5A42ADEC" w14:textId="05D35163" w:rsidR="00020F22" w:rsidRDefault="00020F22" w:rsidP="00020F22">
            <w:pPr>
              <w:spacing w:before="60" w:after="240"/>
              <w:contextualSpacing/>
              <w:rPr>
                <w:color w:val="24292E"/>
              </w:rPr>
            </w:pPr>
            <w:r>
              <w:rPr>
                <w:color w:val="24292E"/>
              </w:rPr>
              <w:t>0</w:t>
            </w:r>
          </w:p>
        </w:tc>
        <w:tc>
          <w:tcPr>
            <w:tcW w:w="605" w:type="dxa"/>
          </w:tcPr>
          <w:p w14:paraId="1284CEA3" w14:textId="16E5FADD" w:rsidR="00020F22" w:rsidRDefault="00020F22" w:rsidP="00020F22">
            <w:pPr>
              <w:spacing w:before="60" w:after="240"/>
              <w:contextualSpacing/>
              <w:rPr>
                <w:color w:val="24292E"/>
              </w:rPr>
            </w:pPr>
            <w:r>
              <w:rPr>
                <w:color w:val="24292E"/>
              </w:rPr>
              <w:t>0</w:t>
            </w:r>
          </w:p>
        </w:tc>
        <w:tc>
          <w:tcPr>
            <w:tcW w:w="605" w:type="dxa"/>
          </w:tcPr>
          <w:p w14:paraId="0BF7ED1A" w14:textId="33013278" w:rsidR="00020F22" w:rsidRDefault="00020F22" w:rsidP="00020F22">
            <w:pPr>
              <w:spacing w:before="60" w:after="240"/>
              <w:contextualSpacing/>
              <w:rPr>
                <w:color w:val="24292E"/>
              </w:rPr>
            </w:pPr>
            <w:r>
              <w:rPr>
                <w:color w:val="24292E"/>
              </w:rPr>
              <w:t>1</w:t>
            </w:r>
          </w:p>
        </w:tc>
        <w:tc>
          <w:tcPr>
            <w:tcW w:w="605" w:type="dxa"/>
          </w:tcPr>
          <w:p w14:paraId="414FC687" w14:textId="14DDE026" w:rsidR="00020F22" w:rsidRDefault="00020F22" w:rsidP="00020F22">
            <w:pPr>
              <w:spacing w:before="60" w:after="240"/>
              <w:contextualSpacing/>
              <w:rPr>
                <w:color w:val="24292E"/>
              </w:rPr>
            </w:pPr>
            <w:r>
              <w:rPr>
                <w:color w:val="24292E"/>
              </w:rPr>
              <w:t>0</w:t>
            </w:r>
          </w:p>
        </w:tc>
        <w:tc>
          <w:tcPr>
            <w:tcW w:w="605" w:type="dxa"/>
          </w:tcPr>
          <w:p w14:paraId="3148AEAE" w14:textId="1EECCFC6" w:rsidR="00020F22" w:rsidRDefault="00020F22" w:rsidP="00020F22">
            <w:pPr>
              <w:spacing w:before="60" w:after="240"/>
              <w:contextualSpacing/>
              <w:rPr>
                <w:color w:val="24292E"/>
              </w:rPr>
            </w:pPr>
            <w:r>
              <w:rPr>
                <w:color w:val="24292E"/>
              </w:rPr>
              <w:t>0</w:t>
            </w:r>
          </w:p>
        </w:tc>
        <w:tc>
          <w:tcPr>
            <w:tcW w:w="605" w:type="dxa"/>
          </w:tcPr>
          <w:p w14:paraId="4C62182F" w14:textId="7DEB9AB8" w:rsidR="00020F22" w:rsidRDefault="00020F22" w:rsidP="00020F22">
            <w:pPr>
              <w:spacing w:before="60" w:after="240"/>
              <w:contextualSpacing/>
              <w:rPr>
                <w:color w:val="24292E"/>
              </w:rPr>
            </w:pPr>
            <w:r>
              <w:rPr>
                <w:color w:val="24292E"/>
              </w:rPr>
              <w:t>0</w:t>
            </w:r>
          </w:p>
        </w:tc>
      </w:tr>
      <w:tr w:rsidR="00020F22" w14:paraId="7681A937" w14:textId="6A46AE25" w:rsidTr="00020F22">
        <w:tc>
          <w:tcPr>
            <w:tcW w:w="765" w:type="dxa"/>
          </w:tcPr>
          <w:p w14:paraId="31BA0C8E" w14:textId="6770B5E2" w:rsidR="00020F22" w:rsidRDefault="00020F22" w:rsidP="00020F22">
            <w:pPr>
              <w:spacing w:before="60" w:after="240"/>
              <w:contextualSpacing/>
              <w:rPr>
                <w:color w:val="24292E"/>
              </w:rPr>
            </w:pPr>
            <w:r>
              <w:rPr>
                <w:color w:val="24292E"/>
              </w:rPr>
              <w:t>3</w:t>
            </w:r>
          </w:p>
        </w:tc>
        <w:tc>
          <w:tcPr>
            <w:tcW w:w="573" w:type="dxa"/>
          </w:tcPr>
          <w:p w14:paraId="4980734F" w14:textId="69FE8A52" w:rsidR="00020F22" w:rsidRDefault="00020F22" w:rsidP="00020F22">
            <w:pPr>
              <w:spacing w:before="60" w:after="240"/>
              <w:contextualSpacing/>
              <w:rPr>
                <w:color w:val="24292E"/>
              </w:rPr>
            </w:pPr>
            <w:r>
              <w:rPr>
                <w:color w:val="24292E"/>
              </w:rPr>
              <w:t>6</w:t>
            </w:r>
          </w:p>
        </w:tc>
        <w:tc>
          <w:tcPr>
            <w:tcW w:w="1400" w:type="dxa"/>
          </w:tcPr>
          <w:p w14:paraId="5FD481BA" w14:textId="03F45FBB" w:rsidR="00020F22" w:rsidRDefault="00020F22" w:rsidP="00020F22">
            <w:pPr>
              <w:spacing w:before="60" w:after="240"/>
              <w:contextualSpacing/>
              <w:rPr>
                <w:color w:val="24292E"/>
              </w:rPr>
            </w:pPr>
            <w:r>
              <w:rPr>
                <w:color w:val="24292E"/>
              </w:rPr>
              <w:t>(3,4,5,6)</w:t>
            </w:r>
          </w:p>
        </w:tc>
        <w:tc>
          <w:tcPr>
            <w:tcW w:w="605" w:type="dxa"/>
            <w:shd w:val="clear" w:color="auto" w:fill="EEECE1" w:themeFill="background2"/>
          </w:tcPr>
          <w:p w14:paraId="51592CC0" w14:textId="77777777" w:rsidR="00020F22" w:rsidRPr="00020F22" w:rsidRDefault="00020F22" w:rsidP="00020F22">
            <w:pPr>
              <w:spacing w:before="60" w:after="240"/>
              <w:contextualSpacing/>
              <w:rPr>
                <w:color w:val="24292E"/>
                <w:highlight w:val="yellow"/>
              </w:rPr>
            </w:pPr>
          </w:p>
        </w:tc>
        <w:tc>
          <w:tcPr>
            <w:tcW w:w="605" w:type="dxa"/>
          </w:tcPr>
          <w:p w14:paraId="6516AD58" w14:textId="20E7E727" w:rsidR="00020F22" w:rsidRDefault="00020F22" w:rsidP="00020F22">
            <w:pPr>
              <w:spacing w:before="60" w:after="240"/>
              <w:contextualSpacing/>
              <w:rPr>
                <w:color w:val="24292E"/>
              </w:rPr>
            </w:pPr>
            <w:r>
              <w:rPr>
                <w:color w:val="24292E"/>
              </w:rPr>
              <w:t>0</w:t>
            </w:r>
          </w:p>
        </w:tc>
        <w:tc>
          <w:tcPr>
            <w:tcW w:w="605" w:type="dxa"/>
          </w:tcPr>
          <w:p w14:paraId="320502E1" w14:textId="7B9B8D1E" w:rsidR="00020F22" w:rsidRDefault="00020F22" w:rsidP="00020F22">
            <w:pPr>
              <w:spacing w:before="60" w:after="240"/>
              <w:contextualSpacing/>
              <w:rPr>
                <w:color w:val="24292E"/>
              </w:rPr>
            </w:pPr>
            <w:r>
              <w:rPr>
                <w:color w:val="24292E"/>
              </w:rPr>
              <w:t>0</w:t>
            </w:r>
          </w:p>
        </w:tc>
        <w:tc>
          <w:tcPr>
            <w:tcW w:w="605" w:type="dxa"/>
          </w:tcPr>
          <w:p w14:paraId="447A3B1A" w14:textId="1981C2D1" w:rsidR="00020F22" w:rsidRDefault="00020F22" w:rsidP="00020F22">
            <w:pPr>
              <w:spacing w:before="60" w:after="240"/>
              <w:contextualSpacing/>
              <w:rPr>
                <w:color w:val="24292E"/>
              </w:rPr>
            </w:pPr>
            <w:r>
              <w:rPr>
                <w:color w:val="24292E"/>
              </w:rPr>
              <w:t>0</w:t>
            </w:r>
          </w:p>
        </w:tc>
        <w:tc>
          <w:tcPr>
            <w:tcW w:w="605" w:type="dxa"/>
          </w:tcPr>
          <w:p w14:paraId="203A3CF9" w14:textId="4FF9FE02" w:rsidR="00020F22" w:rsidRDefault="00020F22" w:rsidP="00020F22">
            <w:pPr>
              <w:spacing w:before="60" w:after="240"/>
              <w:contextualSpacing/>
              <w:rPr>
                <w:color w:val="24292E"/>
              </w:rPr>
            </w:pPr>
            <w:r>
              <w:rPr>
                <w:color w:val="24292E"/>
              </w:rPr>
              <w:t>1</w:t>
            </w:r>
          </w:p>
        </w:tc>
        <w:tc>
          <w:tcPr>
            <w:tcW w:w="605" w:type="dxa"/>
          </w:tcPr>
          <w:p w14:paraId="7541DED7" w14:textId="44927974" w:rsidR="00020F22" w:rsidRDefault="00020F22" w:rsidP="00020F22">
            <w:pPr>
              <w:spacing w:before="60" w:after="240"/>
              <w:contextualSpacing/>
              <w:rPr>
                <w:color w:val="24292E"/>
              </w:rPr>
            </w:pPr>
            <w:r>
              <w:rPr>
                <w:color w:val="24292E"/>
              </w:rPr>
              <w:t>1</w:t>
            </w:r>
          </w:p>
        </w:tc>
        <w:tc>
          <w:tcPr>
            <w:tcW w:w="605" w:type="dxa"/>
          </w:tcPr>
          <w:p w14:paraId="3493B0F0" w14:textId="77B38B6E" w:rsidR="00020F22" w:rsidRDefault="00020F22" w:rsidP="00020F22">
            <w:pPr>
              <w:spacing w:before="60" w:after="240"/>
              <w:contextualSpacing/>
              <w:rPr>
                <w:color w:val="24292E"/>
              </w:rPr>
            </w:pPr>
            <w:r>
              <w:rPr>
                <w:color w:val="24292E"/>
              </w:rPr>
              <w:t>0</w:t>
            </w:r>
          </w:p>
        </w:tc>
        <w:tc>
          <w:tcPr>
            <w:tcW w:w="605" w:type="dxa"/>
          </w:tcPr>
          <w:p w14:paraId="20F7A575" w14:textId="3DF8FEAF" w:rsidR="00020F22" w:rsidRDefault="00020F22" w:rsidP="00020F22">
            <w:pPr>
              <w:spacing w:before="60" w:after="240"/>
              <w:contextualSpacing/>
              <w:rPr>
                <w:color w:val="24292E"/>
              </w:rPr>
            </w:pPr>
            <w:r>
              <w:rPr>
                <w:color w:val="24292E"/>
              </w:rPr>
              <w:t>0</w:t>
            </w:r>
          </w:p>
        </w:tc>
      </w:tr>
      <w:tr w:rsidR="00020F22" w14:paraId="4B3DECEE" w14:textId="57932ACE" w:rsidTr="00020F22">
        <w:tc>
          <w:tcPr>
            <w:tcW w:w="765" w:type="dxa"/>
          </w:tcPr>
          <w:p w14:paraId="67458B5A" w14:textId="650D6938" w:rsidR="00020F22" w:rsidRDefault="00020F22" w:rsidP="00020F22">
            <w:pPr>
              <w:spacing w:before="60" w:after="240"/>
              <w:contextualSpacing/>
              <w:rPr>
                <w:color w:val="24292E"/>
              </w:rPr>
            </w:pPr>
            <w:r>
              <w:rPr>
                <w:color w:val="24292E"/>
              </w:rPr>
              <w:t>3</w:t>
            </w:r>
          </w:p>
        </w:tc>
        <w:tc>
          <w:tcPr>
            <w:tcW w:w="573" w:type="dxa"/>
          </w:tcPr>
          <w:p w14:paraId="71FFFCF2" w14:textId="4E8A65BB" w:rsidR="00020F22" w:rsidRDefault="00020F22" w:rsidP="00020F22">
            <w:pPr>
              <w:spacing w:before="60" w:after="240"/>
              <w:contextualSpacing/>
              <w:rPr>
                <w:color w:val="24292E"/>
              </w:rPr>
            </w:pPr>
            <w:r>
              <w:rPr>
                <w:color w:val="24292E"/>
              </w:rPr>
              <w:t>7</w:t>
            </w:r>
          </w:p>
        </w:tc>
        <w:tc>
          <w:tcPr>
            <w:tcW w:w="1400" w:type="dxa"/>
          </w:tcPr>
          <w:p w14:paraId="0497B66B" w14:textId="2A961BA1" w:rsidR="00020F22" w:rsidRDefault="00020F22" w:rsidP="00020F22">
            <w:pPr>
              <w:spacing w:before="60" w:after="240"/>
              <w:contextualSpacing/>
              <w:rPr>
                <w:color w:val="24292E"/>
              </w:rPr>
            </w:pPr>
            <w:r>
              <w:rPr>
                <w:color w:val="24292E"/>
              </w:rPr>
              <w:t>(3,4,5,7)</w:t>
            </w:r>
          </w:p>
        </w:tc>
        <w:tc>
          <w:tcPr>
            <w:tcW w:w="605" w:type="dxa"/>
            <w:shd w:val="clear" w:color="auto" w:fill="EEECE1" w:themeFill="background2"/>
          </w:tcPr>
          <w:p w14:paraId="58477D9B" w14:textId="77777777" w:rsidR="00020F22" w:rsidRPr="00020F22" w:rsidRDefault="00020F22" w:rsidP="00020F22">
            <w:pPr>
              <w:spacing w:before="60" w:after="240"/>
              <w:contextualSpacing/>
              <w:rPr>
                <w:color w:val="24292E"/>
                <w:highlight w:val="yellow"/>
              </w:rPr>
            </w:pPr>
          </w:p>
        </w:tc>
        <w:tc>
          <w:tcPr>
            <w:tcW w:w="605" w:type="dxa"/>
          </w:tcPr>
          <w:p w14:paraId="49AA786D" w14:textId="0976827C" w:rsidR="00020F22" w:rsidRDefault="00020F22" w:rsidP="00020F22">
            <w:pPr>
              <w:spacing w:before="60" w:after="240"/>
              <w:contextualSpacing/>
              <w:rPr>
                <w:color w:val="24292E"/>
              </w:rPr>
            </w:pPr>
            <w:r>
              <w:rPr>
                <w:color w:val="24292E"/>
              </w:rPr>
              <w:t>0</w:t>
            </w:r>
          </w:p>
        </w:tc>
        <w:tc>
          <w:tcPr>
            <w:tcW w:w="605" w:type="dxa"/>
          </w:tcPr>
          <w:p w14:paraId="2BDAD4A0" w14:textId="227873C4" w:rsidR="00020F22" w:rsidRDefault="00020F22" w:rsidP="00020F22">
            <w:pPr>
              <w:spacing w:before="60" w:after="240"/>
              <w:contextualSpacing/>
              <w:rPr>
                <w:color w:val="24292E"/>
              </w:rPr>
            </w:pPr>
            <w:r>
              <w:rPr>
                <w:color w:val="24292E"/>
              </w:rPr>
              <w:t>0</w:t>
            </w:r>
          </w:p>
        </w:tc>
        <w:tc>
          <w:tcPr>
            <w:tcW w:w="605" w:type="dxa"/>
          </w:tcPr>
          <w:p w14:paraId="041192D9" w14:textId="01FDD9D5" w:rsidR="00020F22" w:rsidRDefault="00020F22" w:rsidP="00020F22">
            <w:pPr>
              <w:spacing w:before="60" w:after="240"/>
              <w:contextualSpacing/>
              <w:rPr>
                <w:color w:val="24292E"/>
              </w:rPr>
            </w:pPr>
            <w:r>
              <w:rPr>
                <w:color w:val="24292E"/>
              </w:rPr>
              <w:t>0</w:t>
            </w:r>
          </w:p>
        </w:tc>
        <w:tc>
          <w:tcPr>
            <w:tcW w:w="605" w:type="dxa"/>
          </w:tcPr>
          <w:p w14:paraId="313B3B91" w14:textId="029A79A1" w:rsidR="00020F22" w:rsidRDefault="00020F22" w:rsidP="00020F22">
            <w:pPr>
              <w:spacing w:before="60" w:after="240"/>
              <w:contextualSpacing/>
              <w:rPr>
                <w:color w:val="24292E"/>
              </w:rPr>
            </w:pPr>
            <w:r>
              <w:rPr>
                <w:color w:val="24292E"/>
              </w:rPr>
              <w:t>1</w:t>
            </w:r>
          </w:p>
        </w:tc>
        <w:tc>
          <w:tcPr>
            <w:tcW w:w="605" w:type="dxa"/>
          </w:tcPr>
          <w:p w14:paraId="4868EE03" w14:textId="7B38C045" w:rsidR="00020F22" w:rsidRDefault="00020F22" w:rsidP="00020F22">
            <w:pPr>
              <w:spacing w:before="60" w:after="240"/>
              <w:contextualSpacing/>
              <w:rPr>
                <w:color w:val="24292E"/>
              </w:rPr>
            </w:pPr>
            <w:r>
              <w:rPr>
                <w:color w:val="24292E"/>
              </w:rPr>
              <w:t>1</w:t>
            </w:r>
          </w:p>
        </w:tc>
        <w:tc>
          <w:tcPr>
            <w:tcW w:w="605" w:type="dxa"/>
          </w:tcPr>
          <w:p w14:paraId="43DE0E9B" w14:textId="4B352367" w:rsidR="00020F22" w:rsidRDefault="00020F22" w:rsidP="00020F22">
            <w:pPr>
              <w:spacing w:before="60" w:after="240"/>
              <w:contextualSpacing/>
              <w:rPr>
                <w:color w:val="24292E"/>
              </w:rPr>
            </w:pPr>
            <w:r>
              <w:rPr>
                <w:color w:val="24292E"/>
              </w:rPr>
              <w:t>0</w:t>
            </w:r>
          </w:p>
        </w:tc>
        <w:tc>
          <w:tcPr>
            <w:tcW w:w="605" w:type="dxa"/>
          </w:tcPr>
          <w:p w14:paraId="38E32E1F" w14:textId="509C00DB" w:rsidR="00020F22" w:rsidRDefault="00020F22" w:rsidP="00020F22">
            <w:pPr>
              <w:spacing w:before="60" w:after="240"/>
              <w:contextualSpacing/>
              <w:rPr>
                <w:color w:val="24292E"/>
              </w:rPr>
            </w:pPr>
            <w:r>
              <w:rPr>
                <w:color w:val="24292E"/>
              </w:rPr>
              <w:t>0</w:t>
            </w:r>
          </w:p>
        </w:tc>
      </w:tr>
      <w:tr w:rsidR="00020F22" w14:paraId="2C1E03DF" w14:textId="7E6D1E9E" w:rsidTr="00020F22">
        <w:tc>
          <w:tcPr>
            <w:tcW w:w="765" w:type="dxa"/>
          </w:tcPr>
          <w:p w14:paraId="21B739EF" w14:textId="127C0F11" w:rsidR="00020F22" w:rsidRDefault="00020F22" w:rsidP="00020F22">
            <w:pPr>
              <w:spacing w:before="60" w:after="240"/>
              <w:contextualSpacing/>
              <w:rPr>
                <w:color w:val="24292E"/>
              </w:rPr>
            </w:pPr>
            <w:r>
              <w:rPr>
                <w:color w:val="24292E"/>
              </w:rPr>
              <w:t>4</w:t>
            </w:r>
          </w:p>
        </w:tc>
        <w:tc>
          <w:tcPr>
            <w:tcW w:w="573" w:type="dxa"/>
          </w:tcPr>
          <w:p w14:paraId="0D3646A4" w14:textId="3C5AC995" w:rsidR="00020F22" w:rsidRDefault="00020F22" w:rsidP="00020F22">
            <w:pPr>
              <w:spacing w:before="60" w:after="240"/>
              <w:contextualSpacing/>
              <w:rPr>
                <w:color w:val="24292E"/>
              </w:rPr>
            </w:pPr>
            <w:r>
              <w:rPr>
                <w:color w:val="24292E"/>
              </w:rPr>
              <w:t>5</w:t>
            </w:r>
          </w:p>
        </w:tc>
        <w:tc>
          <w:tcPr>
            <w:tcW w:w="1400" w:type="dxa"/>
          </w:tcPr>
          <w:p w14:paraId="7640B99F" w14:textId="753385E4" w:rsidR="00020F22" w:rsidRDefault="00020F22" w:rsidP="00020F22">
            <w:pPr>
              <w:spacing w:before="60" w:after="240"/>
              <w:contextualSpacing/>
              <w:rPr>
                <w:color w:val="24292E"/>
              </w:rPr>
            </w:pPr>
            <w:r>
              <w:rPr>
                <w:color w:val="24292E"/>
              </w:rPr>
              <w:t>(4,5)</w:t>
            </w:r>
          </w:p>
        </w:tc>
        <w:tc>
          <w:tcPr>
            <w:tcW w:w="605" w:type="dxa"/>
            <w:shd w:val="clear" w:color="auto" w:fill="EEECE1" w:themeFill="background2"/>
          </w:tcPr>
          <w:p w14:paraId="16D1A092" w14:textId="77777777" w:rsidR="00020F22" w:rsidRPr="00020F22" w:rsidRDefault="00020F22" w:rsidP="00020F22">
            <w:pPr>
              <w:spacing w:before="60" w:after="240"/>
              <w:contextualSpacing/>
              <w:rPr>
                <w:color w:val="24292E"/>
                <w:highlight w:val="yellow"/>
              </w:rPr>
            </w:pPr>
          </w:p>
        </w:tc>
        <w:tc>
          <w:tcPr>
            <w:tcW w:w="605" w:type="dxa"/>
          </w:tcPr>
          <w:p w14:paraId="0309C47B" w14:textId="0BD9B49E" w:rsidR="00020F22" w:rsidRDefault="00020F22" w:rsidP="00020F22">
            <w:pPr>
              <w:spacing w:before="60" w:after="240"/>
              <w:contextualSpacing/>
              <w:rPr>
                <w:color w:val="24292E"/>
              </w:rPr>
            </w:pPr>
            <w:r>
              <w:rPr>
                <w:color w:val="24292E"/>
              </w:rPr>
              <w:t>0</w:t>
            </w:r>
          </w:p>
        </w:tc>
        <w:tc>
          <w:tcPr>
            <w:tcW w:w="605" w:type="dxa"/>
          </w:tcPr>
          <w:p w14:paraId="28C34215" w14:textId="2FA608B5" w:rsidR="00020F22" w:rsidRDefault="00020F22" w:rsidP="00020F22">
            <w:pPr>
              <w:spacing w:before="60" w:after="240"/>
              <w:contextualSpacing/>
              <w:rPr>
                <w:color w:val="24292E"/>
              </w:rPr>
            </w:pPr>
            <w:r>
              <w:rPr>
                <w:color w:val="24292E"/>
              </w:rPr>
              <w:t>0</w:t>
            </w:r>
          </w:p>
        </w:tc>
        <w:tc>
          <w:tcPr>
            <w:tcW w:w="605" w:type="dxa"/>
          </w:tcPr>
          <w:p w14:paraId="4A6C0CE5" w14:textId="0FA8D3F6" w:rsidR="00020F22" w:rsidRDefault="00020F22" w:rsidP="00020F22">
            <w:pPr>
              <w:spacing w:before="60" w:after="240"/>
              <w:contextualSpacing/>
              <w:rPr>
                <w:color w:val="24292E"/>
              </w:rPr>
            </w:pPr>
            <w:r>
              <w:rPr>
                <w:color w:val="24292E"/>
              </w:rPr>
              <w:t>0</w:t>
            </w:r>
          </w:p>
        </w:tc>
        <w:tc>
          <w:tcPr>
            <w:tcW w:w="605" w:type="dxa"/>
          </w:tcPr>
          <w:p w14:paraId="2E378323" w14:textId="5AD82D6D" w:rsidR="00020F22" w:rsidRDefault="00020F22" w:rsidP="00020F22">
            <w:pPr>
              <w:spacing w:before="60" w:after="240"/>
              <w:contextualSpacing/>
              <w:rPr>
                <w:color w:val="24292E"/>
              </w:rPr>
            </w:pPr>
            <w:r>
              <w:rPr>
                <w:color w:val="24292E"/>
              </w:rPr>
              <w:t>0</w:t>
            </w:r>
          </w:p>
        </w:tc>
        <w:tc>
          <w:tcPr>
            <w:tcW w:w="605" w:type="dxa"/>
          </w:tcPr>
          <w:p w14:paraId="22AE964E" w14:textId="32539D1E" w:rsidR="00020F22" w:rsidRDefault="00020F22" w:rsidP="00020F22">
            <w:pPr>
              <w:spacing w:before="60" w:after="240"/>
              <w:contextualSpacing/>
              <w:rPr>
                <w:color w:val="24292E"/>
              </w:rPr>
            </w:pPr>
            <w:r>
              <w:rPr>
                <w:color w:val="24292E"/>
              </w:rPr>
              <w:t>0</w:t>
            </w:r>
          </w:p>
        </w:tc>
        <w:tc>
          <w:tcPr>
            <w:tcW w:w="605" w:type="dxa"/>
          </w:tcPr>
          <w:p w14:paraId="3B3C9EEA" w14:textId="4CBF5EAA" w:rsidR="00020F22" w:rsidRDefault="00020F22" w:rsidP="00020F22">
            <w:pPr>
              <w:spacing w:before="60" w:after="240"/>
              <w:contextualSpacing/>
              <w:rPr>
                <w:color w:val="24292E"/>
              </w:rPr>
            </w:pPr>
            <w:r>
              <w:rPr>
                <w:color w:val="24292E"/>
              </w:rPr>
              <w:t>0</w:t>
            </w:r>
          </w:p>
        </w:tc>
        <w:tc>
          <w:tcPr>
            <w:tcW w:w="605" w:type="dxa"/>
          </w:tcPr>
          <w:p w14:paraId="1FA9593E" w14:textId="649F86A2" w:rsidR="00020F22" w:rsidRDefault="00020F22" w:rsidP="00020F22">
            <w:pPr>
              <w:spacing w:before="60" w:after="240"/>
              <w:contextualSpacing/>
              <w:rPr>
                <w:color w:val="24292E"/>
              </w:rPr>
            </w:pPr>
            <w:r>
              <w:rPr>
                <w:color w:val="24292E"/>
              </w:rPr>
              <w:t>0</w:t>
            </w:r>
          </w:p>
        </w:tc>
      </w:tr>
      <w:tr w:rsidR="00020F22" w14:paraId="167AC8A6" w14:textId="3ED15805" w:rsidTr="00020F22">
        <w:tc>
          <w:tcPr>
            <w:tcW w:w="765" w:type="dxa"/>
          </w:tcPr>
          <w:p w14:paraId="33F3CB9E" w14:textId="01F41AC5" w:rsidR="00020F22" w:rsidRDefault="00020F22" w:rsidP="00020F22">
            <w:pPr>
              <w:spacing w:before="60" w:after="240"/>
              <w:contextualSpacing/>
              <w:rPr>
                <w:color w:val="24292E"/>
              </w:rPr>
            </w:pPr>
            <w:r>
              <w:rPr>
                <w:color w:val="24292E"/>
              </w:rPr>
              <w:t>4</w:t>
            </w:r>
          </w:p>
        </w:tc>
        <w:tc>
          <w:tcPr>
            <w:tcW w:w="573" w:type="dxa"/>
          </w:tcPr>
          <w:p w14:paraId="2AD72E56" w14:textId="0CB3AF8B" w:rsidR="00020F22" w:rsidRDefault="00020F22" w:rsidP="00020F22">
            <w:pPr>
              <w:spacing w:before="60" w:after="240"/>
              <w:contextualSpacing/>
              <w:rPr>
                <w:color w:val="24292E"/>
              </w:rPr>
            </w:pPr>
            <w:r>
              <w:rPr>
                <w:color w:val="24292E"/>
              </w:rPr>
              <w:t>6</w:t>
            </w:r>
          </w:p>
        </w:tc>
        <w:tc>
          <w:tcPr>
            <w:tcW w:w="1400" w:type="dxa"/>
          </w:tcPr>
          <w:p w14:paraId="1C196D17" w14:textId="5BD73F83" w:rsidR="00020F22" w:rsidRDefault="00020F22" w:rsidP="00020F22">
            <w:pPr>
              <w:spacing w:before="60" w:after="240"/>
              <w:contextualSpacing/>
              <w:rPr>
                <w:color w:val="24292E"/>
              </w:rPr>
            </w:pPr>
            <w:r>
              <w:rPr>
                <w:color w:val="24292E"/>
              </w:rPr>
              <w:t>(4,5,6)</w:t>
            </w:r>
          </w:p>
        </w:tc>
        <w:tc>
          <w:tcPr>
            <w:tcW w:w="605" w:type="dxa"/>
            <w:shd w:val="clear" w:color="auto" w:fill="EEECE1" w:themeFill="background2"/>
          </w:tcPr>
          <w:p w14:paraId="31AFB45F" w14:textId="77777777" w:rsidR="00020F22" w:rsidRPr="00020F22" w:rsidRDefault="00020F22" w:rsidP="00020F22">
            <w:pPr>
              <w:spacing w:before="60" w:after="240"/>
              <w:contextualSpacing/>
              <w:rPr>
                <w:color w:val="24292E"/>
                <w:highlight w:val="yellow"/>
              </w:rPr>
            </w:pPr>
          </w:p>
        </w:tc>
        <w:tc>
          <w:tcPr>
            <w:tcW w:w="605" w:type="dxa"/>
          </w:tcPr>
          <w:p w14:paraId="3CA7745B" w14:textId="56CB5D5E" w:rsidR="00020F22" w:rsidRDefault="00020F22" w:rsidP="00020F22">
            <w:pPr>
              <w:spacing w:before="60" w:after="240"/>
              <w:contextualSpacing/>
              <w:rPr>
                <w:color w:val="24292E"/>
              </w:rPr>
            </w:pPr>
            <w:r>
              <w:rPr>
                <w:color w:val="24292E"/>
              </w:rPr>
              <w:t>0</w:t>
            </w:r>
          </w:p>
        </w:tc>
        <w:tc>
          <w:tcPr>
            <w:tcW w:w="605" w:type="dxa"/>
          </w:tcPr>
          <w:p w14:paraId="7F27AAB6" w14:textId="52C9D310" w:rsidR="00020F22" w:rsidRDefault="00020F22" w:rsidP="00020F22">
            <w:pPr>
              <w:spacing w:before="60" w:after="240"/>
              <w:contextualSpacing/>
              <w:rPr>
                <w:color w:val="24292E"/>
              </w:rPr>
            </w:pPr>
            <w:r>
              <w:rPr>
                <w:color w:val="24292E"/>
              </w:rPr>
              <w:t>0</w:t>
            </w:r>
          </w:p>
        </w:tc>
        <w:tc>
          <w:tcPr>
            <w:tcW w:w="605" w:type="dxa"/>
          </w:tcPr>
          <w:p w14:paraId="1ED8D437" w14:textId="23B2E694" w:rsidR="00020F22" w:rsidRDefault="00020F22" w:rsidP="00020F22">
            <w:pPr>
              <w:spacing w:before="60" w:after="240"/>
              <w:contextualSpacing/>
              <w:rPr>
                <w:color w:val="24292E"/>
              </w:rPr>
            </w:pPr>
            <w:r>
              <w:rPr>
                <w:color w:val="24292E"/>
              </w:rPr>
              <w:t>0</w:t>
            </w:r>
          </w:p>
        </w:tc>
        <w:tc>
          <w:tcPr>
            <w:tcW w:w="605" w:type="dxa"/>
          </w:tcPr>
          <w:p w14:paraId="7F52050A" w14:textId="21448679" w:rsidR="00020F22" w:rsidRDefault="00020F22" w:rsidP="00020F22">
            <w:pPr>
              <w:spacing w:before="60" w:after="240"/>
              <w:contextualSpacing/>
              <w:rPr>
                <w:color w:val="24292E"/>
              </w:rPr>
            </w:pPr>
            <w:r>
              <w:rPr>
                <w:color w:val="24292E"/>
              </w:rPr>
              <w:t>0</w:t>
            </w:r>
          </w:p>
        </w:tc>
        <w:tc>
          <w:tcPr>
            <w:tcW w:w="605" w:type="dxa"/>
          </w:tcPr>
          <w:p w14:paraId="08984048" w14:textId="64277AAC" w:rsidR="00020F22" w:rsidRDefault="00020F22" w:rsidP="00020F22">
            <w:pPr>
              <w:spacing w:before="60" w:after="240"/>
              <w:contextualSpacing/>
              <w:rPr>
                <w:color w:val="24292E"/>
              </w:rPr>
            </w:pPr>
            <w:r>
              <w:rPr>
                <w:color w:val="24292E"/>
              </w:rPr>
              <w:t>1</w:t>
            </w:r>
          </w:p>
        </w:tc>
        <w:tc>
          <w:tcPr>
            <w:tcW w:w="605" w:type="dxa"/>
          </w:tcPr>
          <w:p w14:paraId="002A9003" w14:textId="3936E4A9" w:rsidR="00020F22" w:rsidRDefault="00020F22" w:rsidP="00020F22">
            <w:pPr>
              <w:spacing w:before="60" w:after="240"/>
              <w:contextualSpacing/>
              <w:rPr>
                <w:color w:val="24292E"/>
              </w:rPr>
            </w:pPr>
            <w:r>
              <w:rPr>
                <w:color w:val="24292E"/>
              </w:rPr>
              <w:t>0</w:t>
            </w:r>
          </w:p>
        </w:tc>
        <w:tc>
          <w:tcPr>
            <w:tcW w:w="605" w:type="dxa"/>
          </w:tcPr>
          <w:p w14:paraId="7BE36E8C" w14:textId="09EEF6AC" w:rsidR="00020F22" w:rsidRDefault="00020F22" w:rsidP="00020F22">
            <w:pPr>
              <w:spacing w:before="60" w:after="240"/>
              <w:contextualSpacing/>
              <w:rPr>
                <w:color w:val="24292E"/>
              </w:rPr>
            </w:pPr>
            <w:r>
              <w:rPr>
                <w:color w:val="24292E"/>
              </w:rPr>
              <w:t>0</w:t>
            </w:r>
          </w:p>
        </w:tc>
      </w:tr>
      <w:tr w:rsidR="00020F22" w14:paraId="7EC002ED" w14:textId="5F14D82F" w:rsidTr="00020F22">
        <w:tc>
          <w:tcPr>
            <w:tcW w:w="765" w:type="dxa"/>
          </w:tcPr>
          <w:p w14:paraId="7F70521B" w14:textId="64620EE9" w:rsidR="00020F22" w:rsidRDefault="00020F22" w:rsidP="00020F22">
            <w:pPr>
              <w:spacing w:before="60" w:after="240"/>
              <w:contextualSpacing/>
              <w:rPr>
                <w:color w:val="24292E"/>
              </w:rPr>
            </w:pPr>
            <w:r>
              <w:rPr>
                <w:color w:val="24292E"/>
              </w:rPr>
              <w:t>4</w:t>
            </w:r>
          </w:p>
        </w:tc>
        <w:tc>
          <w:tcPr>
            <w:tcW w:w="573" w:type="dxa"/>
          </w:tcPr>
          <w:p w14:paraId="130AD2CB" w14:textId="20E2DFF2" w:rsidR="00020F22" w:rsidRDefault="00020F22" w:rsidP="00020F22">
            <w:pPr>
              <w:spacing w:before="60" w:after="240"/>
              <w:contextualSpacing/>
              <w:rPr>
                <w:color w:val="24292E"/>
              </w:rPr>
            </w:pPr>
            <w:r>
              <w:rPr>
                <w:color w:val="24292E"/>
              </w:rPr>
              <w:t>7</w:t>
            </w:r>
          </w:p>
        </w:tc>
        <w:tc>
          <w:tcPr>
            <w:tcW w:w="1400" w:type="dxa"/>
          </w:tcPr>
          <w:p w14:paraId="21456853" w14:textId="45F1CB97" w:rsidR="00020F22" w:rsidRDefault="00020F22" w:rsidP="00020F22">
            <w:pPr>
              <w:spacing w:before="60" w:after="240"/>
              <w:contextualSpacing/>
              <w:rPr>
                <w:color w:val="24292E"/>
              </w:rPr>
            </w:pPr>
            <w:r>
              <w:rPr>
                <w:color w:val="24292E"/>
              </w:rPr>
              <w:t>(4,5,7)</w:t>
            </w:r>
          </w:p>
        </w:tc>
        <w:tc>
          <w:tcPr>
            <w:tcW w:w="605" w:type="dxa"/>
            <w:shd w:val="clear" w:color="auto" w:fill="EEECE1" w:themeFill="background2"/>
          </w:tcPr>
          <w:p w14:paraId="655DDF36" w14:textId="77777777" w:rsidR="00020F22" w:rsidRPr="00020F22" w:rsidRDefault="00020F22" w:rsidP="00020F22">
            <w:pPr>
              <w:spacing w:before="60" w:after="240"/>
              <w:contextualSpacing/>
              <w:rPr>
                <w:color w:val="24292E"/>
                <w:highlight w:val="yellow"/>
              </w:rPr>
            </w:pPr>
          </w:p>
        </w:tc>
        <w:tc>
          <w:tcPr>
            <w:tcW w:w="605" w:type="dxa"/>
          </w:tcPr>
          <w:p w14:paraId="5D48FA86" w14:textId="47002F9D" w:rsidR="00020F22" w:rsidRDefault="00020F22" w:rsidP="00020F22">
            <w:pPr>
              <w:spacing w:before="60" w:after="240"/>
              <w:contextualSpacing/>
              <w:rPr>
                <w:color w:val="24292E"/>
              </w:rPr>
            </w:pPr>
            <w:r>
              <w:rPr>
                <w:color w:val="24292E"/>
              </w:rPr>
              <w:t>0</w:t>
            </w:r>
          </w:p>
        </w:tc>
        <w:tc>
          <w:tcPr>
            <w:tcW w:w="605" w:type="dxa"/>
          </w:tcPr>
          <w:p w14:paraId="53BFD3B3" w14:textId="4F7832D8" w:rsidR="00020F22" w:rsidRDefault="00020F22" w:rsidP="00020F22">
            <w:pPr>
              <w:spacing w:before="60" w:after="240"/>
              <w:contextualSpacing/>
              <w:rPr>
                <w:color w:val="24292E"/>
              </w:rPr>
            </w:pPr>
            <w:r>
              <w:rPr>
                <w:color w:val="24292E"/>
              </w:rPr>
              <w:t>0</w:t>
            </w:r>
          </w:p>
        </w:tc>
        <w:tc>
          <w:tcPr>
            <w:tcW w:w="605" w:type="dxa"/>
          </w:tcPr>
          <w:p w14:paraId="540058CD" w14:textId="7F97013E" w:rsidR="00020F22" w:rsidRDefault="00020F22" w:rsidP="00020F22">
            <w:pPr>
              <w:spacing w:before="60" w:after="240"/>
              <w:contextualSpacing/>
              <w:rPr>
                <w:color w:val="24292E"/>
              </w:rPr>
            </w:pPr>
            <w:r>
              <w:rPr>
                <w:color w:val="24292E"/>
              </w:rPr>
              <w:t>0</w:t>
            </w:r>
          </w:p>
        </w:tc>
        <w:tc>
          <w:tcPr>
            <w:tcW w:w="605" w:type="dxa"/>
          </w:tcPr>
          <w:p w14:paraId="2C5B96C0" w14:textId="228A3DB6" w:rsidR="00020F22" w:rsidRDefault="00020F22" w:rsidP="00020F22">
            <w:pPr>
              <w:spacing w:before="60" w:after="240"/>
              <w:contextualSpacing/>
              <w:rPr>
                <w:color w:val="24292E"/>
              </w:rPr>
            </w:pPr>
            <w:r>
              <w:rPr>
                <w:color w:val="24292E"/>
              </w:rPr>
              <w:t>0</w:t>
            </w:r>
          </w:p>
        </w:tc>
        <w:tc>
          <w:tcPr>
            <w:tcW w:w="605" w:type="dxa"/>
          </w:tcPr>
          <w:p w14:paraId="50B31B44" w14:textId="038499B9" w:rsidR="00020F22" w:rsidRDefault="00020F22" w:rsidP="00020F22">
            <w:pPr>
              <w:spacing w:before="60" w:after="240"/>
              <w:contextualSpacing/>
              <w:rPr>
                <w:color w:val="24292E"/>
              </w:rPr>
            </w:pPr>
            <w:r>
              <w:rPr>
                <w:color w:val="24292E"/>
              </w:rPr>
              <w:t>1</w:t>
            </w:r>
          </w:p>
        </w:tc>
        <w:tc>
          <w:tcPr>
            <w:tcW w:w="605" w:type="dxa"/>
          </w:tcPr>
          <w:p w14:paraId="3DB67DE2" w14:textId="7D9172A5" w:rsidR="00020F22" w:rsidRDefault="00020F22" w:rsidP="00020F22">
            <w:pPr>
              <w:spacing w:before="60" w:after="240"/>
              <w:contextualSpacing/>
              <w:rPr>
                <w:color w:val="24292E"/>
              </w:rPr>
            </w:pPr>
            <w:r>
              <w:rPr>
                <w:color w:val="24292E"/>
              </w:rPr>
              <w:t>0</w:t>
            </w:r>
          </w:p>
        </w:tc>
        <w:tc>
          <w:tcPr>
            <w:tcW w:w="605" w:type="dxa"/>
          </w:tcPr>
          <w:p w14:paraId="1D0815C7" w14:textId="3AA9350C" w:rsidR="00020F22" w:rsidRDefault="00020F22" w:rsidP="00020F22">
            <w:pPr>
              <w:spacing w:before="60" w:after="240"/>
              <w:contextualSpacing/>
              <w:rPr>
                <w:color w:val="24292E"/>
              </w:rPr>
            </w:pPr>
            <w:r>
              <w:rPr>
                <w:color w:val="24292E"/>
              </w:rPr>
              <w:t>0</w:t>
            </w:r>
          </w:p>
        </w:tc>
      </w:tr>
      <w:tr w:rsidR="00020F22" w14:paraId="2B1D81CA" w14:textId="5A38427E" w:rsidTr="00020F22">
        <w:tc>
          <w:tcPr>
            <w:tcW w:w="765" w:type="dxa"/>
          </w:tcPr>
          <w:p w14:paraId="273D48F1" w14:textId="3AB61344" w:rsidR="00020F22" w:rsidRDefault="00020F22" w:rsidP="00020F22">
            <w:pPr>
              <w:spacing w:before="60" w:after="240"/>
              <w:contextualSpacing/>
              <w:rPr>
                <w:color w:val="24292E"/>
              </w:rPr>
            </w:pPr>
            <w:r>
              <w:rPr>
                <w:color w:val="24292E"/>
              </w:rPr>
              <w:t>5</w:t>
            </w:r>
          </w:p>
        </w:tc>
        <w:tc>
          <w:tcPr>
            <w:tcW w:w="573" w:type="dxa"/>
          </w:tcPr>
          <w:p w14:paraId="75240F5A" w14:textId="760DF510" w:rsidR="00020F22" w:rsidRDefault="00020F22" w:rsidP="00020F22">
            <w:pPr>
              <w:spacing w:before="60" w:after="240"/>
              <w:contextualSpacing/>
              <w:rPr>
                <w:color w:val="24292E"/>
              </w:rPr>
            </w:pPr>
            <w:r>
              <w:rPr>
                <w:color w:val="24292E"/>
              </w:rPr>
              <w:t>6</w:t>
            </w:r>
          </w:p>
        </w:tc>
        <w:tc>
          <w:tcPr>
            <w:tcW w:w="1400" w:type="dxa"/>
          </w:tcPr>
          <w:p w14:paraId="036DECAE" w14:textId="178B60FF" w:rsidR="00020F22" w:rsidRDefault="00020F22" w:rsidP="00020F22">
            <w:pPr>
              <w:spacing w:before="60" w:after="240"/>
              <w:contextualSpacing/>
              <w:rPr>
                <w:color w:val="24292E"/>
              </w:rPr>
            </w:pPr>
            <w:r>
              <w:rPr>
                <w:color w:val="24292E"/>
              </w:rPr>
              <w:t>(5,6)</w:t>
            </w:r>
          </w:p>
        </w:tc>
        <w:tc>
          <w:tcPr>
            <w:tcW w:w="605" w:type="dxa"/>
            <w:shd w:val="clear" w:color="auto" w:fill="EEECE1" w:themeFill="background2"/>
          </w:tcPr>
          <w:p w14:paraId="2B29CA50" w14:textId="77777777" w:rsidR="00020F22" w:rsidRPr="00020F22" w:rsidRDefault="00020F22" w:rsidP="00020F22">
            <w:pPr>
              <w:spacing w:before="60" w:after="240"/>
              <w:contextualSpacing/>
              <w:rPr>
                <w:color w:val="24292E"/>
                <w:highlight w:val="yellow"/>
              </w:rPr>
            </w:pPr>
          </w:p>
        </w:tc>
        <w:tc>
          <w:tcPr>
            <w:tcW w:w="605" w:type="dxa"/>
          </w:tcPr>
          <w:p w14:paraId="7D431A1B" w14:textId="6D2F7B37" w:rsidR="00020F22" w:rsidRDefault="00020F22" w:rsidP="00020F22">
            <w:pPr>
              <w:spacing w:before="60" w:after="240"/>
              <w:contextualSpacing/>
              <w:rPr>
                <w:color w:val="24292E"/>
              </w:rPr>
            </w:pPr>
            <w:r>
              <w:rPr>
                <w:color w:val="24292E"/>
              </w:rPr>
              <w:t>0</w:t>
            </w:r>
          </w:p>
        </w:tc>
        <w:tc>
          <w:tcPr>
            <w:tcW w:w="605" w:type="dxa"/>
          </w:tcPr>
          <w:p w14:paraId="124D683F" w14:textId="51437ABC" w:rsidR="00020F22" w:rsidRDefault="00020F22" w:rsidP="00020F22">
            <w:pPr>
              <w:spacing w:before="60" w:after="240"/>
              <w:contextualSpacing/>
              <w:rPr>
                <w:color w:val="24292E"/>
              </w:rPr>
            </w:pPr>
            <w:r>
              <w:rPr>
                <w:color w:val="24292E"/>
              </w:rPr>
              <w:t>0</w:t>
            </w:r>
          </w:p>
        </w:tc>
        <w:tc>
          <w:tcPr>
            <w:tcW w:w="605" w:type="dxa"/>
          </w:tcPr>
          <w:p w14:paraId="1B7170D3" w14:textId="5F179C7C" w:rsidR="00020F22" w:rsidRDefault="00020F22" w:rsidP="00020F22">
            <w:pPr>
              <w:spacing w:before="60" w:after="240"/>
              <w:contextualSpacing/>
              <w:rPr>
                <w:color w:val="24292E"/>
              </w:rPr>
            </w:pPr>
            <w:r>
              <w:rPr>
                <w:color w:val="24292E"/>
              </w:rPr>
              <w:t>0</w:t>
            </w:r>
          </w:p>
        </w:tc>
        <w:tc>
          <w:tcPr>
            <w:tcW w:w="605" w:type="dxa"/>
          </w:tcPr>
          <w:p w14:paraId="6A021144" w14:textId="2C6E3268" w:rsidR="00020F22" w:rsidRDefault="00020F22" w:rsidP="00020F22">
            <w:pPr>
              <w:spacing w:before="60" w:after="240"/>
              <w:contextualSpacing/>
              <w:rPr>
                <w:color w:val="24292E"/>
              </w:rPr>
            </w:pPr>
            <w:r>
              <w:rPr>
                <w:color w:val="24292E"/>
              </w:rPr>
              <w:t>0</w:t>
            </w:r>
          </w:p>
        </w:tc>
        <w:tc>
          <w:tcPr>
            <w:tcW w:w="605" w:type="dxa"/>
          </w:tcPr>
          <w:p w14:paraId="6C5D3A89" w14:textId="0BBB37A7" w:rsidR="00020F22" w:rsidRDefault="00020F22" w:rsidP="00020F22">
            <w:pPr>
              <w:spacing w:before="60" w:after="240"/>
              <w:contextualSpacing/>
              <w:rPr>
                <w:color w:val="24292E"/>
              </w:rPr>
            </w:pPr>
            <w:r>
              <w:rPr>
                <w:color w:val="24292E"/>
              </w:rPr>
              <w:t>0</w:t>
            </w:r>
          </w:p>
        </w:tc>
        <w:tc>
          <w:tcPr>
            <w:tcW w:w="605" w:type="dxa"/>
          </w:tcPr>
          <w:p w14:paraId="3B5BB563" w14:textId="4FE82D5C" w:rsidR="00020F22" w:rsidRDefault="00020F22" w:rsidP="00020F22">
            <w:pPr>
              <w:spacing w:before="60" w:after="240"/>
              <w:contextualSpacing/>
              <w:rPr>
                <w:color w:val="24292E"/>
              </w:rPr>
            </w:pPr>
            <w:r>
              <w:rPr>
                <w:color w:val="24292E"/>
              </w:rPr>
              <w:t>0</w:t>
            </w:r>
          </w:p>
        </w:tc>
        <w:tc>
          <w:tcPr>
            <w:tcW w:w="605" w:type="dxa"/>
          </w:tcPr>
          <w:p w14:paraId="484A7A18" w14:textId="0864CEB3" w:rsidR="00020F22" w:rsidRDefault="00020F22" w:rsidP="00020F22">
            <w:pPr>
              <w:spacing w:before="60" w:after="240"/>
              <w:contextualSpacing/>
              <w:rPr>
                <w:color w:val="24292E"/>
              </w:rPr>
            </w:pPr>
            <w:r>
              <w:rPr>
                <w:color w:val="24292E"/>
              </w:rPr>
              <w:t>0</w:t>
            </w:r>
          </w:p>
        </w:tc>
      </w:tr>
      <w:tr w:rsidR="00020F22" w14:paraId="1176B7F6" w14:textId="6C3AD078" w:rsidTr="00020F22">
        <w:tc>
          <w:tcPr>
            <w:tcW w:w="765" w:type="dxa"/>
          </w:tcPr>
          <w:p w14:paraId="2608ED2A" w14:textId="107F4D18" w:rsidR="00020F22" w:rsidRDefault="00020F22" w:rsidP="00020F22">
            <w:pPr>
              <w:spacing w:before="60" w:after="240"/>
              <w:contextualSpacing/>
              <w:rPr>
                <w:color w:val="24292E"/>
              </w:rPr>
            </w:pPr>
            <w:r>
              <w:rPr>
                <w:color w:val="24292E"/>
              </w:rPr>
              <w:t>5</w:t>
            </w:r>
          </w:p>
        </w:tc>
        <w:tc>
          <w:tcPr>
            <w:tcW w:w="573" w:type="dxa"/>
          </w:tcPr>
          <w:p w14:paraId="3F7F2260" w14:textId="7EBD42F1" w:rsidR="00020F22" w:rsidRDefault="00020F22" w:rsidP="00020F22">
            <w:pPr>
              <w:spacing w:before="60" w:after="240"/>
              <w:contextualSpacing/>
              <w:rPr>
                <w:color w:val="24292E"/>
              </w:rPr>
            </w:pPr>
            <w:r>
              <w:rPr>
                <w:color w:val="24292E"/>
              </w:rPr>
              <w:t>7</w:t>
            </w:r>
          </w:p>
        </w:tc>
        <w:tc>
          <w:tcPr>
            <w:tcW w:w="1400" w:type="dxa"/>
          </w:tcPr>
          <w:p w14:paraId="0B56869C" w14:textId="0A5CF081" w:rsidR="00020F22" w:rsidRDefault="00020F22" w:rsidP="00020F22">
            <w:pPr>
              <w:spacing w:before="60" w:after="240"/>
              <w:contextualSpacing/>
              <w:rPr>
                <w:color w:val="24292E"/>
              </w:rPr>
            </w:pPr>
            <w:r>
              <w:rPr>
                <w:color w:val="24292E"/>
              </w:rPr>
              <w:t>(5,7)</w:t>
            </w:r>
          </w:p>
        </w:tc>
        <w:tc>
          <w:tcPr>
            <w:tcW w:w="605" w:type="dxa"/>
            <w:shd w:val="clear" w:color="auto" w:fill="EEECE1" w:themeFill="background2"/>
          </w:tcPr>
          <w:p w14:paraId="5B0EDACC" w14:textId="77777777" w:rsidR="00020F22" w:rsidRPr="00020F22" w:rsidRDefault="00020F22" w:rsidP="00020F22">
            <w:pPr>
              <w:spacing w:before="60" w:after="240"/>
              <w:contextualSpacing/>
              <w:rPr>
                <w:color w:val="24292E"/>
                <w:highlight w:val="yellow"/>
              </w:rPr>
            </w:pPr>
          </w:p>
        </w:tc>
        <w:tc>
          <w:tcPr>
            <w:tcW w:w="605" w:type="dxa"/>
          </w:tcPr>
          <w:p w14:paraId="63ECA597" w14:textId="5196DD5F" w:rsidR="00020F22" w:rsidRDefault="00020F22" w:rsidP="00020F22">
            <w:pPr>
              <w:spacing w:before="60" w:after="240"/>
              <w:contextualSpacing/>
              <w:rPr>
                <w:color w:val="24292E"/>
              </w:rPr>
            </w:pPr>
            <w:r>
              <w:rPr>
                <w:color w:val="24292E"/>
              </w:rPr>
              <w:t>0</w:t>
            </w:r>
          </w:p>
        </w:tc>
        <w:tc>
          <w:tcPr>
            <w:tcW w:w="605" w:type="dxa"/>
          </w:tcPr>
          <w:p w14:paraId="089977C3" w14:textId="24C85836" w:rsidR="00020F22" w:rsidRDefault="00020F22" w:rsidP="00020F22">
            <w:pPr>
              <w:spacing w:before="60" w:after="240"/>
              <w:contextualSpacing/>
              <w:rPr>
                <w:color w:val="24292E"/>
              </w:rPr>
            </w:pPr>
            <w:r>
              <w:rPr>
                <w:color w:val="24292E"/>
              </w:rPr>
              <w:t>0</w:t>
            </w:r>
          </w:p>
        </w:tc>
        <w:tc>
          <w:tcPr>
            <w:tcW w:w="605" w:type="dxa"/>
          </w:tcPr>
          <w:p w14:paraId="1FBC53CA" w14:textId="27DB2FB8" w:rsidR="00020F22" w:rsidRDefault="00020F22" w:rsidP="00020F22">
            <w:pPr>
              <w:spacing w:before="60" w:after="240"/>
              <w:contextualSpacing/>
              <w:rPr>
                <w:color w:val="24292E"/>
              </w:rPr>
            </w:pPr>
            <w:r>
              <w:rPr>
                <w:color w:val="24292E"/>
              </w:rPr>
              <w:t>0</w:t>
            </w:r>
          </w:p>
        </w:tc>
        <w:tc>
          <w:tcPr>
            <w:tcW w:w="605" w:type="dxa"/>
          </w:tcPr>
          <w:p w14:paraId="16E7312B" w14:textId="1A90779B" w:rsidR="00020F22" w:rsidRDefault="00020F22" w:rsidP="00020F22">
            <w:pPr>
              <w:spacing w:before="60" w:after="240"/>
              <w:contextualSpacing/>
              <w:rPr>
                <w:color w:val="24292E"/>
              </w:rPr>
            </w:pPr>
            <w:r>
              <w:rPr>
                <w:color w:val="24292E"/>
              </w:rPr>
              <w:t>0</w:t>
            </w:r>
          </w:p>
        </w:tc>
        <w:tc>
          <w:tcPr>
            <w:tcW w:w="605" w:type="dxa"/>
          </w:tcPr>
          <w:p w14:paraId="3E560EB8" w14:textId="2852C0FC" w:rsidR="00020F22" w:rsidRDefault="00020F22" w:rsidP="00020F22">
            <w:pPr>
              <w:spacing w:before="60" w:after="240"/>
              <w:contextualSpacing/>
              <w:rPr>
                <w:color w:val="24292E"/>
              </w:rPr>
            </w:pPr>
            <w:r>
              <w:rPr>
                <w:color w:val="24292E"/>
              </w:rPr>
              <w:t>0</w:t>
            </w:r>
          </w:p>
        </w:tc>
        <w:tc>
          <w:tcPr>
            <w:tcW w:w="605" w:type="dxa"/>
          </w:tcPr>
          <w:p w14:paraId="275C7F0F" w14:textId="1921015C" w:rsidR="00020F22" w:rsidRDefault="00020F22" w:rsidP="00020F22">
            <w:pPr>
              <w:spacing w:before="60" w:after="240"/>
              <w:contextualSpacing/>
              <w:rPr>
                <w:color w:val="24292E"/>
              </w:rPr>
            </w:pPr>
            <w:r>
              <w:rPr>
                <w:color w:val="24292E"/>
              </w:rPr>
              <w:t>0</w:t>
            </w:r>
          </w:p>
        </w:tc>
        <w:tc>
          <w:tcPr>
            <w:tcW w:w="605" w:type="dxa"/>
          </w:tcPr>
          <w:p w14:paraId="228338D8" w14:textId="1E5A6B7E" w:rsidR="00020F22" w:rsidRDefault="00020F22" w:rsidP="00020F22">
            <w:pPr>
              <w:spacing w:before="60" w:after="240"/>
              <w:contextualSpacing/>
              <w:rPr>
                <w:color w:val="24292E"/>
              </w:rPr>
            </w:pPr>
            <w:r>
              <w:rPr>
                <w:color w:val="24292E"/>
              </w:rPr>
              <w:t>0</w:t>
            </w:r>
          </w:p>
        </w:tc>
      </w:tr>
      <w:tr w:rsidR="00020F22" w14:paraId="76FB04E3" w14:textId="1F287A82" w:rsidTr="00020F22">
        <w:tc>
          <w:tcPr>
            <w:tcW w:w="765" w:type="dxa"/>
          </w:tcPr>
          <w:p w14:paraId="6817AD72" w14:textId="16F76ACF" w:rsidR="00020F22" w:rsidRDefault="00020F22" w:rsidP="00020F22">
            <w:pPr>
              <w:spacing w:before="60" w:after="240"/>
              <w:contextualSpacing/>
              <w:rPr>
                <w:color w:val="24292E"/>
              </w:rPr>
            </w:pPr>
            <w:r>
              <w:rPr>
                <w:color w:val="24292E"/>
              </w:rPr>
              <w:t>6</w:t>
            </w:r>
          </w:p>
        </w:tc>
        <w:tc>
          <w:tcPr>
            <w:tcW w:w="573" w:type="dxa"/>
          </w:tcPr>
          <w:p w14:paraId="6F65E519" w14:textId="2CC941DF" w:rsidR="00020F22" w:rsidRDefault="00020F22" w:rsidP="00020F22">
            <w:pPr>
              <w:spacing w:before="60" w:after="240"/>
              <w:contextualSpacing/>
              <w:rPr>
                <w:color w:val="24292E"/>
              </w:rPr>
            </w:pPr>
            <w:r>
              <w:rPr>
                <w:color w:val="24292E"/>
              </w:rPr>
              <w:t>7</w:t>
            </w:r>
          </w:p>
        </w:tc>
        <w:tc>
          <w:tcPr>
            <w:tcW w:w="1400" w:type="dxa"/>
          </w:tcPr>
          <w:p w14:paraId="3312E57F" w14:textId="736D0D2C" w:rsidR="00020F22" w:rsidRDefault="00020F22" w:rsidP="00020F22">
            <w:pPr>
              <w:spacing w:before="60" w:after="240"/>
              <w:contextualSpacing/>
              <w:rPr>
                <w:color w:val="24292E"/>
              </w:rPr>
            </w:pPr>
            <w:r>
              <w:rPr>
                <w:color w:val="24292E"/>
              </w:rPr>
              <w:t>(6,7)</w:t>
            </w:r>
          </w:p>
        </w:tc>
        <w:tc>
          <w:tcPr>
            <w:tcW w:w="605" w:type="dxa"/>
            <w:shd w:val="clear" w:color="auto" w:fill="EEECE1" w:themeFill="background2"/>
          </w:tcPr>
          <w:p w14:paraId="08E31E08" w14:textId="77777777" w:rsidR="00020F22" w:rsidRPr="00020F22" w:rsidRDefault="00020F22" w:rsidP="00020F22">
            <w:pPr>
              <w:spacing w:before="60" w:after="240"/>
              <w:contextualSpacing/>
              <w:rPr>
                <w:color w:val="24292E"/>
                <w:highlight w:val="yellow"/>
              </w:rPr>
            </w:pPr>
          </w:p>
        </w:tc>
        <w:tc>
          <w:tcPr>
            <w:tcW w:w="605" w:type="dxa"/>
          </w:tcPr>
          <w:p w14:paraId="0C03D6BA" w14:textId="23B77109" w:rsidR="00020F22" w:rsidRDefault="00020F22" w:rsidP="00020F22">
            <w:pPr>
              <w:spacing w:before="60" w:after="240"/>
              <w:contextualSpacing/>
              <w:rPr>
                <w:color w:val="24292E"/>
              </w:rPr>
            </w:pPr>
            <w:r>
              <w:rPr>
                <w:color w:val="24292E"/>
              </w:rPr>
              <w:t>0</w:t>
            </w:r>
          </w:p>
        </w:tc>
        <w:tc>
          <w:tcPr>
            <w:tcW w:w="605" w:type="dxa"/>
          </w:tcPr>
          <w:p w14:paraId="0A51626C" w14:textId="34ECE842" w:rsidR="00020F22" w:rsidRDefault="00020F22" w:rsidP="00020F22">
            <w:pPr>
              <w:spacing w:before="60" w:after="240"/>
              <w:contextualSpacing/>
              <w:rPr>
                <w:color w:val="24292E"/>
              </w:rPr>
            </w:pPr>
            <w:r>
              <w:rPr>
                <w:color w:val="24292E"/>
              </w:rPr>
              <w:t>0</w:t>
            </w:r>
          </w:p>
        </w:tc>
        <w:tc>
          <w:tcPr>
            <w:tcW w:w="605" w:type="dxa"/>
          </w:tcPr>
          <w:p w14:paraId="65C519BC" w14:textId="1EC26430" w:rsidR="00020F22" w:rsidRDefault="00020F22" w:rsidP="00020F22">
            <w:pPr>
              <w:spacing w:before="60" w:after="240"/>
              <w:contextualSpacing/>
              <w:rPr>
                <w:color w:val="24292E"/>
              </w:rPr>
            </w:pPr>
            <w:r>
              <w:rPr>
                <w:color w:val="24292E"/>
              </w:rPr>
              <w:t>0</w:t>
            </w:r>
          </w:p>
        </w:tc>
        <w:tc>
          <w:tcPr>
            <w:tcW w:w="605" w:type="dxa"/>
          </w:tcPr>
          <w:p w14:paraId="55792B8B" w14:textId="33493526" w:rsidR="00020F22" w:rsidRDefault="00020F22" w:rsidP="00020F22">
            <w:pPr>
              <w:spacing w:before="60" w:after="240"/>
              <w:contextualSpacing/>
              <w:rPr>
                <w:color w:val="24292E"/>
              </w:rPr>
            </w:pPr>
            <w:r>
              <w:rPr>
                <w:color w:val="24292E"/>
              </w:rPr>
              <w:t>0</w:t>
            </w:r>
          </w:p>
        </w:tc>
        <w:tc>
          <w:tcPr>
            <w:tcW w:w="605" w:type="dxa"/>
          </w:tcPr>
          <w:p w14:paraId="24886311" w14:textId="09C249AF" w:rsidR="00020F22" w:rsidRDefault="00020F22" w:rsidP="00020F22">
            <w:pPr>
              <w:spacing w:before="60" w:after="240"/>
              <w:contextualSpacing/>
              <w:rPr>
                <w:color w:val="24292E"/>
              </w:rPr>
            </w:pPr>
            <w:r>
              <w:rPr>
                <w:color w:val="24292E"/>
              </w:rPr>
              <w:t>0</w:t>
            </w:r>
          </w:p>
        </w:tc>
        <w:tc>
          <w:tcPr>
            <w:tcW w:w="605" w:type="dxa"/>
          </w:tcPr>
          <w:p w14:paraId="6EF07E01" w14:textId="223DDF38" w:rsidR="00020F22" w:rsidRDefault="00020F22" w:rsidP="00020F22">
            <w:pPr>
              <w:spacing w:before="60" w:after="240"/>
              <w:contextualSpacing/>
              <w:rPr>
                <w:color w:val="24292E"/>
              </w:rPr>
            </w:pPr>
            <w:r>
              <w:rPr>
                <w:color w:val="24292E"/>
              </w:rPr>
              <w:t>0</w:t>
            </w:r>
          </w:p>
        </w:tc>
        <w:tc>
          <w:tcPr>
            <w:tcW w:w="605" w:type="dxa"/>
          </w:tcPr>
          <w:p w14:paraId="1B1ECFB9" w14:textId="0DDA78AC" w:rsidR="00020F22" w:rsidRDefault="00020F22" w:rsidP="00020F22">
            <w:pPr>
              <w:spacing w:before="60" w:after="240"/>
              <w:contextualSpacing/>
              <w:rPr>
                <w:color w:val="24292E"/>
              </w:rPr>
            </w:pPr>
            <w:r>
              <w:rPr>
                <w:color w:val="24292E"/>
              </w:rPr>
              <w:t>0</w:t>
            </w:r>
          </w:p>
        </w:tc>
      </w:tr>
      <w:tr w:rsidR="007802B3" w14:paraId="7FF1ABE2" w14:textId="77777777" w:rsidTr="007802B3">
        <w:tc>
          <w:tcPr>
            <w:tcW w:w="765" w:type="dxa"/>
            <w:shd w:val="clear" w:color="auto" w:fill="EEECE1" w:themeFill="background2"/>
          </w:tcPr>
          <w:p w14:paraId="6FD5D9B1" w14:textId="77777777" w:rsidR="007802B3" w:rsidRDefault="007802B3" w:rsidP="00020F22">
            <w:pPr>
              <w:spacing w:before="60" w:after="240"/>
              <w:contextualSpacing/>
              <w:rPr>
                <w:color w:val="24292E"/>
              </w:rPr>
            </w:pPr>
          </w:p>
        </w:tc>
        <w:tc>
          <w:tcPr>
            <w:tcW w:w="573" w:type="dxa"/>
            <w:shd w:val="clear" w:color="auto" w:fill="EEECE1" w:themeFill="background2"/>
          </w:tcPr>
          <w:p w14:paraId="7A0D4DB7" w14:textId="77777777" w:rsidR="007802B3" w:rsidRDefault="007802B3" w:rsidP="00020F22">
            <w:pPr>
              <w:spacing w:before="60" w:after="240"/>
              <w:contextualSpacing/>
              <w:rPr>
                <w:color w:val="24292E"/>
              </w:rPr>
            </w:pPr>
          </w:p>
        </w:tc>
        <w:tc>
          <w:tcPr>
            <w:tcW w:w="1400" w:type="dxa"/>
            <w:shd w:val="clear" w:color="auto" w:fill="EEECE1" w:themeFill="background2"/>
          </w:tcPr>
          <w:p w14:paraId="6B6B4D67" w14:textId="77777777" w:rsidR="007802B3" w:rsidRDefault="007802B3" w:rsidP="00020F22">
            <w:pPr>
              <w:spacing w:before="60" w:after="240"/>
              <w:contextualSpacing/>
              <w:rPr>
                <w:color w:val="24292E"/>
              </w:rPr>
            </w:pPr>
          </w:p>
        </w:tc>
        <w:tc>
          <w:tcPr>
            <w:tcW w:w="605" w:type="dxa"/>
            <w:shd w:val="clear" w:color="auto" w:fill="EEECE1" w:themeFill="background2"/>
          </w:tcPr>
          <w:p w14:paraId="0E85663A" w14:textId="372BD3DD" w:rsidR="007802B3" w:rsidRPr="007802B3" w:rsidRDefault="007802B3" w:rsidP="00020F22">
            <w:pPr>
              <w:spacing w:before="60" w:after="240"/>
              <w:contextualSpacing/>
              <w:rPr>
                <w:color w:val="24292E"/>
              </w:rPr>
            </w:pPr>
            <w:r w:rsidRPr="007802B3">
              <w:rPr>
                <w:color w:val="24292E"/>
              </w:rPr>
              <w:t>Sum</w:t>
            </w:r>
          </w:p>
        </w:tc>
        <w:tc>
          <w:tcPr>
            <w:tcW w:w="605" w:type="dxa"/>
          </w:tcPr>
          <w:p w14:paraId="2EAF71A6" w14:textId="22C6016B" w:rsidR="007802B3" w:rsidRDefault="007802B3" w:rsidP="00020F22">
            <w:pPr>
              <w:spacing w:before="60" w:after="240"/>
              <w:contextualSpacing/>
              <w:rPr>
                <w:color w:val="24292E"/>
              </w:rPr>
            </w:pPr>
            <w:r>
              <w:rPr>
                <w:color w:val="24292E"/>
              </w:rPr>
              <w:t>0</w:t>
            </w:r>
          </w:p>
        </w:tc>
        <w:tc>
          <w:tcPr>
            <w:tcW w:w="605" w:type="dxa"/>
          </w:tcPr>
          <w:p w14:paraId="1BA7B816" w14:textId="4F73A677" w:rsidR="007802B3" w:rsidRDefault="007802B3" w:rsidP="00020F22">
            <w:pPr>
              <w:spacing w:before="60" w:after="240"/>
              <w:contextualSpacing/>
              <w:rPr>
                <w:color w:val="24292E"/>
              </w:rPr>
            </w:pPr>
            <w:r>
              <w:rPr>
                <w:color w:val="24292E"/>
              </w:rPr>
              <w:t>0</w:t>
            </w:r>
          </w:p>
        </w:tc>
        <w:tc>
          <w:tcPr>
            <w:tcW w:w="605" w:type="dxa"/>
          </w:tcPr>
          <w:p w14:paraId="0C4DE21C" w14:textId="276799FE" w:rsidR="007802B3" w:rsidRDefault="007802B3" w:rsidP="00020F22">
            <w:pPr>
              <w:spacing w:before="60" w:after="240"/>
              <w:contextualSpacing/>
              <w:rPr>
                <w:color w:val="24292E"/>
              </w:rPr>
            </w:pPr>
            <w:r>
              <w:rPr>
                <w:color w:val="24292E"/>
              </w:rPr>
              <w:t>9</w:t>
            </w:r>
          </w:p>
        </w:tc>
        <w:tc>
          <w:tcPr>
            <w:tcW w:w="605" w:type="dxa"/>
          </w:tcPr>
          <w:p w14:paraId="22E815E7" w14:textId="4C8B61E4" w:rsidR="007802B3" w:rsidRDefault="007802B3" w:rsidP="00020F22">
            <w:pPr>
              <w:spacing w:before="60" w:after="240"/>
              <w:contextualSpacing/>
              <w:rPr>
                <w:color w:val="24292E"/>
              </w:rPr>
            </w:pPr>
            <w:r>
              <w:rPr>
                <w:color w:val="24292E"/>
              </w:rPr>
              <w:t>9</w:t>
            </w:r>
          </w:p>
        </w:tc>
        <w:tc>
          <w:tcPr>
            <w:tcW w:w="605" w:type="dxa"/>
          </w:tcPr>
          <w:p w14:paraId="3C9D0E91" w14:textId="1A373FA6" w:rsidR="007802B3" w:rsidRDefault="007802B3" w:rsidP="00020F22">
            <w:pPr>
              <w:spacing w:before="60" w:after="240"/>
              <w:contextualSpacing/>
              <w:rPr>
                <w:color w:val="24292E"/>
              </w:rPr>
            </w:pPr>
            <w:r>
              <w:rPr>
                <w:color w:val="24292E"/>
              </w:rPr>
              <w:t>8</w:t>
            </w:r>
          </w:p>
        </w:tc>
        <w:tc>
          <w:tcPr>
            <w:tcW w:w="605" w:type="dxa"/>
          </w:tcPr>
          <w:p w14:paraId="7044ADBC" w14:textId="54917249" w:rsidR="007802B3" w:rsidRDefault="007802B3" w:rsidP="00020F22">
            <w:pPr>
              <w:spacing w:before="60" w:after="240"/>
              <w:contextualSpacing/>
              <w:rPr>
                <w:color w:val="24292E"/>
              </w:rPr>
            </w:pPr>
            <w:r>
              <w:rPr>
                <w:color w:val="24292E"/>
              </w:rPr>
              <w:t>0</w:t>
            </w:r>
          </w:p>
        </w:tc>
        <w:tc>
          <w:tcPr>
            <w:tcW w:w="605" w:type="dxa"/>
          </w:tcPr>
          <w:p w14:paraId="15C9F611" w14:textId="6ADA3016" w:rsidR="007802B3" w:rsidRDefault="007802B3" w:rsidP="00020F22">
            <w:pPr>
              <w:spacing w:before="60" w:after="240"/>
              <w:contextualSpacing/>
              <w:rPr>
                <w:color w:val="24292E"/>
              </w:rPr>
            </w:pPr>
            <w:r>
              <w:rPr>
                <w:color w:val="24292E"/>
              </w:rPr>
              <w:t>0</w:t>
            </w:r>
          </w:p>
        </w:tc>
      </w:tr>
    </w:tbl>
    <w:p w14:paraId="2C4952A5" w14:textId="544A8CD7" w:rsidR="0075781F" w:rsidRPr="00257BFB" w:rsidRDefault="008A02B8" w:rsidP="00257BFB">
      <w:pPr>
        <w:pStyle w:val="ListParagraph"/>
        <w:numPr>
          <w:ilvl w:val="0"/>
          <w:numId w:val="4"/>
        </w:numPr>
        <w:spacing w:before="60" w:after="240"/>
        <w:rPr>
          <w:color w:val="24292E"/>
        </w:rPr>
      </w:pPr>
      <w:r>
        <w:rPr>
          <w:color w:val="24292E"/>
        </w:rPr>
        <w:t>Denominator: (7-</w:t>
      </w:r>
      <w:proofErr w:type="gramStart"/>
      <w:r>
        <w:rPr>
          <w:color w:val="24292E"/>
        </w:rPr>
        <w:t>1)(</w:t>
      </w:r>
      <w:proofErr w:type="gramEnd"/>
      <w:r>
        <w:rPr>
          <w:color w:val="24292E"/>
        </w:rPr>
        <w:t>7-2)/2=</w:t>
      </w:r>
      <w:r w:rsidR="006016EC">
        <w:rPr>
          <w:color w:val="24292E"/>
        </w:rPr>
        <w:t>15</w:t>
      </w:r>
    </w:p>
    <w:p w14:paraId="2DC129AC" w14:textId="77777777" w:rsidR="00FF68D1" w:rsidRDefault="00FF68D1" w:rsidP="00FF68D1">
      <w:pPr>
        <w:spacing w:before="60" w:after="240"/>
        <w:ind w:left="450"/>
        <w:contextualSpacing/>
        <w:rPr>
          <w:color w:val="24292E"/>
        </w:rPr>
      </w:pP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32380ACE" w:rsidR="00BC732B" w:rsidRDefault="00257BFB"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2B0353A2" w:rsidR="00BC732B" w:rsidRDefault="00257BFB"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5F18C47D" w:rsidR="00BC732B" w:rsidRDefault="00257BFB" w:rsidP="000675B8">
            <w:pPr>
              <w:spacing w:before="60" w:after="240"/>
              <w:contextualSpacing/>
              <w:rPr>
                <w:color w:val="24292E"/>
                <w:sz w:val="24"/>
                <w:szCs w:val="24"/>
              </w:rPr>
            </w:pPr>
            <w:r>
              <w:rPr>
                <w:color w:val="24292E"/>
                <w:sz w:val="24"/>
                <w:szCs w:val="24"/>
              </w:rPr>
              <w:t>9/15</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15594720" w:rsidR="00BC732B" w:rsidRDefault="00257BFB" w:rsidP="000675B8">
            <w:pPr>
              <w:spacing w:before="60" w:after="240"/>
              <w:contextualSpacing/>
              <w:rPr>
                <w:color w:val="24292E"/>
                <w:sz w:val="24"/>
                <w:szCs w:val="24"/>
              </w:rPr>
            </w:pPr>
            <w:r>
              <w:rPr>
                <w:color w:val="24292E"/>
                <w:sz w:val="24"/>
                <w:szCs w:val="24"/>
              </w:rPr>
              <w:t>9/15</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6AB42848" w:rsidR="00BC732B" w:rsidRDefault="00257BFB" w:rsidP="000675B8">
            <w:pPr>
              <w:spacing w:before="60" w:after="240"/>
              <w:contextualSpacing/>
              <w:rPr>
                <w:color w:val="24292E"/>
                <w:sz w:val="24"/>
                <w:szCs w:val="24"/>
              </w:rPr>
            </w:pPr>
            <w:r>
              <w:rPr>
                <w:color w:val="24292E"/>
                <w:sz w:val="24"/>
                <w:szCs w:val="24"/>
              </w:rPr>
              <w:t>8/15</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1FA095FC" w:rsidR="00BC732B" w:rsidRDefault="00257BFB"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39AC3CAD" w:rsidR="00BC732B" w:rsidRDefault="00257BFB" w:rsidP="000675B8">
            <w:pPr>
              <w:spacing w:before="60" w:after="240"/>
              <w:contextualSpacing/>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845"/>
        <w:gridCol w:w="2324"/>
        <w:gridCol w:w="2324"/>
      </w:tblGrid>
      <w:tr w:rsidR="00504FF8" w14:paraId="305CF763" w14:textId="4545E3EB" w:rsidTr="00420E7F">
        <w:trPr>
          <w:jc w:val="center"/>
        </w:trPr>
        <w:tc>
          <w:tcPr>
            <w:tcW w:w="845" w:type="dxa"/>
          </w:tcPr>
          <w:p w14:paraId="57A3BD75" w14:textId="77777777" w:rsidR="00504FF8" w:rsidRPr="006E681A" w:rsidRDefault="00504FF8" w:rsidP="00B11F7F">
            <w:pPr>
              <w:spacing w:before="60" w:after="240"/>
              <w:contextualSpacing/>
              <w:jc w:val="center"/>
              <w:rPr>
                <w:b/>
                <w:color w:val="24292E"/>
                <w:sz w:val="24"/>
                <w:szCs w:val="24"/>
              </w:rPr>
            </w:pPr>
            <w:r w:rsidRPr="006E681A">
              <w:rPr>
                <w:b/>
                <w:color w:val="24292E"/>
                <w:sz w:val="24"/>
                <w:szCs w:val="24"/>
              </w:rPr>
              <w:t>Node</w:t>
            </w:r>
          </w:p>
        </w:tc>
        <w:tc>
          <w:tcPr>
            <w:tcW w:w="2324" w:type="dxa"/>
          </w:tcPr>
          <w:p w14:paraId="3FA8233F" w14:textId="490588F5" w:rsidR="00504FF8" w:rsidRPr="006E681A" w:rsidRDefault="00504FF8" w:rsidP="00B11F7F">
            <w:pPr>
              <w:spacing w:before="60" w:after="240"/>
              <w:contextualSpacing/>
              <w:jc w:val="center"/>
              <w:rPr>
                <w:b/>
                <w:color w:val="24292E"/>
                <w:sz w:val="24"/>
                <w:szCs w:val="24"/>
              </w:rPr>
            </w:pPr>
            <w:r w:rsidRPr="006E681A">
              <w:rPr>
                <w:b/>
                <w:color w:val="24292E"/>
                <w:sz w:val="24"/>
                <w:szCs w:val="24"/>
              </w:rPr>
              <w:t>Score</w:t>
            </w:r>
          </w:p>
        </w:tc>
        <w:tc>
          <w:tcPr>
            <w:tcW w:w="2324" w:type="dxa"/>
          </w:tcPr>
          <w:p w14:paraId="254592A1" w14:textId="16B136D5" w:rsidR="00504FF8" w:rsidRPr="006E681A" w:rsidRDefault="00504FF8" w:rsidP="00B11F7F">
            <w:pPr>
              <w:spacing w:before="60" w:after="240"/>
              <w:contextualSpacing/>
              <w:jc w:val="center"/>
              <w:rPr>
                <w:b/>
                <w:color w:val="24292E"/>
              </w:rPr>
            </w:pPr>
            <w:r>
              <w:rPr>
                <w:b/>
                <w:color w:val="24292E"/>
              </w:rPr>
              <w:t>Rank</w:t>
            </w:r>
          </w:p>
        </w:tc>
      </w:tr>
      <w:tr w:rsidR="00504FF8" w14:paraId="4E825853" w14:textId="7916DF4F" w:rsidTr="00420E7F">
        <w:trPr>
          <w:jc w:val="center"/>
        </w:trPr>
        <w:tc>
          <w:tcPr>
            <w:tcW w:w="845" w:type="dxa"/>
          </w:tcPr>
          <w:p w14:paraId="798B6016" w14:textId="77777777" w:rsidR="00504FF8" w:rsidRDefault="00504FF8" w:rsidP="00504FF8">
            <w:pPr>
              <w:spacing w:before="60" w:after="240"/>
              <w:contextualSpacing/>
              <w:jc w:val="center"/>
              <w:rPr>
                <w:color w:val="24292E"/>
                <w:sz w:val="24"/>
                <w:szCs w:val="24"/>
              </w:rPr>
            </w:pPr>
            <w:r>
              <w:rPr>
                <w:color w:val="24292E"/>
                <w:sz w:val="24"/>
                <w:szCs w:val="24"/>
              </w:rPr>
              <w:t>1</w:t>
            </w:r>
          </w:p>
        </w:tc>
        <w:tc>
          <w:tcPr>
            <w:tcW w:w="2324" w:type="dxa"/>
          </w:tcPr>
          <w:p w14:paraId="72F22500" w14:textId="336150BE" w:rsidR="00504FF8" w:rsidRDefault="00504FF8" w:rsidP="00504FF8">
            <w:pPr>
              <w:spacing w:before="60" w:after="240"/>
              <w:contextualSpacing/>
              <w:rPr>
                <w:color w:val="24292E"/>
                <w:sz w:val="24"/>
                <w:szCs w:val="24"/>
              </w:rPr>
            </w:pPr>
            <w:r>
              <w:rPr>
                <w:color w:val="24292E"/>
                <w:lang w:val="en"/>
              </w:rPr>
              <w:t>0.0904</w:t>
            </w:r>
          </w:p>
        </w:tc>
        <w:tc>
          <w:tcPr>
            <w:tcW w:w="2324" w:type="dxa"/>
          </w:tcPr>
          <w:p w14:paraId="7D81DC12" w14:textId="486510EF" w:rsidR="00504FF8" w:rsidRDefault="00504FF8" w:rsidP="00504FF8">
            <w:pPr>
              <w:spacing w:before="60" w:after="240"/>
              <w:contextualSpacing/>
              <w:rPr>
                <w:color w:val="24292E"/>
              </w:rPr>
            </w:pPr>
            <w:r>
              <w:rPr>
                <w:color w:val="24292E"/>
              </w:rPr>
              <w:t>5</w:t>
            </w:r>
          </w:p>
        </w:tc>
      </w:tr>
      <w:tr w:rsidR="00504FF8" w14:paraId="2C547857" w14:textId="79E4A0D6" w:rsidTr="00420E7F">
        <w:trPr>
          <w:jc w:val="center"/>
        </w:trPr>
        <w:tc>
          <w:tcPr>
            <w:tcW w:w="845" w:type="dxa"/>
          </w:tcPr>
          <w:p w14:paraId="79835492" w14:textId="77777777" w:rsidR="00504FF8" w:rsidRDefault="00504FF8" w:rsidP="00504FF8">
            <w:pPr>
              <w:spacing w:before="60" w:after="240"/>
              <w:contextualSpacing/>
              <w:jc w:val="center"/>
              <w:rPr>
                <w:color w:val="24292E"/>
                <w:sz w:val="24"/>
                <w:szCs w:val="24"/>
              </w:rPr>
            </w:pPr>
            <w:r>
              <w:rPr>
                <w:color w:val="24292E"/>
                <w:sz w:val="24"/>
                <w:szCs w:val="24"/>
              </w:rPr>
              <w:t>2</w:t>
            </w:r>
          </w:p>
        </w:tc>
        <w:tc>
          <w:tcPr>
            <w:tcW w:w="2324" w:type="dxa"/>
          </w:tcPr>
          <w:p w14:paraId="3E505EDF" w14:textId="37636603" w:rsidR="00504FF8" w:rsidRDefault="00504FF8" w:rsidP="00504FF8">
            <w:pPr>
              <w:spacing w:before="60" w:after="240"/>
              <w:contextualSpacing/>
              <w:rPr>
                <w:color w:val="24292E"/>
                <w:sz w:val="24"/>
                <w:szCs w:val="24"/>
              </w:rPr>
            </w:pPr>
            <w:r>
              <w:rPr>
                <w:color w:val="24292E"/>
                <w:lang w:val="en"/>
              </w:rPr>
              <w:t>0.0904</w:t>
            </w:r>
          </w:p>
        </w:tc>
        <w:tc>
          <w:tcPr>
            <w:tcW w:w="2324" w:type="dxa"/>
          </w:tcPr>
          <w:p w14:paraId="52FB2D26" w14:textId="684786A6" w:rsidR="00504FF8" w:rsidRDefault="00504FF8" w:rsidP="00504FF8">
            <w:pPr>
              <w:spacing w:before="60" w:after="240"/>
              <w:contextualSpacing/>
              <w:rPr>
                <w:color w:val="24292E"/>
              </w:rPr>
            </w:pPr>
            <w:r>
              <w:rPr>
                <w:color w:val="24292E"/>
              </w:rPr>
              <w:t>5</w:t>
            </w:r>
          </w:p>
        </w:tc>
      </w:tr>
      <w:tr w:rsidR="00504FF8" w14:paraId="42A4065B" w14:textId="08FFEAF1" w:rsidTr="00420E7F">
        <w:trPr>
          <w:jc w:val="center"/>
        </w:trPr>
        <w:tc>
          <w:tcPr>
            <w:tcW w:w="845" w:type="dxa"/>
          </w:tcPr>
          <w:p w14:paraId="3F996797" w14:textId="77777777" w:rsidR="00504FF8" w:rsidRDefault="00504FF8" w:rsidP="00504FF8">
            <w:pPr>
              <w:spacing w:before="60" w:after="240"/>
              <w:contextualSpacing/>
              <w:jc w:val="center"/>
              <w:rPr>
                <w:color w:val="24292E"/>
                <w:sz w:val="24"/>
                <w:szCs w:val="24"/>
              </w:rPr>
            </w:pPr>
            <w:r>
              <w:rPr>
                <w:color w:val="24292E"/>
                <w:sz w:val="24"/>
                <w:szCs w:val="24"/>
              </w:rPr>
              <w:t>3</w:t>
            </w:r>
          </w:p>
        </w:tc>
        <w:tc>
          <w:tcPr>
            <w:tcW w:w="2324" w:type="dxa"/>
          </w:tcPr>
          <w:p w14:paraId="7B27D85B" w14:textId="7B4D4486" w:rsidR="00504FF8" w:rsidRDefault="00504FF8" w:rsidP="00504FF8">
            <w:pPr>
              <w:spacing w:before="60" w:after="240"/>
              <w:contextualSpacing/>
              <w:rPr>
                <w:color w:val="24292E"/>
                <w:sz w:val="24"/>
                <w:szCs w:val="24"/>
              </w:rPr>
            </w:pPr>
            <w:r>
              <w:rPr>
                <w:color w:val="24292E"/>
                <w:lang w:val="en"/>
              </w:rPr>
              <w:t>0.1698</w:t>
            </w:r>
          </w:p>
        </w:tc>
        <w:tc>
          <w:tcPr>
            <w:tcW w:w="2324" w:type="dxa"/>
          </w:tcPr>
          <w:p w14:paraId="5CE4D4C0" w14:textId="17DC6654" w:rsidR="00504FF8" w:rsidRDefault="00504FF8" w:rsidP="00504FF8">
            <w:pPr>
              <w:spacing w:before="60" w:after="240"/>
              <w:contextualSpacing/>
              <w:rPr>
                <w:color w:val="24292E"/>
              </w:rPr>
            </w:pPr>
            <w:r>
              <w:rPr>
                <w:color w:val="24292E"/>
              </w:rPr>
              <w:t>2</w:t>
            </w:r>
          </w:p>
        </w:tc>
      </w:tr>
      <w:tr w:rsidR="00504FF8" w14:paraId="5CBBB356" w14:textId="51C2A23D" w:rsidTr="00420E7F">
        <w:trPr>
          <w:jc w:val="center"/>
        </w:trPr>
        <w:tc>
          <w:tcPr>
            <w:tcW w:w="845" w:type="dxa"/>
          </w:tcPr>
          <w:p w14:paraId="2994AF18" w14:textId="77777777" w:rsidR="00504FF8" w:rsidRDefault="00504FF8" w:rsidP="00504FF8">
            <w:pPr>
              <w:spacing w:before="60" w:after="240"/>
              <w:contextualSpacing/>
              <w:jc w:val="center"/>
              <w:rPr>
                <w:color w:val="24292E"/>
                <w:sz w:val="24"/>
                <w:szCs w:val="24"/>
              </w:rPr>
            </w:pPr>
            <w:r>
              <w:rPr>
                <w:color w:val="24292E"/>
                <w:sz w:val="24"/>
                <w:szCs w:val="24"/>
              </w:rPr>
              <w:t>4</w:t>
            </w:r>
          </w:p>
        </w:tc>
        <w:tc>
          <w:tcPr>
            <w:tcW w:w="2324" w:type="dxa"/>
          </w:tcPr>
          <w:p w14:paraId="480E03FC" w14:textId="5E4AB4CD" w:rsidR="00504FF8" w:rsidRDefault="00504FF8" w:rsidP="00504FF8">
            <w:pPr>
              <w:spacing w:before="60" w:after="240"/>
              <w:contextualSpacing/>
              <w:rPr>
                <w:color w:val="24292E"/>
                <w:sz w:val="24"/>
                <w:szCs w:val="24"/>
              </w:rPr>
            </w:pPr>
            <w:r>
              <w:rPr>
                <w:color w:val="24292E"/>
                <w:lang w:val="en"/>
              </w:rPr>
              <w:t>0.1665</w:t>
            </w:r>
          </w:p>
        </w:tc>
        <w:tc>
          <w:tcPr>
            <w:tcW w:w="2324" w:type="dxa"/>
          </w:tcPr>
          <w:p w14:paraId="32D6EBDB" w14:textId="7D4E6A1F" w:rsidR="00504FF8" w:rsidRDefault="00504FF8" w:rsidP="00504FF8">
            <w:pPr>
              <w:spacing w:before="60" w:after="240"/>
              <w:contextualSpacing/>
              <w:rPr>
                <w:color w:val="24292E"/>
              </w:rPr>
            </w:pPr>
            <w:r>
              <w:rPr>
                <w:color w:val="24292E"/>
              </w:rPr>
              <w:t>3</w:t>
            </w:r>
          </w:p>
        </w:tc>
      </w:tr>
      <w:tr w:rsidR="00504FF8" w14:paraId="6E31B6B1" w14:textId="7A230766" w:rsidTr="00420E7F">
        <w:trPr>
          <w:jc w:val="center"/>
        </w:trPr>
        <w:tc>
          <w:tcPr>
            <w:tcW w:w="845" w:type="dxa"/>
          </w:tcPr>
          <w:p w14:paraId="27DBCD73" w14:textId="77777777" w:rsidR="00504FF8" w:rsidRDefault="00504FF8" w:rsidP="00504FF8">
            <w:pPr>
              <w:spacing w:before="60" w:after="240"/>
              <w:contextualSpacing/>
              <w:jc w:val="center"/>
              <w:rPr>
                <w:color w:val="24292E"/>
                <w:sz w:val="24"/>
                <w:szCs w:val="24"/>
              </w:rPr>
            </w:pPr>
            <w:r>
              <w:rPr>
                <w:color w:val="24292E"/>
                <w:sz w:val="24"/>
                <w:szCs w:val="24"/>
              </w:rPr>
              <w:t>5</w:t>
            </w:r>
          </w:p>
        </w:tc>
        <w:tc>
          <w:tcPr>
            <w:tcW w:w="2324" w:type="dxa"/>
          </w:tcPr>
          <w:p w14:paraId="36657B23" w14:textId="7306FA81" w:rsidR="00504FF8" w:rsidRDefault="00504FF8" w:rsidP="00504FF8">
            <w:pPr>
              <w:spacing w:before="60" w:after="240"/>
              <w:contextualSpacing/>
              <w:rPr>
                <w:color w:val="24292E"/>
                <w:sz w:val="24"/>
                <w:szCs w:val="24"/>
              </w:rPr>
            </w:pPr>
            <w:r>
              <w:rPr>
                <w:color w:val="24292E"/>
                <w:lang w:val="en"/>
              </w:rPr>
              <w:t>0.1956</w:t>
            </w:r>
          </w:p>
        </w:tc>
        <w:tc>
          <w:tcPr>
            <w:tcW w:w="2324" w:type="dxa"/>
          </w:tcPr>
          <w:p w14:paraId="2CDFC1E7" w14:textId="0265D657" w:rsidR="00504FF8" w:rsidRDefault="00504FF8" w:rsidP="00504FF8">
            <w:pPr>
              <w:spacing w:before="60" w:after="240"/>
              <w:contextualSpacing/>
              <w:rPr>
                <w:color w:val="24292E"/>
              </w:rPr>
            </w:pPr>
            <w:r>
              <w:rPr>
                <w:color w:val="24292E"/>
              </w:rPr>
              <w:t>1</w:t>
            </w:r>
          </w:p>
        </w:tc>
      </w:tr>
      <w:tr w:rsidR="00504FF8" w14:paraId="1D0773A0" w14:textId="1F1E797C" w:rsidTr="00420E7F">
        <w:trPr>
          <w:jc w:val="center"/>
        </w:trPr>
        <w:tc>
          <w:tcPr>
            <w:tcW w:w="845" w:type="dxa"/>
          </w:tcPr>
          <w:p w14:paraId="043AA15C" w14:textId="77777777" w:rsidR="00504FF8" w:rsidRDefault="00504FF8" w:rsidP="00504FF8">
            <w:pPr>
              <w:spacing w:before="60" w:after="240"/>
              <w:contextualSpacing/>
              <w:jc w:val="center"/>
              <w:rPr>
                <w:color w:val="24292E"/>
                <w:sz w:val="24"/>
                <w:szCs w:val="24"/>
              </w:rPr>
            </w:pPr>
            <w:r>
              <w:rPr>
                <w:color w:val="24292E"/>
                <w:sz w:val="24"/>
                <w:szCs w:val="24"/>
              </w:rPr>
              <w:t>6</w:t>
            </w:r>
          </w:p>
        </w:tc>
        <w:tc>
          <w:tcPr>
            <w:tcW w:w="2324" w:type="dxa"/>
          </w:tcPr>
          <w:p w14:paraId="584D000A" w14:textId="6DC5257D" w:rsidR="00504FF8" w:rsidRDefault="00504FF8" w:rsidP="00504FF8">
            <w:pPr>
              <w:spacing w:before="60" w:after="240"/>
              <w:contextualSpacing/>
              <w:rPr>
                <w:color w:val="24292E"/>
                <w:sz w:val="24"/>
                <w:szCs w:val="24"/>
              </w:rPr>
            </w:pPr>
            <w:r>
              <w:rPr>
                <w:color w:val="24292E"/>
                <w:lang w:val="en"/>
              </w:rPr>
              <w:t>0.1441</w:t>
            </w:r>
          </w:p>
        </w:tc>
        <w:tc>
          <w:tcPr>
            <w:tcW w:w="2324" w:type="dxa"/>
          </w:tcPr>
          <w:p w14:paraId="6F275738" w14:textId="444A34A7" w:rsidR="00504FF8" w:rsidRDefault="00504FF8" w:rsidP="00504FF8">
            <w:pPr>
              <w:spacing w:before="60" w:after="240"/>
              <w:contextualSpacing/>
              <w:rPr>
                <w:color w:val="24292E"/>
              </w:rPr>
            </w:pPr>
            <w:r>
              <w:rPr>
                <w:color w:val="24292E"/>
              </w:rPr>
              <w:t>4</w:t>
            </w:r>
          </w:p>
        </w:tc>
      </w:tr>
      <w:tr w:rsidR="00504FF8" w14:paraId="0EFCD9BB" w14:textId="534A02FE" w:rsidTr="00420E7F">
        <w:trPr>
          <w:jc w:val="center"/>
        </w:trPr>
        <w:tc>
          <w:tcPr>
            <w:tcW w:w="845" w:type="dxa"/>
          </w:tcPr>
          <w:p w14:paraId="41EB7B7F" w14:textId="77777777" w:rsidR="00504FF8" w:rsidRDefault="00504FF8" w:rsidP="00504FF8">
            <w:pPr>
              <w:spacing w:before="60" w:after="240"/>
              <w:contextualSpacing/>
              <w:jc w:val="center"/>
              <w:rPr>
                <w:color w:val="24292E"/>
                <w:sz w:val="24"/>
                <w:szCs w:val="24"/>
              </w:rPr>
            </w:pPr>
            <w:r>
              <w:rPr>
                <w:color w:val="24292E"/>
                <w:sz w:val="24"/>
                <w:szCs w:val="24"/>
              </w:rPr>
              <w:t>7</w:t>
            </w:r>
          </w:p>
        </w:tc>
        <w:tc>
          <w:tcPr>
            <w:tcW w:w="2324" w:type="dxa"/>
          </w:tcPr>
          <w:p w14:paraId="01ED7DB9" w14:textId="3F3C2BB7" w:rsidR="00504FF8" w:rsidRDefault="00504FF8" w:rsidP="00504FF8">
            <w:pPr>
              <w:spacing w:before="60" w:after="240"/>
              <w:contextualSpacing/>
              <w:rPr>
                <w:color w:val="24292E"/>
                <w:sz w:val="24"/>
                <w:szCs w:val="24"/>
              </w:rPr>
            </w:pPr>
            <w:r>
              <w:rPr>
                <w:color w:val="24292E"/>
                <w:lang w:val="en"/>
              </w:rPr>
              <w:t>0.1441</w:t>
            </w:r>
          </w:p>
        </w:tc>
        <w:tc>
          <w:tcPr>
            <w:tcW w:w="2324" w:type="dxa"/>
          </w:tcPr>
          <w:p w14:paraId="5961A9A8" w14:textId="6DD2BB37" w:rsidR="00504FF8" w:rsidRDefault="00504FF8" w:rsidP="00504FF8">
            <w:pPr>
              <w:spacing w:before="60" w:after="240"/>
              <w:contextualSpacing/>
              <w:rPr>
                <w:color w:val="24292E"/>
              </w:rPr>
            </w:pPr>
            <w:r>
              <w:rPr>
                <w:color w:val="24292E"/>
              </w:rPr>
              <w:t>4</w:t>
            </w:r>
          </w:p>
        </w:tc>
      </w:tr>
    </w:tbl>
    <w:p w14:paraId="4B065D6A" w14:textId="5695D08A" w:rsidR="00BC732B" w:rsidRDefault="00BC732B" w:rsidP="00B40BA5">
      <w:pPr>
        <w:spacing w:before="60" w:after="240"/>
        <w:contextualSpacing/>
        <w:rPr>
          <w:rFonts w:ascii="Arial" w:hAnsi="Arial" w:cs="Arial"/>
          <w:color w:val="24292E"/>
          <w:lang w:val="en"/>
        </w:rPr>
      </w:pPr>
    </w:p>
    <w:p w14:paraId="6AEA528B" w14:textId="77777777" w:rsidR="00B40BA5" w:rsidRDefault="00B40BA5"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5E10A1C9" w:rsidR="00BC732B" w:rsidRPr="001E771F" w:rsidRDefault="001E771F" w:rsidP="001E771F">
      <w:pPr>
        <w:pStyle w:val="ListParagraph"/>
        <w:numPr>
          <w:ilvl w:val="0"/>
          <w:numId w:val="4"/>
        </w:numPr>
        <w:spacing w:before="60" w:after="240"/>
        <w:jc w:val="both"/>
        <w:rPr>
          <w:color w:val="24292E"/>
        </w:rPr>
      </w:pPr>
      <w:r>
        <w:rPr>
          <w:color w:val="24292E"/>
        </w:rPr>
        <w:t>To find</w:t>
      </w:r>
      <w:r w:rsidR="00FC74DC">
        <w:rPr>
          <w:color w:val="24292E"/>
        </w:rPr>
        <w:t xml:space="preserve"> </w:t>
      </w:r>
      <w:r w:rsidRPr="001E771F">
        <w:rPr>
          <w:color w:val="24292E"/>
        </w:rPr>
        <w:t>very connected individuals, popular individuals</w:t>
      </w:r>
      <w:r>
        <w:rPr>
          <w:color w:val="24292E"/>
        </w:rPr>
        <w:t xml:space="preserve">, I think </w:t>
      </w:r>
      <w:r w:rsidRPr="00704712">
        <w:rPr>
          <w:b/>
          <w:color w:val="24292E"/>
        </w:rPr>
        <w:t xml:space="preserve">Degree </w:t>
      </w:r>
      <w:r w:rsidR="00704712" w:rsidRPr="00704712">
        <w:rPr>
          <w:b/>
          <w:color w:val="24292E"/>
        </w:rPr>
        <w:t>C</w:t>
      </w:r>
      <w:r w:rsidRPr="00704712">
        <w:rPr>
          <w:b/>
          <w:color w:val="24292E"/>
        </w:rPr>
        <w:t>entrality</w:t>
      </w:r>
      <w:r>
        <w:rPr>
          <w:color w:val="24292E"/>
        </w:rPr>
        <w:t xml:space="preserve"> should be the most appropriate measure because we can </w:t>
      </w:r>
      <w:r w:rsidR="00FC74DC">
        <w:rPr>
          <w:color w:val="24292E"/>
        </w:rPr>
        <w:t xml:space="preserve">find out how many connections/relationships of any individual/person. </w:t>
      </w:r>
      <w:r w:rsidR="00FC74DC">
        <w:rPr>
          <w:color w:val="24292E"/>
        </w:rPr>
        <w:lastRenderedPageBreak/>
        <w:t>Specifically, node 3 and 5 with the most connections to them are the most popular ‘person’.</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1E0DEB49" w14:textId="32EE467A" w:rsidR="00704712" w:rsidRDefault="00BC732B" w:rsidP="00704712">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7A127B2D" w14:textId="2D4ADD80" w:rsidR="00704712" w:rsidRPr="00704712" w:rsidRDefault="00704712" w:rsidP="00704712">
      <w:pPr>
        <w:pStyle w:val="ListParagraph"/>
        <w:numPr>
          <w:ilvl w:val="0"/>
          <w:numId w:val="4"/>
        </w:numPr>
        <w:spacing w:before="60" w:after="240"/>
        <w:jc w:val="both"/>
        <w:rPr>
          <w:color w:val="24292E"/>
        </w:rPr>
      </w:pPr>
      <w:r w:rsidRPr="00704712">
        <w:rPr>
          <w:b/>
          <w:color w:val="24292E"/>
        </w:rPr>
        <w:t>Betweenness Centrality</w:t>
      </w:r>
      <w:r w:rsidRPr="00704712">
        <w:rPr>
          <w:color w:val="24292E"/>
        </w:rPr>
        <w:t xml:space="preserve"> </w:t>
      </w:r>
      <w:r>
        <w:rPr>
          <w:color w:val="24292E"/>
        </w:rPr>
        <w:t xml:space="preserve">(BC) </w:t>
      </w:r>
      <w:r w:rsidRPr="00704712">
        <w:rPr>
          <w:color w:val="24292E"/>
        </w:rPr>
        <w:t>measures the number of times a node lies on the shortest path between other node</w:t>
      </w:r>
      <w:r>
        <w:rPr>
          <w:color w:val="24292E"/>
        </w:rPr>
        <w:t>s so this measure should be the choice. From the exercise, node 3 and 4 take the biggest BC score so these ‘sections’ can most frequently control information flow in the network.</w:t>
      </w:r>
      <w:bookmarkStart w:id="3" w:name="_GoBack"/>
      <w:bookmarkEnd w:id="3"/>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9D50F" w14:textId="77777777" w:rsidR="0000345F" w:rsidRDefault="0000345F" w:rsidP="00BE19B9">
      <w:r>
        <w:separator/>
      </w:r>
    </w:p>
  </w:endnote>
  <w:endnote w:type="continuationSeparator" w:id="0">
    <w:p w14:paraId="516F76BB" w14:textId="77777777" w:rsidR="0000345F" w:rsidRDefault="0000345F"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5E0EF" w14:textId="77777777" w:rsidR="0000345F" w:rsidRDefault="0000345F" w:rsidP="00BE19B9">
      <w:r>
        <w:separator/>
      </w:r>
    </w:p>
  </w:footnote>
  <w:footnote w:type="continuationSeparator" w:id="0">
    <w:p w14:paraId="568F29BD" w14:textId="77777777" w:rsidR="0000345F" w:rsidRDefault="0000345F"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3600" w:hanging="360"/>
      </w:pPr>
      <w:rPr>
        <w:rFonts w:ascii="Arial" w:eastAsia="Arial" w:hAnsi="Arial" w:cs="Arial"/>
        <w:color w:val="24292E"/>
        <w:sz w:val="24"/>
        <w:szCs w:val="24"/>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2B3F436B"/>
    <w:multiLevelType w:val="hybridMultilevel"/>
    <w:tmpl w:val="04A0F2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75032D"/>
    <w:multiLevelType w:val="hybridMultilevel"/>
    <w:tmpl w:val="B40A8FE8"/>
    <w:lvl w:ilvl="0" w:tplc="FF480CC8">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345F"/>
    <w:rsid w:val="00007002"/>
    <w:rsid w:val="00020F22"/>
    <w:rsid w:val="00022235"/>
    <w:rsid w:val="0007569E"/>
    <w:rsid w:val="000776AD"/>
    <w:rsid w:val="000C258D"/>
    <w:rsid w:val="000C389E"/>
    <w:rsid w:val="000F136B"/>
    <w:rsid w:val="00112122"/>
    <w:rsid w:val="001138E1"/>
    <w:rsid w:val="001327F5"/>
    <w:rsid w:val="00151B6A"/>
    <w:rsid w:val="00176A6B"/>
    <w:rsid w:val="00182B41"/>
    <w:rsid w:val="001C023A"/>
    <w:rsid w:val="001C2139"/>
    <w:rsid w:val="001E5703"/>
    <w:rsid w:val="001E6979"/>
    <w:rsid w:val="001E771F"/>
    <w:rsid w:val="00257BFB"/>
    <w:rsid w:val="00294455"/>
    <w:rsid w:val="00307450"/>
    <w:rsid w:val="0032656C"/>
    <w:rsid w:val="003344FC"/>
    <w:rsid w:val="00350DDA"/>
    <w:rsid w:val="00352AF9"/>
    <w:rsid w:val="00372DE4"/>
    <w:rsid w:val="004032E0"/>
    <w:rsid w:val="00444AEA"/>
    <w:rsid w:val="00472896"/>
    <w:rsid w:val="004932B8"/>
    <w:rsid w:val="004D64C5"/>
    <w:rsid w:val="00504FF8"/>
    <w:rsid w:val="005317B2"/>
    <w:rsid w:val="005444DE"/>
    <w:rsid w:val="00573DFF"/>
    <w:rsid w:val="00577CE1"/>
    <w:rsid w:val="005A5C73"/>
    <w:rsid w:val="005D5D4F"/>
    <w:rsid w:val="005E1EAE"/>
    <w:rsid w:val="006016EC"/>
    <w:rsid w:val="00621528"/>
    <w:rsid w:val="00621D22"/>
    <w:rsid w:val="00624486"/>
    <w:rsid w:val="00652E2C"/>
    <w:rsid w:val="0066505C"/>
    <w:rsid w:val="00690F43"/>
    <w:rsid w:val="006E681A"/>
    <w:rsid w:val="00704712"/>
    <w:rsid w:val="00710B6C"/>
    <w:rsid w:val="007312CC"/>
    <w:rsid w:val="00754193"/>
    <w:rsid w:val="0075781F"/>
    <w:rsid w:val="007802B3"/>
    <w:rsid w:val="00783834"/>
    <w:rsid w:val="007A63A1"/>
    <w:rsid w:val="0080482A"/>
    <w:rsid w:val="00814BFB"/>
    <w:rsid w:val="008403BD"/>
    <w:rsid w:val="00847E6A"/>
    <w:rsid w:val="00856A6D"/>
    <w:rsid w:val="008617EE"/>
    <w:rsid w:val="008A02B8"/>
    <w:rsid w:val="008E54EA"/>
    <w:rsid w:val="008F14E3"/>
    <w:rsid w:val="009D315E"/>
    <w:rsid w:val="00A20276"/>
    <w:rsid w:val="00A20F12"/>
    <w:rsid w:val="00A47F2E"/>
    <w:rsid w:val="00A91F67"/>
    <w:rsid w:val="00AA1CCE"/>
    <w:rsid w:val="00B015FE"/>
    <w:rsid w:val="00B036BB"/>
    <w:rsid w:val="00B04351"/>
    <w:rsid w:val="00B11F7F"/>
    <w:rsid w:val="00B40BA5"/>
    <w:rsid w:val="00BC353B"/>
    <w:rsid w:val="00BC5663"/>
    <w:rsid w:val="00BC732B"/>
    <w:rsid w:val="00BE19B9"/>
    <w:rsid w:val="00C30809"/>
    <w:rsid w:val="00C439C3"/>
    <w:rsid w:val="00C560EE"/>
    <w:rsid w:val="00C90F98"/>
    <w:rsid w:val="00CA4F27"/>
    <w:rsid w:val="00CC75FD"/>
    <w:rsid w:val="00D563F8"/>
    <w:rsid w:val="00D60A53"/>
    <w:rsid w:val="00D760A3"/>
    <w:rsid w:val="00E164E3"/>
    <w:rsid w:val="00F2213D"/>
    <w:rsid w:val="00F34944"/>
    <w:rsid w:val="00F75DAC"/>
    <w:rsid w:val="00FC74DC"/>
    <w:rsid w:val="00FF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20396142">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556506197">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 Pham</cp:lastModifiedBy>
  <cp:revision>67</cp:revision>
  <dcterms:created xsi:type="dcterms:W3CDTF">2019-10-17T06:33:00Z</dcterms:created>
  <dcterms:modified xsi:type="dcterms:W3CDTF">2019-12-01T06:34:00Z</dcterms:modified>
</cp:coreProperties>
</file>