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54A" w:rsidRPr="0095454A" w:rsidRDefault="0095454A" w:rsidP="0095454A">
      <w:pPr>
        <w:numPr>
          <w:ilvl w:val="0"/>
          <w:numId w:val="1"/>
        </w:numPr>
        <w:jc w:val="both"/>
      </w:pPr>
      <w:r w:rsidRPr="0095454A">
        <w:t>A file system is a method for storing and organizing computer files and the data they contain to make it easy to find and access them. It organizes data into files and directories and tracks where they are located on disk.</w:t>
      </w:r>
    </w:p>
    <w:p w:rsidR="0095454A" w:rsidRPr="0095454A" w:rsidRDefault="0095454A" w:rsidP="0095454A">
      <w:pPr>
        <w:numPr>
          <w:ilvl w:val="0"/>
          <w:numId w:val="1"/>
        </w:numPr>
        <w:jc w:val="both"/>
      </w:pPr>
      <w:r w:rsidRPr="0095454A">
        <w:t>File attributes include:</w:t>
      </w:r>
    </w:p>
    <w:p w:rsidR="0095454A" w:rsidRPr="0095454A" w:rsidRDefault="0095454A" w:rsidP="0095454A">
      <w:pPr>
        <w:numPr>
          <w:ilvl w:val="0"/>
          <w:numId w:val="2"/>
        </w:numPr>
        <w:jc w:val="both"/>
      </w:pPr>
      <w:r w:rsidRPr="0095454A">
        <w:t>Name - The name of the file</w:t>
      </w:r>
    </w:p>
    <w:p w:rsidR="0095454A" w:rsidRPr="0095454A" w:rsidRDefault="0095454A" w:rsidP="0095454A">
      <w:pPr>
        <w:numPr>
          <w:ilvl w:val="0"/>
          <w:numId w:val="2"/>
        </w:numPr>
        <w:jc w:val="both"/>
      </w:pPr>
      <w:r w:rsidRPr="0095454A">
        <w:t xml:space="preserve">Identifier - A unique identifier for the file like an </w:t>
      </w:r>
      <w:proofErr w:type="spellStart"/>
      <w:r w:rsidRPr="0095454A">
        <w:t>inode</w:t>
      </w:r>
      <w:proofErr w:type="spellEnd"/>
      <w:r w:rsidRPr="0095454A">
        <w:t xml:space="preserve"> number</w:t>
      </w:r>
    </w:p>
    <w:p w:rsidR="0095454A" w:rsidRPr="0095454A" w:rsidRDefault="0095454A" w:rsidP="0095454A">
      <w:pPr>
        <w:numPr>
          <w:ilvl w:val="0"/>
          <w:numId w:val="2"/>
        </w:numPr>
        <w:jc w:val="both"/>
      </w:pPr>
      <w:r w:rsidRPr="0095454A">
        <w:t>Type - Such as regular file, directory, symbolic link, etc.</w:t>
      </w:r>
    </w:p>
    <w:p w:rsidR="0095454A" w:rsidRPr="0095454A" w:rsidRDefault="0095454A" w:rsidP="0095454A">
      <w:pPr>
        <w:numPr>
          <w:ilvl w:val="0"/>
          <w:numId w:val="2"/>
        </w:numPr>
        <w:jc w:val="both"/>
      </w:pPr>
      <w:r w:rsidRPr="0095454A">
        <w:t>Location - Where the file is stored on disk</w:t>
      </w:r>
    </w:p>
    <w:p w:rsidR="0095454A" w:rsidRPr="0095454A" w:rsidRDefault="0095454A" w:rsidP="0095454A">
      <w:pPr>
        <w:numPr>
          <w:ilvl w:val="0"/>
          <w:numId w:val="2"/>
        </w:numPr>
        <w:jc w:val="both"/>
      </w:pPr>
      <w:r w:rsidRPr="0095454A">
        <w:t>Size - The size of the file in bytes</w:t>
      </w:r>
    </w:p>
    <w:p w:rsidR="0095454A" w:rsidRPr="0095454A" w:rsidRDefault="0095454A" w:rsidP="0095454A">
      <w:pPr>
        <w:numPr>
          <w:ilvl w:val="0"/>
          <w:numId w:val="2"/>
        </w:numPr>
        <w:jc w:val="both"/>
      </w:pPr>
      <w:r w:rsidRPr="0095454A">
        <w:t>Protection - Access permissions like read/write/execute</w:t>
      </w:r>
    </w:p>
    <w:p w:rsidR="0095454A" w:rsidRPr="0095454A" w:rsidRDefault="0095454A" w:rsidP="0095454A">
      <w:pPr>
        <w:numPr>
          <w:ilvl w:val="0"/>
          <w:numId w:val="2"/>
        </w:numPr>
        <w:jc w:val="both"/>
      </w:pPr>
      <w:r w:rsidRPr="0095454A">
        <w:t>Time - Timestamps like creation, modified and access time</w:t>
      </w:r>
    </w:p>
    <w:p w:rsidR="0095454A" w:rsidRPr="0095454A" w:rsidRDefault="0095454A" w:rsidP="0095454A">
      <w:pPr>
        <w:numPr>
          <w:ilvl w:val="0"/>
          <w:numId w:val="2"/>
        </w:numPr>
        <w:jc w:val="both"/>
      </w:pPr>
      <w:r w:rsidRPr="0095454A">
        <w:t>Date - The date the file was created or last modified</w:t>
      </w:r>
    </w:p>
    <w:p w:rsidR="0095454A" w:rsidRPr="0095454A" w:rsidRDefault="0095454A" w:rsidP="0095454A">
      <w:pPr>
        <w:numPr>
          <w:ilvl w:val="0"/>
          <w:numId w:val="2"/>
        </w:numPr>
        <w:jc w:val="both"/>
      </w:pPr>
      <w:r w:rsidRPr="0095454A">
        <w:t>Permissions - Controls who can access the file and what operations they can perform</w:t>
      </w:r>
    </w:p>
    <w:p w:rsidR="0095454A" w:rsidRPr="0095454A" w:rsidRDefault="0095454A" w:rsidP="0095454A">
      <w:pPr>
        <w:numPr>
          <w:ilvl w:val="0"/>
          <w:numId w:val="3"/>
        </w:numPr>
        <w:jc w:val="both"/>
      </w:pPr>
      <w:r w:rsidRPr="0095454A">
        <w:t>On Linux:</w:t>
      </w:r>
    </w:p>
    <w:p w:rsidR="0095454A" w:rsidRPr="0095454A" w:rsidRDefault="0095454A" w:rsidP="0095454A">
      <w:pPr>
        <w:numPr>
          <w:ilvl w:val="0"/>
          <w:numId w:val="4"/>
        </w:numPr>
        <w:jc w:val="both"/>
      </w:pPr>
      <w:r w:rsidRPr="0095454A">
        <w:t>touch - Creates a new empty file</w:t>
      </w:r>
    </w:p>
    <w:p w:rsidR="0095454A" w:rsidRPr="0095454A" w:rsidRDefault="0095454A" w:rsidP="0095454A">
      <w:pPr>
        <w:numPr>
          <w:ilvl w:val="0"/>
          <w:numId w:val="4"/>
        </w:numPr>
        <w:jc w:val="both"/>
      </w:pPr>
      <w:proofErr w:type="spellStart"/>
      <w:r w:rsidRPr="0095454A">
        <w:t>rm</w:t>
      </w:r>
      <w:proofErr w:type="spellEnd"/>
      <w:r w:rsidRPr="0095454A">
        <w:t xml:space="preserve"> - Deletes a file</w:t>
      </w:r>
    </w:p>
    <w:p w:rsidR="0095454A" w:rsidRPr="0095454A" w:rsidRDefault="0095454A" w:rsidP="0095454A">
      <w:pPr>
        <w:numPr>
          <w:ilvl w:val="0"/>
          <w:numId w:val="4"/>
        </w:numPr>
        <w:jc w:val="both"/>
      </w:pPr>
      <w:proofErr w:type="spellStart"/>
      <w:r w:rsidRPr="0095454A">
        <w:t>mkdir</w:t>
      </w:r>
      <w:proofErr w:type="spellEnd"/>
      <w:r w:rsidRPr="0095454A">
        <w:t xml:space="preserve"> - Creates a new directory</w:t>
      </w:r>
    </w:p>
    <w:p w:rsidR="0095454A" w:rsidRPr="0095454A" w:rsidRDefault="0095454A" w:rsidP="0095454A">
      <w:pPr>
        <w:numPr>
          <w:ilvl w:val="0"/>
          <w:numId w:val="4"/>
        </w:numPr>
        <w:jc w:val="both"/>
      </w:pPr>
      <w:proofErr w:type="spellStart"/>
      <w:r w:rsidRPr="0095454A">
        <w:t>rmdir</w:t>
      </w:r>
      <w:proofErr w:type="spellEnd"/>
      <w:r w:rsidRPr="0095454A">
        <w:t xml:space="preserve"> - Removes an empty directory</w:t>
      </w:r>
    </w:p>
    <w:p w:rsidR="0095454A" w:rsidRPr="0095454A" w:rsidRDefault="0095454A" w:rsidP="0095454A">
      <w:pPr>
        <w:numPr>
          <w:ilvl w:val="0"/>
          <w:numId w:val="4"/>
        </w:numPr>
        <w:jc w:val="both"/>
      </w:pPr>
      <w:r w:rsidRPr="0095454A">
        <w:t>cd - Changes to a directory</w:t>
      </w:r>
    </w:p>
    <w:p w:rsidR="0095454A" w:rsidRPr="0095454A" w:rsidRDefault="0095454A" w:rsidP="0095454A">
      <w:pPr>
        <w:numPr>
          <w:ilvl w:val="0"/>
          <w:numId w:val="4"/>
        </w:numPr>
        <w:jc w:val="both"/>
      </w:pPr>
      <w:proofErr w:type="spellStart"/>
      <w:r w:rsidRPr="0095454A">
        <w:t>ls</w:t>
      </w:r>
      <w:proofErr w:type="spellEnd"/>
      <w:r w:rsidRPr="0095454A">
        <w:t xml:space="preserve"> - Lists directory contents</w:t>
      </w:r>
    </w:p>
    <w:p w:rsidR="0095454A" w:rsidRPr="0095454A" w:rsidRDefault="0095454A" w:rsidP="0095454A">
      <w:pPr>
        <w:jc w:val="both"/>
      </w:pPr>
      <w:r w:rsidRPr="0095454A">
        <w:t>On Windows:</w:t>
      </w:r>
    </w:p>
    <w:p w:rsidR="0095454A" w:rsidRPr="0095454A" w:rsidRDefault="0095454A" w:rsidP="0095454A">
      <w:pPr>
        <w:numPr>
          <w:ilvl w:val="0"/>
          <w:numId w:val="5"/>
        </w:numPr>
        <w:jc w:val="both"/>
      </w:pPr>
      <w:r w:rsidRPr="0095454A">
        <w:t>copy - Copies files</w:t>
      </w:r>
    </w:p>
    <w:p w:rsidR="0095454A" w:rsidRPr="0095454A" w:rsidRDefault="0095454A" w:rsidP="0095454A">
      <w:pPr>
        <w:numPr>
          <w:ilvl w:val="0"/>
          <w:numId w:val="5"/>
        </w:numPr>
        <w:jc w:val="both"/>
      </w:pPr>
      <w:r w:rsidRPr="0095454A">
        <w:t>del - Deletes files</w:t>
      </w:r>
    </w:p>
    <w:p w:rsidR="0095454A" w:rsidRPr="0095454A" w:rsidRDefault="0095454A" w:rsidP="0095454A">
      <w:pPr>
        <w:numPr>
          <w:ilvl w:val="0"/>
          <w:numId w:val="5"/>
        </w:numPr>
        <w:jc w:val="both"/>
      </w:pPr>
      <w:r w:rsidRPr="0095454A">
        <w:t>md - Makes a directory</w:t>
      </w:r>
    </w:p>
    <w:p w:rsidR="0095454A" w:rsidRPr="0095454A" w:rsidRDefault="0095454A" w:rsidP="0095454A">
      <w:pPr>
        <w:numPr>
          <w:ilvl w:val="0"/>
          <w:numId w:val="5"/>
        </w:numPr>
        <w:jc w:val="both"/>
      </w:pPr>
      <w:proofErr w:type="spellStart"/>
      <w:r w:rsidRPr="0095454A">
        <w:t>rd</w:t>
      </w:r>
      <w:proofErr w:type="spellEnd"/>
      <w:r w:rsidRPr="0095454A">
        <w:t xml:space="preserve"> - Removes a directory</w:t>
      </w:r>
    </w:p>
    <w:p w:rsidR="0095454A" w:rsidRPr="0095454A" w:rsidRDefault="0095454A" w:rsidP="0095454A">
      <w:pPr>
        <w:numPr>
          <w:ilvl w:val="0"/>
          <w:numId w:val="5"/>
        </w:numPr>
        <w:jc w:val="both"/>
      </w:pPr>
      <w:r w:rsidRPr="0095454A">
        <w:t>cd - Changes directory</w:t>
      </w:r>
    </w:p>
    <w:p w:rsidR="0095454A" w:rsidRPr="0095454A" w:rsidRDefault="0095454A" w:rsidP="0095454A">
      <w:pPr>
        <w:numPr>
          <w:ilvl w:val="0"/>
          <w:numId w:val="5"/>
        </w:numPr>
        <w:jc w:val="both"/>
      </w:pPr>
      <w:proofErr w:type="spellStart"/>
      <w:r w:rsidRPr="0095454A">
        <w:t>dir</w:t>
      </w:r>
      <w:proofErr w:type="spellEnd"/>
      <w:r w:rsidRPr="0095454A">
        <w:t xml:space="preserve"> - Lists directory contents</w:t>
      </w:r>
    </w:p>
    <w:p w:rsidR="0095454A" w:rsidRPr="0095454A" w:rsidRDefault="0095454A" w:rsidP="0095454A">
      <w:pPr>
        <w:numPr>
          <w:ilvl w:val="0"/>
          <w:numId w:val="5"/>
        </w:numPr>
        <w:jc w:val="both"/>
      </w:pPr>
      <w:r w:rsidRPr="0095454A">
        <w:t>start - Opens a file</w:t>
      </w:r>
    </w:p>
    <w:p w:rsidR="0095454A" w:rsidRPr="0095454A" w:rsidRDefault="0095454A" w:rsidP="0095454A">
      <w:pPr>
        <w:numPr>
          <w:ilvl w:val="0"/>
          <w:numId w:val="6"/>
        </w:numPr>
        <w:jc w:val="both"/>
      </w:pPr>
      <w:r w:rsidRPr="0095454A">
        <w:t>Sequential access reads the file from start to end, like reading a book. Random access can jump around to access any part of the file directly.</w:t>
      </w:r>
    </w:p>
    <w:p w:rsidR="0095454A" w:rsidRPr="0095454A" w:rsidRDefault="0095454A" w:rsidP="0095454A">
      <w:pPr>
        <w:numPr>
          <w:ilvl w:val="0"/>
          <w:numId w:val="6"/>
        </w:numPr>
        <w:jc w:val="both"/>
      </w:pPr>
      <w:r w:rsidRPr="0095454A">
        <w:lastRenderedPageBreak/>
        <w:t xml:space="preserve">An absolute path starts from the root directory like /home/user/file. A relative path starts from current directory </w:t>
      </w:r>
      <w:proofErr w:type="gramStart"/>
      <w:r w:rsidRPr="0095454A">
        <w:t>like ..</w:t>
      </w:r>
      <w:proofErr w:type="gramEnd"/>
      <w:r w:rsidRPr="0095454A">
        <w:t>/file or file.</w:t>
      </w:r>
    </w:p>
    <w:p w:rsidR="0095454A" w:rsidRPr="0095454A" w:rsidRDefault="0095454A" w:rsidP="0095454A">
      <w:pPr>
        <w:numPr>
          <w:ilvl w:val="0"/>
          <w:numId w:val="6"/>
        </w:numPr>
        <w:jc w:val="both"/>
      </w:pPr>
      <w:r w:rsidRPr="0095454A">
        <w:t>A hard link points directly to the data blocks on disk. Deleting the original file does not delete the data as long as hard links point to it. A soft link is a pointer to another path. If the original is deleted, the soft link breaks.</w:t>
      </w:r>
    </w:p>
    <w:p w:rsidR="0095454A" w:rsidRPr="0095454A" w:rsidRDefault="0095454A" w:rsidP="0095454A">
      <w:pPr>
        <w:numPr>
          <w:ilvl w:val="0"/>
          <w:numId w:val="6"/>
        </w:numPr>
        <w:jc w:val="both"/>
      </w:pPr>
      <w:r w:rsidRPr="0095454A">
        <w:t>Block special files represent devices and allow software to interact with hardware devices. Character special files represent data streams and allow reading/writing data.</w:t>
      </w:r>
    </w:p>
    <w:p w:rsidR="0095454A" w:rsidRPr="0095454A" w:rsidRDefault="0095454A" w:rsidP="0095454A">
      <w:pPr>
        <w:numPr>
          <w:ilvl w:val="0"/>
          <w:numId w:val="6"/>
        </w:numPr>
        <w:jc w:val="both"/>
      </w:pPr>
      <w:r w:rsidRPr="0095454A">
        <w:t xml:space="preserve">With 10 byte records and 25 byte blocks, there would be 15 bytes wasted and unused in each </w:t>
      </w:r>
      <w:proofErr w:type="gramStart"/>
      <w:r w:rsidRPr="0095454A">
        <w:t>block</w:t>
      </w:r>
      <w:proofErr w:type="gramEnd"/>
      <w:r w:rsidRPr="0095454A">
        <w:t>. This is internal fragmentation within each block.</w:t>
      </w:r>
    </w:p>
    <w:p w:rsidR="0095454A" w:rsidRPr="0095454A" w:rsidRDefault="0095454A" w:rsidP="0095454A">
      <w:pPr>
        <w:numPr>
          <w:ilvl w:val="0"/>
          <w:numId w:val="6"/>
        </w:numPr>
        <w:jc w:val="both"/>
      </w:pPr>
      <w:r w:rsidRPr="0095454A">
        <w:t>With variable length records, fragmentation can range from 0 bytes (with a 30 byte record) up to 15 bytes (with a 10 byte record). This is internal fragmentation.</w:t>
      </w:r>
    </w:p>
    <w:p w:rsidR="0095454A" w:rsidRPr="0095454A" w:rsidRDefault="0095454A" w:rsidP="0095454A">
      <w:pPr>
        <w:numPr>
          <w:ilvl w:val="0"/>
          <w:numId w:val="6"/>
        </w:numPr>
        <w:jc w:val="both"/>
      </w:pPr>
      <w:r w:rsidRPr="0095454A">
        <w:t xml:space="preserve">Linked list allocation uses pointers in each block to link to the next free block in the list. This allows finding free blocks in </w:t>
      </w:r>
      <w:proofErr w:type="gramStart"/>
      <w:r w:rsidRPr="0095454A">
        <w:t>O(</w:t>
      </w:r>
      <w:proofErr w:type="gramEnd"/>
      <w:r w:rsidRPr="0095454A">
        <w:t>1) time but requires traversing the list to find a large enough free space.</w:t>
      </w:r>
    </w:p>
    <w:p w:rsidR="0095454A" w:rsidRDefault="0095454A" w:rsidP="0095454A">
      <w:pPr>
        <w:numPr>
          <w:ilvl w:val="0"/>
          <w:numId w:val="6"/>
        </w:numPr>
        <w:jc w:val="both"/>
      </w:pPr>
      <w:r w:rsidRPr="0095454A">
        <w:t xml:space="preserve">Indexed allocation maintains an index table of free blocks. This allows finding free blocks and free space in </w:t>
      </w:r>
      <w:proofErr w:type="gramStart"/>
      <w:r w:rsidRPr="0095454A">
        <w:t>O(</w:t>
      </w:r>
      <w:proofErr w:type="gramEnd"/>
      <w:r w:rsidRPr="0095454A">
        <w:t>1) time but requires updating the index when blocks are allocated/freed.</w:t>
      </w:r>
    </w:p>
    <w:p w:rsidR="0095454A" w:rsidRPr="0095454A" w:rsidRDefault="0095454A" w:rsidP="0095454A">
      <w:pPr>
        <w:numPr>
          <w:ilvl w:val="0"/>
          <w:numId w:val="6"/>
        </w:numPr>
        <w:jc w:val="both"/>
      </w:pPr>
      <w:proofErr w:type="gramStart"/>
      <w:r w:rsidRPr="0095454A">
        <w:rPr>
          <w:rFonts w:ascii="Arial" w:eastAsia="Times New Roman" w:hAnsi="Arial" w:cs="Arial"/>
          <w:sz w:val="20"/>
          <w:szCs w:val="20"/>
        </w:rPr>
        <w:t>The  indirect</w:t>
      </w:r>
      <w:proofErr w:type="gramEnd"/>
      <w:r w:rsidRPr="0095454A">
        <w:rPr>
          <w:rFonts w:ascii="Arial" w:eastAsia="Times New Roman" w:hAnsi="Arial" w:cs="Arial"/>
          <w:sz w:val="20"/>
          <w:szCs w:val="20"/>
        </w:rPr>
        <w:t xml:space="preserve">  block  can  hold  256  disk</w:t>
      </w:r>
      <w:r>
        <w:t xml:space="preserve"> </w:t>
      </w:r>
      <w:r w:rsidRPr="0095454A">
        <w:rPr>
          <w:rFonts w:ascii="Arial" w:eastAsia="Times New Roman" w:hAnsi="Arial" w:cs="Arial"/>
          <w:sz w:val="20"/>
          <w:szCs w:val="20"/>
        </w:rPr>
        <w:t>addresses.   Together   with   the   10   direct   disk</w:t>
      </w:r>
      <w:r>
        <w:t xml:space="preserve"> </w:t>
      </w:r>
      <w:r w:rsidRPr="0095454A">
        <w:rPr>
          <w:rFonts w:ascii="Arial" w:eastAsia="Times New Roman" w:hAnsi="Arial" w:cs="Arial"/>
          <w:sz w:val="20"/>
          <w:szCs w:val="20"/>
        </w:rPr>
        <w:t>addresses</w:t>
      </w:r>
      <w:proofErr w:type="gramStart"/>
      <w:r w:rsidRPr="0095454A">
        <w:rPr>
          <w:rFonts w:ascii="Arial" w:eastAsia="Times New Roman" w:hAnsi="Arial" w:cs="Arial"/>
          <w:sz w:val="20"/>
          <w:szCs w:val="20"/>
        </w:rPr>
        <w:t>,  the</w:t>
      </w:r>
      <w:proofErr w:type="gramEnd"/>
      <w:r w:rsidRPr="0095454A">
        <w:rPr>
          <w:rFonts w:ascii="Arial" w:eastAsia="Times New Roman" w:hAnsi="Arial" w:cs="Arial"/>
          <w:sz w:val="20"/>
          <w:szCs w:val="20"/>
        </w:rPr>
        <w:t xml:space="preserve">  maximum  file  has  266  blocks.</w:t>
      </w:r>
      <w:r>
        <w:rPr>
          <w:rFonts w:ascii="Arial" w:eastAsia="Times New Roman" w:hAnsi="Arial" w:cs="Arial"/>
          <w:sz w:val="20"/>
          <w:szCs w:val="20"/>
        </w:rPr>
        <w:t xml:space="preserve"> </w:t>
      </w:r>
      <w:r w:rsidRPr="0095454A">
        <w:rPr>
          <w:rFonts w:ascii="Arial" w:eastAsia="Times New Roman" w:hAnsi="Arial" w:cs="Arial"/>
          <w:sz w:val="20"/>
          <w:szCs w:val="20"/>
        </w:rPr>
        <w:t>Since each block is 1  KB,  the  largest file is  266</w:t>
      </w:r>
      <w:r>
        <w:t xml:space="preserve"> </w:t>
      </w:r>
      <w:bookmarkStart w:id="0" w:name="_GoBack"/>
      <w:bookmarkEnd w:id="0"/>
      <w:r w:rsidRPr="0095454A">
        <w:rPr>
          <w:rFonts w:ascii="Arial" w:eastAsia="Times New Roman" w:hAnsi="Arial" w:cs="Arial"/>
          <w:sz w:val="20"/>
          <w:szCs w:val="20"/>
        </w:rPr>
        <w:t>KB</w:t>
      </w:r>
    </w:p>
    <w:p w:rsidR="0095454A" w:rsidRPr="0095454A" w:rsidRDefault="0095454A" w:rsidP="0095454A">
      <w:pPr>
        <w:ind w:left="720"/>
        <w:jc w:val="both"/>
      </w:pPr>
    </w:p>
    <w:p w:rsidR="0095454A" w:rsidRPr="0095454A" w:rsidRDefault="0095454A" w:rsidP="0095454A">
      <w:pPr>
        <w:jc w:val="both"/>
      </w:pPr>
    </w:p>
    <w:p w:rsidR="00986190" w:rsidRPr="0095454A" w:rsidRDefault="00986190" w:rsidP="0095454A">
      <w:pPr>
        <w:jc w:val="both"/>
      </w:pPr>
    </w:p>
    <w:sectPr w:rsidR="00986190" w:rsidRPr="00954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E4319"/>
    <w:multiLevelType w:val="multilevel"/>
    <w:tmpl w:val="ACBC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FE24B1"/>
    <w:multiLevelType w:val="multilevel"/>
    <w:tmpl w:val="BE6CE0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DFA1002"/>
    <w:multiLevelType w:val="multilevel"/>
    <w:tmpl w:val="7AA487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193445"/>
    <w:multiLevelType w:val="multilevel"/>
    <w:tmpl w:val="015A5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447CA9"/>
    <w:multiLevelType w:val="multilevel"/>
    <w:tmpl w:val="4C04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C144C91"/>
    <w:multiLevelType w:val="multilevel"/>
    <w:tmpl w:val="4118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54A"/>
    <w:rsid w:val="0095454A"/>
    <w:rsid w:val="00986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2373D-890C-4F78-B984-FC4097BF6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9545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748421">
      <w:bodyDiv w:val="1"/>
      <w:marLeft w:val="0"/>
      <w:marRight w:val="0"/>
      <w:marTop w:val="0"/>
      <w:marBottom w:val="0"/>
      <w:divBdr>
        <w:top w:val="none" w:sz="0" w:space="0" w:color="auto"/>
        <w:left w:val="none" w:sz="0" w:space="0" w:color="auto"/>
        <w:bottom w:val="none" w:sz="0" w:space="0" w:color="auto"/>
        <w:right w:val="none" w:sz="0" w:space="0" w:color="auto"/>
      </w:divBdr>
      <w:divsChild>
        <w:div w:id="1008019840">
          <w:marLeft w:val="0"/>
          <w:marRight w:val="0"/>
          <w:marTop w:val="0"/>
          <w:marBottom w:val="0"/>
          <w:divBdr>
            <w:top w:val="none" w:sz="0" w:space="0" w:color="auto"/>
            <w:left w:val="none" w:sz="0" w:space="0" w:color="auto"/>
            <w:bottom w:val="none" w:sz="0" w:space="0" w:color="auto"/>
            <w:right w:val="none" w:sz="0" w:space="0" w:color="auto"/>
          </w:divBdr>
        </w:div>
        <w:div w:id="705835755">
          <w:marLeft w:val="0"/>
          <w:marRight w:val="0"/>
          <w:marTop w:val="0"/>
          <w:marBottom w:val="0"/>
          <w:divBdr>
            <w:top w:val="none" w:sz="0" w:space="0" w:color="auto"/>
            <w:left w:val="none" w:sz="0" w:space="0" w:color="auto"/>
            <w:bottom w:val="none" w:sz="0" w:space="0" w:color="auto"/>
            <w:right w:val="none" w:sz="0" w:space="0" w:color="auto"/>
          </w:divBdr>
        </w:div>
        <w:div w:id="2000572002">
          <w:marLeft w:val="0"/>
          <w:marRight w:val="0"/>
          <w:marTop w:val="0"/>
          <w:marBottom w:val="0"/>
          <w:divBdr>
            <w:top w:val="none" w:sz="0" w:space="0" w:color="auto"/>
            <w:left w:val="none" w:sz="0" w:space="0" w:color="auto"/>
            <w:bottom w:val="none" w:sz="0" w:space="0" w:color="auto"/>
            <w:right w:val="none" w:sz="0" w:space="0" w:color="auto"/>
          </w:divBdr>
        </w:div>
        <w:div w:id="610014028">
          <w:marLeft w:val="0"/>
          <w:marRight w:val="0"/>
          <w:marTop w:val="0"/>
          <w:marBottom w:val="0"/>
          <w:divBdr>
            <w:top w:val="none" w:sz="0" w:space="0" w:color="auto"/>
            <w:left w:val="none" w:sz="0" w:space="0" w:color="auto"/>
            <w:bottom w:val="none" w:sz="0" w:space="0" w:color="auto"/>
            <w:right w:val="none" w:sz="0" w:space="0" w:color="auto"/>
          </w:divBdr>
        </w:div>
        <w:div w:id="1664626060">
          <w:marLeft w:val="0"/>
          <w:marRight w:val="0"/>
          <w:marTop w:val="0"/>
          <w:marBottom w:val="0"/>
          <w:divBdr>
            <w:top w:val="none" w:sz="0" w:space="0" w:color="auto"/>
            <w:left w:val="none" w:sz="0" w:space="0" w:color="auto"/>
            <w:bottom w:val="none" w:sz="0" w:space="0" w:color="auto"/>
            <w:right w:val="none" w:sz="0" w:space="0" w:color="auto"/>
          </w:divBdr>
        </w:div>
        <w:div w:id="1943485989">
          <w:marLeft w:val="0"/>
          <w:marRight w:val="0"/>
          <w:marTop w:val="0"/>
          <w:marBottom w:val="0"/>
          <w:divBdr>
            <w:top w:val="none" w:sz="0" w:space="0" w:color="auto"/>
            <w:left w:val="none" w:sz="0" w:space="0" w:color="auto"/>
            <w:bottom w:val="none" w:sz="0" w:space="0" w:color="auto"/>
            <w:right w:val="none" w:sz="0" w:space="0" w:color="auto"/>
          </w:divBdr>
        </w:div>
      </w:divsChild>
    </w:div>
    <w:div w:id="773019663">
      <w:bodyDiv w:val="1"/>
      <w:marLeft w:val="0"/>
      <w:marRight w:val="0"/>
      <w:marTop w:val="0"/>
      <w:marBottom w:val="0"/>
      <w:divBdr>
        <w:top w:val="none" w:sz="0" w:space="0" w:color="auto"/>
        <w:left w:val="none" w:sz="0" w:space="0" w:color="auto"/>
        <w:bottom w:val="none" w:sz="0" w:space="0" w:color="auto"/>
        <w:right w:val="none" w:sz="0" w:space="0" w:color="auto"/>
      </w:divBdr>
      <w:divsChild>
        <w:div w:id="1492211909">
          <w:marLeft w:val="0"/>
          <w:marRight w:val="0"/>
          <w:marTop w:val="0"/>
          <w:marBottom w:val="0"/>
          <w:divBdr>
            <w:top w:val="none" w:sz="0" w:space="0" w:color="auto"/>
            <w:left w:val="none" w:sz="0" w:space="0" w:color="auto"/>
            <w:bottom w:val="none" w:sz="0" w:space="0" w:color="auto"/>
            <w:right w:val="none" w:sz="0" w:space="0" w:color="auto"/>
          </w:divBdr>
        </w:div>
        <w:div w:id="552011572">
          <w:marLeft w:val="0"/>
          <w:marRight w:val="0"/>
          <w:marTop w:val="0"/>
          <w:marBottom w:val="0"/>
          <w:divBdr>
            <w:top w:val="none" w:sz="0" w:space="0" w:color="auto"/>
            <w:left w:val="none" w:sz="0" w:space="0" w:color="auto"/>
            <w:bottom w:val="none" w:sz="0" w:space="0" w:color="auto"/>
            <w:right w:val="none" w:sz="0" w:space="0" w:color="auto"/>
          </w:divBdr>
        </w:div>
        <w:div w:id="1377853538">
          <w:marLeft w:val="0"/>
          <w:marRight w:val="0"/>
          <w:marTop w:val="0"/>
          <w:marBottom w:val="0"/>
          <w:divBdr>
            <w:top w:val="none" w:sz="0" w:space="0" w:color="auto"/>
            <w:left w:val="none" w:sz="0" w:space="0" w:color="auto"/>
            <w:bottom w:val="none" w:sz="0" w:space="0" w:color="auto"/>
            <w:right w:val="none" w:sz="0" w:space="0" w:color="auto"/>
          </w:divBdr>
        </w:div>
        <w:div w:id="775754193">
          <w:marLeft w:val="0"/>
          <w:marRight w:val="0"/>
          <w:marTop w:val="0"/>
          <w:marBottom w:val="0"/>
          <w:divBdr>
            <w:top w:val="none" w:sz="0" w:space="0" w:color="auto"/>
            <w:left w:val="none" w:sz="0" w:space="0" w:color="auto"/>
            <w:bottom w:val="none" w:sz="0" w:space="0" w:color="auto"/>
            <w:right w:val="none" w:sz="0" w:space="0" w:color="auto"/>
          </w:divBdr>
        </w:div>
        <w:div w:id="347104719">
          <w:marLeft w:val="0"/>
          <w:marRight w:val="0"/>
          <w:marTop w:val="0"/>
          <w:marBottom w:val="0"/>
          <w:divBdr>
            <w:top w:val="none" w:sz="0" w:space="0" w:color="auto"/>
            <w:left w:val="none" w:sz="0" w:space="0" w:color="auto"/>
            <w:bottom w:val="none" w:sz="0" w:space="0" w:color="auto"/>
            <w:right w:val="none" w:sz="0" w:space="0" w:color="auto"/>
          </w:divBdr>
        </w:div>
        <w:div w:id="1758206725">
          <w:marLeft w:val="0"/>
          <w:marRight w:val="0"/>
          <w:marTop w:val="0"/>
          <w:marBottom w:val="0"/>
          <w:divBdr>
            <w:top w:val="none" w:sz="0" w:space="0" w:color="auto"/>
            <w:left w:val="none" w:sz="0" w:space="0" w:color="auto"/>
            <w:bottom w:val="none" w:sz="0" w:space="0" w:color="auto"/>
            <w:right w:val="none" w:sz="0" w:space="0" w:color="auto"/>
          </w:divBdr>
        </w:div>
      </w:divsChild>
    </w:div>
    <w:div w:id="1232732510">
      <w:bodyDiv w:val="1"/>
      <w:marLeft w:val="0"/>
      <w:marRight w:val="0"/>
      <w:marTop w:val="0"/>
      <w:marBottom w:val="0"/>
      <w:divBdr>
        <w:top w:val="none" w:sz="0" w:space="0" w:color="auto"/>
        <w:left w:val="none" w:sz="0" w:space="0" w:color="auto"/>
        <w:bottom w:val="none" w:sz="0" w:space="0" w:color="auto"/>
        <w:right w:val="none" w:sz="0" w:space="0" w:color="auto"/>
      </w:divBdr>
      <w:divsChild>
        <w:div w:id="242227003">
          <w:marLeft w:val="0"/>
          <w:marRight w:val="0"/>
          <w:marTop w:val="0"/>
          <w:marBottom w:val="0"/>
          <w:divBdr>
            <w:top w:val="none" w:sz="0" w:space="0" w:color="auto"/>
            <w:left w:val="none" w:sz="0" w:space="0" w:color="auto"/>
            <w:bottom w:val="none" w:sz="0" w:space="0" w:color="auto"/>
            <w:right w:val="none" w:sz="0" w:space="0" w:color="auto"/>
          </w:divBdr>
        </w:div>
        <w:div w:id="844053309">
          <w:marLeft w:val="0"/>
          <w:marRight w:val="0"/>
          <w:marTop w:val="0"/>
          <w:marBottom w:val="0"/>
          <w:divBdr>
            <w:top w:val="none" w:sz="0" w:space="0" w:color="auto"/>
            <w:left w:val="none" w:sz="0" w:space="0" w:color="auto"/>
            <w:bottom w:val="none" w:sz="0" w:space="0" w:color="auto"/>
            <w:right w:val="none" w:sz="0" w:space="0" w:color="auto"/>
          </w:divBdr>
        </w:div>
        <w:div w:id="659846766">
          <w:marLeft w:val="0"/>
          <w:marRight w:val="0"/>
          <w:marTop w:val="0"/>
          <w:marBottom w:val="0"/>
          <w:divBdr>
            <w:top w:val="none" w:sz="0" w:space="0" w:color="auto"/>
            <w:left w:val="none" w:sz="0" w:space="0" w:color="auto"/>
            <w:bottom w:val="none" w:sz="0" w:space="0" w:color="auto"/>
            <w:right w:val="none" w:sz="0" w:space="0" w:color="auto"/>
          </w:divBdr>
        </w:div>
        <w:div w:id="2141990275">
          <w:marLeft w:val="0"/>
          <w:marRight w:val="0"/>
          <w:marTop w:val="0"/>
          <w:marBottom w:val="0"/>
          <w:divBdr>
            <w:top w:val="none" w:sz="0" w:space="0" w:color="auto"/>
            <w:left w:val="none" w:sz="0" w:space="0" w:color="auto"/>
            <w:bottom w:val="none" w:sz="0" w:space="0" w:color="auto"/>
            <w:right w:val="none" w:sz="0" w:space="0" w:color="auto"/>
          </w:divBdr>
        </w:div>
        <w:div w:id="300694631">
          <w:marLeft w:val="0"/>
          <w:marRight w:val="0"/>
          <w:marTop w:val="0"/>
          <w:marBottom w:val="0"/>
          <w:divBdr>
            <w:top w:val="none" w:sz="0" w:space="0" w:color="auto"/>
            <w:left w:val="none" w:sz="0" w:space="0" w:color="auto"/>
            <w:bottom w:val="none" w:sz="0" w:space="0" w:color="auto"/>
            <w:right w:val="none" w:sz="0" w:space="0" w:color="auto"/>
          </w:divBdr>
        </w:div>
        <w:div w:id="1285191637">
          <w:marLeft w:val="0"/>
          <w:marRight w:val="0"/>
          <w:marTop w:val="0"/>
          <w:marBottom w:val="0"/>
          <w:divBdr>
            <w:top w:val="none" w:sz="0" w:space="0" w:color="auto"/>
            <w:left w:val="none" w:sz="0" w:space="0" w:color="auto"/>
            <w:bottom w:val="none" w:sz="0" w:space="0" w:color="auto"/>
            <w:right w:val="none" w:sz="0" w:space="0" w:color="auto"/>
          </w:divBdr>
        </w:div>
      </w:divsChild>
    </w:div>
    <w:div w:id="1338995916">
      <w:bodyDiv w:val="1"/>
      <w:marLeft w:val="0"/>
      <w:marRight w:val="0"/>
      <w:marTop w:val="0"/>
      <w:marBottom w:val="0"/>
      <w:divBdr>
        <w:top w:val="none" w:sz="0" w:space="0" w:color="auto"/>
        <w:left w:val="none" w:sz="0" w:space="0" w:color="auto"/>
        <w:bottom w:val="none" w:sz="0" w:space="0" w:color="auto"/>
        <w:right w:val="none" w:sz="0" w:space="0" w:color="auto"/>
      </w:divBdr>
      <w:divsChild>
        <w:div w:id="1086078064">
          <w:marLeft w:val="0"/>
          <w:marRight w:val="0"/>
          <w:marTop w:val="0"/>
          <w:marBottom w:val="0"/>
          <w:divBdr>
            <w:top w:val="none" w:sz="0" w:space="0" w:color="auto"/>
            <w:left w:val="none" w:sz="0" w:space="0" w:color="auto"/>
            <w:bottom w:val="none" w:sz="0" w:space="0" w:color="auto"/>
            <w:right w:val="none" w:sz="0" w:space="0" w:color="auto"/>
          </w:divBdr>
        </w:div>
        <w:div w:id="546259620">
          <w:marLeft w:val="0"/>
          <w:marRight w:val="0"/>
          <w:marTop w:val="0"/>
          <w:marBottom w:val="0"/>
          <w:divBdr>
            <w:top w:val="none" w:sz="0" w:space="0" w:color="auto"/>
            <w:left w:val="none" w:sz="0" w:space="0" w:color="auto"/>
            <w:bottom w:val="none" w:sz="0" w:space="0" w:color="auto"/>
            <w:right w:val="none" w:sz="0" w:space="0" w:color="auto"/>
          </w:divBdr>
        </w:div>
        <w:div w:id="795565375">
          <w:marLeft w:val="0"/>
          <w:marRight w:val="0"/>
          <w:marTop w:val="0"/>
          <w:marBottom w:val="0"/>
          <w:divBdr>
            <w:top w:val="none" w:sz="0" w:space="0" w:color="auto"/>
            <w:left w:val="none" w:sz="0" w:space="0" w:color="auto"/>
            <w:bottom w:val="none" w:sz="0" w:space="0" w:color="auto"/>
            <w:right w:val="none" w:sz="0" w:space="0" w:color="auto"/>
          </w:divBdr>
        </w:div>
        <w:div w:id="1655835908">
          <w:marLeft w:val="0"/>
          <w:marRight w:val="0"/>
          <w:marTop w:val="0"/>
          <w:marBottom w:val="0"/>
          <w:divBdr>
            <w:top w:val="none" w:sz="0" w:space="0" w:color="auto"/>
            <w:left w:val="none" w:sz="0" w:space="0" w:color="auto"/>
            <w:bottom w:val="none" w:sz="0" w:space="0" w:color="auto"/>
            <w:right w:val="none" w:sz="0" w:space="0" w:color="auto"/>
          </w:divBdr>
        </w:div>
        <w:div w:id="1650013408">
          <w:marLeft w:val="0"/>
          <w:marRight w:val="0"/>
          <w:marTop w:val="0"/>
          <w:marBottom w:val="0"/>
          <w:divBdr>
            <w:top w:val="none" w:sz="0" w:space="0" w:color="auto"/>
            <w:left w:val="none" w:sz="0" w:space="0" w:color="auto"/>
            <w:bottom w:val="none" w:sz="0" w:space="0" w:color="auto"/>
            <w:right w:val="none" w:sz="0" w:space="0" w:color="auto"/>
          </w:divBdr>
        </w:div>
        <w:div w:id="236134367">
          <w:marLeft w:val="0"/>
          <w:marRight w:val="0"/>
          <w:marTop w:val="0"/>
          <w:marBottom w:val="0"/>
          <w:divBdr>
            <w:top w:val="none" w:sz="0" w:space="0" w:color="auto"/>
            <w:left w:val="none" w:sz="0" w:space="0" w:color="auto"/>
            <w:bottom w:val="none" w:sz="0" w:space="0" w:color="auto"/>
            <w:right w:val="none" w:sz="0" w:space="0" w:color="auto"/>
          </w:divBdr>
        </w:div>
      </w:divsChild>
    </w:div>
    <w:div w:id="1487823141">
      <w:bodyDiv w:val="1"/>
      <w:marLeft w:val="0"/>
      <w:marRight w:val="0"/>
      <w:marTop w:val="0"/>
      <w:marBottom w:val="0"/>
      <w:divBdr>
        <w:top w:val="none" w:sz="0" w:space="0" w:color="auto"/>
        <w:left w:val="none" w:sz="0" w:space="0" w:color="auto"/>
        <w:bottom w:val="none" w:sz="0" w:space="0" w:color="auto"/>
        <w:right w:val="none" w:sz="0" w:space="0" w:color="auto"/>
      </w:divBdr>
    </w:div>
    <w:div w:id="1578712705">
      <w:bodyDiv w:val="1"/>
      <w:marLeft w:val="0"/>
      <w:marRight w:val="0"/>
      <w:marTop w:val="0"/>
      <w:marBottom w:val="0"/>
      <w:divBdr>
        <w:top w:val="none" w:sz="0" w:space="0" w:color="auto"/>
        <w:left w:val="none" w:sz="0" w:space="0" w:color="auto"/>
        <w:bottom w:val="none" w:sz="0" w:space="0" w:color="auto"/>
        <w:right w:val="none" w:sz="0" w:space="0" w:color="auto"/>
      </w:divBdr>
      <w:divsChild>
        <w:div w:id="2061704023">
          <w:marLeft w:val="0"/>
          <w:marRight w:val="0"/>
          <w:marTop w:val="0"/>
          <w:marBottom w:val="0"/>
          <w:divBdr>
            <w:top w:val="none" w:sz="0" w:space="0" w:color="auto"/>
            <w:left w:val="none" w:sz="0" w:space="0" w:color="auto"/>
            <w:bottom w:val="none" w:sz="0" w:space="0" w:color="auto"/>
            <w:right w:val="none" w:sz="0" w:space="0" w:color="auto"/>
          </w:divBdr>
        </w:div>
        <w:div w:id="1724594591">
          <w:marLeft w:val="0"/>
          <w:marRight w:val="0"/>
          <w:marTop w:val="0"/>
          <w:marBottom w:val="0"/>
          <w:divBdr>
            <w:top w:val="none" w:sz="0" w:space="0" w:color="auto"/>
            <w:left w:val="none" w:sz="0" w:space="0" w:color="auto"/>
            <w:bottom w:val="none" w:sz="0" w:space="0" w:color="auto"/>
            <w:right w:val="none" w:sz="0" w:space="0" w:color="auto"/>
          </w:divBdr>
        </w:div>
        <w:div w:id="702941958">
          <w:marLeft w:val="0"/>
          <w:marRight w:val="0"/>
          <w:marTop w:val="0"/>
          <w:marBottom w:val="0"/>
          <w:divBdr>
            <w:top w:val="none" w:sz="0" w:space="0" w:color="auto"/>
            <w:left w:val="none" w:sz="0" w:space="0" w:color="auto"/>
            <w:bottom w:val="none" w:sz="0" w:space="0" w:color="auto"/>
            <w:right w:val="none" w:sz="0" w:space="0" w:color="auto"/>
          </w:divBdr>
        </w:div>
        <w:div w:id="2079553472">
          <w:marLeft w:val="0"/>
          <w:marRight w:val="0"/>
          <w:marTop w:val="0"/>
          <w:marBottom w:val="0"/>
          <w:divBdr>
            <w:top w:val="none" w:sz="0" w:space="0" w:color="auto"/>
            <w:left w:val="none" w:sz="0" w:space="0" w:color="auto"/>
            <w:bottom w:val="none" w:sz="0" w:space="0" w:color="auto"/>
            <w:right w:val="none" w:sz="0" w:space="0" w:color="auto"/>
          </w:divBdr>
        </w:div>
        <w:div w:id="640353432">
          <w:marLeft w:val="0"/>
          <w:marRight w:val="0"/>
          <w:marTop w:val="0"/>
          <w:marBottom w:val="0"/>
          <w:divBdr>
            <w:top w:val="none" w:sz="0" w:space="0" w:color="auto"/>
            <w:left w:val="none" w:sz="0" w:space="0" w:color="auto"/>
            <w:bottom w:val="none" w:sz="0" w:space="0" w:color="auto"/>
            <w:right w:val="none" w:sz="0" w:space="0" w:color="auto"/>
          </w:divBdr>
        </w:div>
        <w:div w:id="1084035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manhpthe172481</dc:creator>
  <cp:keywords/>
  <dc:description/>
  <cp:lastModifiedBy>manhpthe172481</cp:lastModifiedBy>
  <cp:revision>1</cp:revision>
  <dcterms:created xsi:type="dcterms:W3CDTF">2023-10-26T04:11:00Z</dcterms:created>
  <dcterms:modified xsi:type="dcterms:W3CDTF">2023-10-26T04:21:00Z</dcterms:modified>
</cp:coreProperties>
</file>