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14" w:rsidRDefault="00242314">
      <w:r>
        <w:t>THE OVERVIEW ARCHITECTURE OF OPERATING SYSTEM:</w:t>
      </w:r>
    </w:p>
    <w:p w:rsidR="00242314" w:rsidRDefault="00B96432">
      <w:r>
        <w:rPr>
          <w:noProof/>
        </w:rPr>
        <mc:AlternateContent>
          <mc:Choice Requires="wps">
            <w:drawing>
              <wp:anchor distT="0" distB="0" distL="114300" distR="114300" simplePos="0" relativeHeight="251659264" behindDoc="0" locked="0" layoutInCell="1" allowOverlap="1" wp14:anchorId="4F917073" wp14:editId="1993C3BF">
                <wp:simplePos x="0" y="0"/>
                <wp:positionH relativeFrom="column">
                  <wp:posOffset>628022</wp:posOffset>
                </wp:positionH>
                <wp:positionV relativeFrom="paragraph">
                  <wp:posOffset>633674</wp:posOffset>
                </wp:positionV>
                <wp:extent cx="823965" cy="205991"/>
                <wp:effectExtent l="0" t="0" r="14605" b="22860"/>
                <wp:wrapNone/>
                <wp:docPr id="2" name="Text Box 2"/>
                <wp:cNvGraphicFramePr/>
                <a:graphic xmlns:a="http://schemas.openxmlformats.org/drawingml/2006/main">
                  <a:graphicData uri="http://schemas.microsoft.com/office/word/2010/wordprocessingShape">
                    <wps:wsp>
                      <wps:cNvSpPr txBox="1"/>
                      <wps:spPr>
                        <a:xfrm>
                          <a:off x="0" y="0"/>
                          <a:ext cx="823965" cy="205991"/>
                        </a:xfrm>
                        <a:prstGeom prst="rect">
                          <a:avLst/>
                        </a:prstGeom>
                        <a:solidFill>
                          <a:schemeClr val="accent4"/>
                        </a:solidFill>
                        <a:ln/>
                      </wps:spPr>
                      <wps:style>
                        <a:lnRef idx="2">
                          <a:schemeClr val="accent2"/>
                        </a:lnRef>
                        <a:fillRef idx="1">
                          <a:schemeClr val="lt1"/>
                        </a:fillRef>
                        <a:effectRef idx="0">
                          <a:schemeClr val="accent2"/>
                        </a:effectRef>
                        <a:fontRef idx="minor">
                          <a:schemeClr val="dk1"/>
                        </a:fontRef>
                      </wps:style>
                      <wps:txbx>
                        <w:txbxContent>
                          <w:p w:rsidR="00B96432" w:rsidRPr="00B96432" w:rsidRDefault="00B96432" w:rsidP="00B96432">
                            <w:pPr>
                              <w:jc w:val="center"/>
                              <w:rPr>
                                <w:noProof/>
                                <w:color w:val="000000" w:themeColor="text1"/>
                                <w:sz w:val="1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432">
                              <w:rPr>
                                <w:noProof/>
                                <w:color w:val="000000" w:themeColor="text1"/>
                                <w:sz w:val="1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drivers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17073" id="_x0000_t202" coordsize="21600,21600" o:spt="202" path="m,l,21600r21600,l21600,xe">
                <v:stroke joinstyle="miter"/>
                <v:path gradientshapeok="t" o:connecttype="rect"/>
              </v:shapetype>
              <v:shape id="Text Box 2" o:spid="_x0000_s1026" type="#_x0000_t202" style="position:absolute;margin-left:49.45pt;margin-top:49.9pt;width:64.9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mPhAIAAGEFAAAOAAAAZHJzL2Uyb0RvYy54bWysVEtvGyEQvlfqf0Dcm7W3ThpbWUduolSV&#10;oiRqXOWMWYhRgaGAvev++g7sI2nqU9XLLsx8882bi8vWaLIXPiiwFZ2eTCgRlkOt7HNFv69vPpxT&#10;EiKzNdNgRUUPItDL5ft3F41biBK2oGvhCZLYsGhcRbcxukVRBL4VhoUTcMKiUoI3LOLVPxe1Zw2y&#10;G12Uk8lZ0YCvnQcuQkDpdaeky8wvpeDxXsogItEVxdhi/vr83aRvsbxgi2fP3FbxPgz2D1EYpiw6&#10;HamuWWRk59VfVEZxDwFkPOFgCpBScZFzwGymkzfZPG6ZEzkXLE5wY5nC/6Pld/sHT1Rd0ZISywy2&#10;aC3aSD5DS8pUncaFBYIeHcJii2Ls8iAPKExJt9Kb9Md0COqxzoextomMo/C8/Dg/O6WEo6qcnM7n&#10;maV4MXY+xC8CDEmHinpsXa4o29+GiIEgdIAkXwG0qm+U1vmSxkVcaU/2DBvNOBc2zlKYaPUHUtsk&#10;TEl1wedTPGiRaLT9JiQWA8Mts+88hm95c1mQN6OTmcQoRsPpMUMdh2x7bDITeTxHw8kxwy6TweNo&#10;kb2CjaOxURb8MYL6x+i5ww/Zdzmn9GO7aftGb6A+YJ89dHsSHL9R2I1bFuID87gY2Fpc9niPH6mh&#10;qSj0J0q24H8dkyc8zitqKWlw0Soafu6YF5TorxYneT6dzdJm5svs9FOJF/9as3mtsTtzBdjiKT4r&#10;judjwkc9HKUH84Rvwip5RRWzHH1XNA7Hq9itP74pXKxWGYS76Fi8tY+OJ+pU3jRr6/aJedcPZMRJ&#10;voNhJdnizVx22GRpYbWLIFUe2lTgrqp94XGP81T2b056KF7fM+rlZVz+BgAA//8DAFBLAwQUAAYA&#10;CAAAACEAw6Izs+EAAAAJAQAADwAAAGRycy9kb3ducmV2LnhtbEyPQUvDQBCF74L/YRnBm90YoSYx&#10;myLVehEs1kLpbZudJqHZ2ZjdNNFf73jS0/B4H2/eyxeTbcUZe984UnA7i0Aglc40VCnYfqxuEhA+&#10;aDK6dYQKvtDDori8yHVm3EjveN6ESnAI+UwrqEPoMil9WaPVfuY6JPaOrrc6sOwraXo9crhtZRxF&#10;c2l1Q/yh1h0uayxPm8Eq+FwO1XH9bHdPtJq/vI77YXf6flPq+mp6fAARcAp/MPzW5+pQcKeDG8h4&#10;0SpIk5RJvikvYD+Ok3sQBwbv4hhkkcv/C4ofAAAA//8DAFBLAQItABQABgAIAAAAIQC2gziS/gAA&#10;AOEBAAATAAAAAAAAAAAAAAAAAAAAAABbQ29udGVudF9UeXBlc10ueG1sUEsBAi0AFAAGAAgAAAAh&#10;ADj9If/WAAAAlAEAAAsAAAAAAAAAAAAAAAAALwEAAF9yZWxzLy5yZWxzUEsBAi0AFAAGAAgAAAAh&#10;ABOPCY+EAgAAYQUAAA4AAAAAAAAAAAAAAAAALgIAAGRycy9lMm9Eb2MueG1sUEsBAi0AFAAGAAgA&#10;AAAhAMOiM7PhAAAACQEAAA8AAAAAAAAAAAAAAAAA3gQAAGRycy9kb3ducmV2LnhtbFBLBQYAAAAA&#10;BAAEAPMAAADsBQAAAAA=&#10;" fillcolor="#ffc000 [3207]" strokecolor="#ed7d31 [3205]" strokeweight="1pt">
                <v:textbox>
                  <w:txbxContent>
                    <w:p w:rsidR="00B96432" w:rsidRPr="00B96432" w:rsidRDefault="00B96432" w:rsidP="00B96432">
                      <w:pPr>
                        <w:jc w:val="center"/>
                        <w:rPr>
                          <w:noProof/>
                          <w:color w:val="000000" w:themeColor="text1"/>
                          <w:sz w:val="1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432">
                        <w:rPr>
                          <w:noProof/>
                          <w:color w:val="000000" w:themeColor="text1"/>
                          <w:sz w:val="1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drivers here!</w:t>
                      </w:r>
                    </w:p>
                  </w:txbxContent>
                </v:textbox>
              </v:shape>
            </w:pict>
          </mc:Fallback>
        </mc:AlternateContent>
      </w:r>
      <w:r w:rsidR="005446D6">
        <w:rPr>
          <w:noProof/>
        </w:rPr>
        <w:drawing>
          <wp:inline distT="0" distB="0" distL="0" distR="0" wp14:anchorId="137993EF" wp14:editId="3A2CEF32">
            <wp:extent cx="2456424" cy="2190541"/>
            <wp:effectExtent l="0" t="0" r="1270" b="635"/>
            <wp:docPr id="1" name="Picture 1"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view of a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2529" cy="2213821"/>
                    </a:xfrm>
                    <a:prstGeom prst="rect">
                      <a:avLst/>
                    </a:prstGeom>
                    <a:noFill/>
                    <a:ln>
                      <a:noFill/>
                    </a:ln>
                  </pic:spPr>
                </pic:pic>
              </a:graphicData>
            </a:graphic>
          </wp:inline>
        </w:drawing>
      </w:r>
    </w:p>
    <w:p w:rsidR="00767D88" w:rsidRPr="006C08D9" w:rsidRDefault="00767D88">
      <w:pPr>
        <w:rPr>
          <w:sz w:val="36"/>
          <w:u w:val="single"/>
        </w:rPr>
      </w:pPr>
      <w:r w:rsidRPr="006C08D9">
        <w:rPr>
          <w:sz w:val="36"/>
          <w:u w:val="single"/>
        </w:rPr>
        <w:t>3 main roles of OS:</w:t>
      </w:r>
    </w:p>
    <w:p w:rsidR="00E05582" w:rsidRPr="00E05582" w:rsidRDefault="00E05582" w:rsidP="00E05582">
      <w:pPr>
        <w:pStyle w:val="ListParagraph"/>
        <w:numPr>
          <w:ilvl w:val="0"/>
          <w:numId w:val="2"/>
        </w:numPr>
        <w:rPr>
          <w:sz w:val="24"/>
        </w:rPr>
      </w:pPr>
      <w:r w:rsidRPr="00E05582">
        <w:rPr>
          <w:b/>
          <w:sz w:val="24"/>
        </w:rPr>
        <w:t>Management of Software and Hardware</w:t>
      </w:r>
      <w:r w:rsidRPr="00E05582">
        <w:rPr>
          <w:sz w:val="24"/>
        </w:rPr>
        <w:t>: The OS is a core system software responsible for managing and coordinating all other software applications and hardware components. It controls resources like the CPU, memory, storage, and peripheral devices, ensuring they are used effectively and efficiently.</w:t>
      </w:r>
    </w:p>
    <w:p w:rsidR="00E05582" w:rsidRDefault="00E05582" w:rsidP="00E05582">
      <w:pPr>
        <w:pStyle w:val="ListParagraph"/>
        <w:numPr>
          <w:ilvl w:val="0"/>
          <w:numId w:val="2"/>
        </w:numPr>
        <w:rPr>
          <w:sz w:val="24"/>
        </w:rPr>
      </w:pPr>
      <w:r w:rsidRPr="00E05582">
        <w:rPr>
          <w:b/>
          <w:sz w:val="24"/>
        </w:rPr>
        <w:t>Bridge Between Software and Hardware</w:t>
      </w:r>
      <w:r w:rsidRPr="00E05582">
        <w:rPr>
          <w:sz w:val="24"/>
        </w:rPr>
        <w:t>: The OS serves as an intermediary between software applications and hardware. It abstracts hardware details and provides system services, enabling application software to run without worrying about specific hardware configurations.</w:t>
      </w:r>
    </w:p>
    <w:p w:rsidR="00E05582" w:rsidRPr="00E05582" w:rsidRDefault="00E05582" w:rsidP="00E05582">
      <w:pPr>
        <w:pStyle w:val="ListParagraph"/>
        <w:ind w:left="1440"/>
        <w:rPr>
          <w:rFonts w:ascii="Segoe UI" w:hAnsi="Segoe UI" w:cs="Segoe UI"/>
          <w:i/>
          <w:color w:val="0D0D0D"/>
          <w:shd w:val="clear" w:color="auto" w:fill="FFFFFF"/>
        </w:rPr>
      </w:pPr>
      <w:r w:rsidRPr="00E05582">
        <w:rPr>
          <w:i/>
          <w:sz w:val="24"/>
          <w:u w:val="single"/>
        </w:rPr>
        <w:t>Example</w:t>
      </w:r>
      <w:r>
        <w:rPr>
          <w:i/>
          <w:sz w:val="24"/>
        </w:rPr>
        <w:t xml:space="preserve">: </w:t>
      </w:r>
      <w:r w:rsidRPr="00E05582">
        <w:rPr>
          <w:rFonts w:ascii="Segoe UI" w:hAnsi="Segoe UI" w:cs="Segoe UI"/>
          <w:i/>
          <w:color w:val="0D0D0D"/>
          <w:shd w:val="clear" w:color="auto" w:fill="FFFFFF"/>
        </w:rPr>
        <w:t>Consider a typical scenario where a user wants to print a document from a word processing application, such as Microsoft Word or Google Docs. Here's how the OS plays the intermediary role</w:t>
      </w:r>
      <w:r>
        <w:rPr>
          <w:rFonts w:ascii="Segoe UI" w:hAnsi="Segoe UI" w:cs="Segoe UI"/>
          <w:i/>
          <w:color w:val="0D0D0D"/>
          <w:shd w:val="clear" w:color="auto" w:fill="FFFFFF"/>
        </w:rPr>
        <w:t>:</w:t>
      </w:r>
    </w:p>
    <w:p w:rsidR="00E05582" w:rsidRPr="00E05582" w:rsidRDefault="00E05582" w:rsidP="00E05582">
      <w:pPr>
        <w:pStyle w:val="ListParagraph"/>
        <w:numPr>
          <w:ilvl w:val="2"/>
          <w:numId w:val="3"/>
        </w:numPr>
        <w:rPr>
          <w:i/>
          <w:sz w:val="24"/>
        </w:rPr>
      </w:pPr>
      <w:r w:rsidRPr="00E05582">
        <w:rPr>
          <w:i/>
          <w:sz w:val="24"/>
        </w:rPr>
        <w:t>Software Application:</w:t>
      </w:r>
    </w:p>
    <w:p w:rsidR="00E05582" w:rsidRDefault="00E05582" w:rsidP="00E05582">
      <w:pPr>
        <w:pStyle w:val="ListParagraph"/>
        <w:ind w:left="1440"/>
        <w:rPr>
          <w:i/>
          <w:sz w:val="24"/>
        </w:rPr>
      </w:pPr>
      <w:r w:rsidRPr="00E05582">
        <w:rPr>
          <w:i/>
          <w:sz w:val="24"/>
        </w:rPr>
        <w:t>The word processing application does not need to know the specific details of the printer hardware. It relies on the operating system to handle these details.</w:t>
      </w:r>
    </w:p>
    <w:p w:rsidR="00E05582" w:rsidRPr="00E05582" w:rsidRDefault="00E05582" w:rsidP="00E05582">
      <w:pPr>
        <w:pStyle w:val="ListParagraph"/>
        <w:ind w:left="1440" w:firstLine="720"/>
        <w:rPr>
          <w:i/>
          <w:sz w:val="24"/>
        </w:rPr>
      </w:pPr>
    </w:p>
    <w:p w:rsidR="00E05582" w:rsidRPr="00E05582" w:rsidRDefault="00E05582" w:rsidP="00E05582">
      <w:pPr>
        <w:pStyle w:val="ListParagraph"/>
        <w:numPr>
          <w:ilvl w:val="2"/>
          <w:numId w:val="3"/>
        </w:numPr>
        <w:rPr>
          <w:i/>
          <w:sz w:val="24"/>
        </w:rPr>
      </w:pPr>
      <w:r w:rsidRPr="00E05582">
        <w:rPr>
          <w:i/>
          <w:sz w:val="24"/>
        </w:rPr>
        <w:t>Operating System:</w:t>
      </w:r>
    </w:p>
    <w:p w:rsidR="00E05582" w:rsidRDefault="00E05582" w:rsidP="00E05582">
      <w:pPr>
        <w:pStyle w:val="ListParagraph"/>
        <w:ind w:left="1440"/>
        <w:rPr>
          <w:i/>
          <w:sz w:val="24"/>
        </w:rPr>
      </w:pPr>
      <w:r w:rsidRPr="00E05582">
        <w:rPr>
          <w:i/>
          <w:sz w:val="24"/>
        </w:rPr>
        <w:t>The OS manages the communication between the application and the printer. It does this by utilizing device drivers, which are software programs designed to interface with specific hardware components.</w:t>
      </w:r>
    </w:p>
    <w:p w:rsidR="00E05582" w:rsidRPr="00E05582" w:rsidRDefault="00E05582" w:rsidP="00E05582">
      <w:pPr>
        <w:pStyle w:val="ListParagraph"/>
        <w:ind w:left="1440"/>
        <w:rPr>
          <w:i/>
          <w:sz w:val="24"/>
        </w:rPr>
      </w:pPr>
    </w:p>
    <w:p w:rsidR="00E05582" w:rsidRPr="00E05582" w:rsidRDefault="00E05582" w:rsidP="00E05582">
      <w:pPr>
        <w:pStyle w:val="ListParagraph"/>
        <w:numPr>
          <w:ilvl w:val="2"/>
          <w:numId w:val="3"/>
        </w:numPr>
        <w:rPr>
          <w:i/>
          <w:sz w:val="24"/>
        </w:rPr>
      </w:pPr>
      <w:r w:rsidRPr="00E05582">
        <w:rPr>
          <w:i/>
          <w:sz w:val="24"/>
        </w:rPr>
        <w:t>Device Drivers:</w:t>
      </w:r>
    </w:p>
    <w:p w:rsidR="00E05582" w:rsidRPr="00E05582" w:rsidRDefault="00E05582" w:rsidP="00E05582">
      <w:pPr>
        <w:pStyle w:val="ListParagraph"/>
        <w:ind w:left="1440"/>
        <w:rPr>
          <w:i/>
          <w:sz w:val="24"/>
        </w:rPr>
      </w:pPr>
      <w:r w:rsidRPr="00E05582">
        <w:rPr>
          <w:i/>
          <w:sz w:val="24"/>
        </w:rPr>
        <w:t>The OS uses a printer driver to translate the print command from the application into a format that the printer understands. The driver handles hardware-specific details like printer model, paper size, resolution, and other settings.</w:t>
      </w:r>
    </w:p>
    <w:p w:rsidR="006C08D9" w:rsidRDefault="00E05582" w:rsidP="006C08D9">
      <w:pPr>
        <w:pStyle w:val="ListParagraph"/>
        <w:numPr>
          <w:ilvl w:val="0"/>
          <w:numId w:val="2"/>
        </w:numPr>
        <w:rPr>
          <w:sz w:val="24"/>
        </w:rPr>
      </w:pPr>
      <w:r w:rsidRPr="00E05582">
        <w:rPr>
          <w:b/>
          <w:sz w:val="24"/>
        </w:rPr>
        <w:t>Graphical User Interface (GUI):</w:t>
      </w:r>
      <w:r w:rsidRPr="00E05582">
        <w:rPr>
          <w:sz w:val="24"/>
        </w:rPr>
        <w:t xml:space="preserve"> The OS often provides a graphical user interface (GUI) to make interactions with the system more intuitive and user-friendly. The GUI offers </w:t>
      </w:r>
      <w:r w:rsidRPr="00E05582">
        <w:rPr>
          <w:sz w:val="24"/>
        </w:rPr>
        <w:lastRenderedPageBreak/>
        <w:t>visual elements like windows, icons, menus, and buttons, allowing users to interact with software applications without needing to know complex command-line instructions.</w:t>
      </w:r>
    </w:p>
    <w:p w:rsidR="006C08D9" w:rsidRPr="006C08D9" w:rsidRDefault="006C08D9" w:rsidP="006C08D9">
      <w:pPr>
        <w:spacing w:before="100" w:beforeAutospacing="1" w:after="100" w:afterAutospacing="1" w:line="240" w:lineRule="auto"/>
        <w:outlineLvl w:val="1"/>
        <w:rPr>
          <w:rFonts w:eastAsia="Times New Roman" w:cstheme="minorHAnsi"/>
          <w:color w:val="000000"/>
          <w:sz w:val="36"/>
          <w:szCs w:val="36"/>
          <w:u w:val="single"/>
        </w:rPr>
      </w:pPr>
      <w:r w:rsidRPr="006C08D9">
        <w:rPr>
          <w:rFonts w:eastAsia="Times New Roman" w:cstheme="minorHAnsi"/>
          <w:color w:val="000000"/>
          <w:sz w:val="36"/>
          <w:szCs w:val="36"/>
          <w:u w:val="single"/>
        </w:rPr>
        <w:t>Operating System - Functions</w:t>
      </w:r>
    </w:p>
    <w:p w:rsidR="006C08D9" w:rsidRPr="006C08D9" w:rsidRDefault="006C08D9" w:rsidP="006C08D9">
      <w:pPr>
        <w:spacing w:before="100" w:beforeAutospacing="1" w:after="100" w:afterAutospacing="1" w:line="240" w:lineRule="auto"/>
        <w:rPr>
          <w:rFonts w:eastAsia="Times New Roman" w:cstheme="minorHAnsi"/>
          <w:color w:val="000000"/>
          <w:sz w:val="27"/>
          <w:szCs w:val="27"/>
        </w:rPr>
      </w:pPr>
      <w:r w:rsidRPr="006C08D9">
        <w:rPr>
          <w:rFonts w:eastAsia="Times New Roman" w:cstheme="minorHAnsi"/>
          <w:color w:val="000000"/>
          <w:sz w:val="27"/>
          <w:szCs w:val="27"/>
        </w:rPr>
        <w:t xml:space="preserve">To brief, Following are some of </w:t>
      </w:r>
      <w:r w:rsidRPr="006C08D9">
        <w:rPr>
          <w:rFonts w:eastAsia="Times New Roman" w:cstheme="minorHAnsi"/>
          <w:color w:val="FF0000"/>
          <w:sz w:val="27"/>
          <w:szCs w:val="27"/>
        </w:rPr>
        <w:t xml:space="preserve">important functions </w:t>
      </w:r>
      <w:r w:rsidRPr="006C08D9">
        <w:rPr>
          <w:rFonts w:eastAsia="Times New Roman" w:cstheme="minorHAnsi"/>
          <w:color w:val="000000"/>
          <w:sz w:val="27"/>
          <w:szCs w:val="27"/>
        </w:rPr>
        <w:t xml:space="preserve">of an </w:t>
      </w:r>
      <w:r w:rsidR="005C37CD">
        <w:rPr>
          <w:rFonts w:eastAsia="Times New Roman" w:cstheme="minorHAnsi"/>
          <w:color w:val="000000"/>
          <w:sz w:val="27"/>
          <w:szCs w:val="27"/>
        </w:rPr>
        <w:t>O</w:t>
      </w:r>
      <w:r w:rsidR="00CF644E">
        <w:rPr>
          <w:rFonts w:eastAsia="Times New Roman" w:cstheme="minorHAnsi"/>
          <w:color w:val="000000"/>
          <w:sz w:val="27"/>
          <w:szCs w:val="27"/>
        </w:rPr>
        <w:t>perating System:</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Process Management</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I/O Device Management</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File Management</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Network Management</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Main Memory Management</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Secondary Storage Management</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Security Management</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Command Interpreter System</w:t>
      </w:r>
      <w:r w:rsidR="00D003B8">
        <w:rPr>
          <w:rFonts w:eastAsia="Times New Roman" w:cstheme="minorHAnsi"/>
          <w:color w:val="000000"/>
          <w:sz w:val="27"/>
          <w:szCs w:val="27"/>
        </w:rPr>
        <w:t>:</w:t>
      </w:r>
      <w:r w:rsidR="00EB1BC0">
        <w:rPr>
          <w:rFonts w:eastAsia="Times New Roman" w:cstheme="minorHAnsi"/>
          <w:color w:val="000000"/>
          <w:sz w:val="27"/>
          <w:szCs w:val="27"/>
        </w:rPr>
        <w:t xml:space="preserve"> </w:t>
      </w:r>
      <w:r w:rsidR="00D003B8" w:rsidRPr="007A0AA5">
        <w:rPr>
          <w:rFonts w:eastAsia="Times New Roman" w:cstheme="minorHAnsi"/>
          <w:color w:val="00B0F0"/>
          <w:sz w:val="20"/>
          <w:szCs w:val="27"/>
        </w:rPr>
        <w:t>t</w:t>
      </w:r>
      <w:r w:rsidR="009309C9" w:rsidRPr="007A0AA5">
        <w:rPr>
          <w:rFonts w:eastAsia="Times New Roman" w:cstheme="minorHAnsi"/>
          <w:color w:val="00B0F0"/>
          <w:sz w:val="20"/>
          <w:szCs w:val="27"/>
        </w:rPr>
        <w:t>he Shell</w:t>
      </w:r>
      <w:r w:rsidR="009529D6" w:rsidRPr="007A0AA5">
        <w:rPr>
          <w:rFonts w:eastAsia="Times New Roman" w:cstheme="minorHAnsi"/>
          <w:color w:val="00B0F0"/>
          <w:sz w:val="20"/>
          <w:szCs w:val="27"/>
        </w:rPr>
        <w:t xml:space="preserve"> </w:t>
      </w:r>
      <w:r w:rsidR="00D153B0" w:rsidRPr="007A0AA5">
        <w:rPr>
          <w:rFonts w:eastAsia="Times New Roman" w:cstheme="minorHAnsi"/>
          <w:color w:val="00B0F0"/>
          <w:sz w:val="20"/>
          <w:szCs w:val="27"/>
        </w:rPr>
        <w:t>-</w:t>
      </w:r>
      <w:r w:rsidR="009529D6" w:rsidRPr="007A0AA5">
        <w:rPr>
          <w:rFonts w:eastAsia="Times New Roman" w:cstheme="minorHAnsi"/>
          <w:color w:val="00B0F0"/>
          <w:sz w:val="20"/>
          <w:szCs w:val="27"/>
        </w:rPr>
        <w:t xml:space="preserve"> </w:t>
      </w:r>
      <w:r w:rsidR="009309C9" w:rsidRPr="007A0AA5">
        <w:rPr>
          <w:rFonts w:eastAsia="Times New Roman" w:cstheme="minorHAnsi"/>
          <w:color w:val="00B0F0"/>
          <w:sz w:val="20"/>
          <w:szCs w:val="27"/>
        </w:rPr>
        <w:t xml:space="preserve">an interface between user and </w:t>
      </w:r>
      <w:r w:rsidR="00772C5B" w:rsidRPr="007A0AA5">
        <w:rPr>
          <w:rFonts w:eastAsia="Times New Roman" w:cstheme="minorHAnsi"/>
          <w:color w:val="00B0F0"/>
          <w:sz w:val="20"/>
          <w:szCs w:val="27"/>
        </w:rPr>
        <w:t xml:space="preserve">OS </w:t>
      </w:r>
      <w:r w:rsidR="00DD5DFA" w:rsidRPr="007A0AA5">
        <w:rPr>
          <w:rFonts w:eastAsia="Times New Roman" w:cstheme="minorHAnsi"/>
          <w:color w:val="00B0F0"/>
          <w:sz w:val="20"/>
          <w:szCs w:val="27"/>
        </w:rPr>
        <w:t>interaction</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Control over system performance</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Job Accounting</w:t>
      </w:r>
      <w:r w:rsidR="009F64F5">
        <w:rPr>
          <w:rFonts w:eastAsia="Times New Roman" w:cstheme="minorHAnsi"/>
          <w:color w:val="000000"/>
          <w:sz w:val="27"/>
          <w:szCs w:val="27"/>
        </w:rPr>
        <w:t xml:space="preserve">: </w:t>
      </w:r>
      <w:r w:rsidR="009F64F5" w:rsidRPr="007A0AA5">
        <w:rPr>
          <w:rFonts w:ascii="Segoe UI" w:hAnsi="Segoe UI" w:cs="Segoe UI"/>
          <w:color w:val="00B0F0"/>
          <w:sz w:val="18"/>
          <w:shd w:val="clear" w:color="auto" w:fill="FFFFFF"/>
        </w:rPr>
        <w:t>a feature that tracks system resource usage by various processes, users, or groups,</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Error Detection and Correction</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Coordination between other software and users</w:t>
      </w:r>
    </w:p>
    <w:p w:rsidR="006C08D9" w:rsidRPr="006C08D9" w:rsidRDefault="006C08D9" w:rsidP="006C08D9">
      <w:pPr>
        <w:numPr>
          <w:ilvl w:val="0"/>
          <w:numId w:val="4"/>
        </w:numPr>
        <w:spacing w:after="0" w:line="240" w:lineRule="auto"/>
        <w:jc w:val="both"/>
        <w:rPr>
          <w:rFonts w:eastAsia="Times New Roman" w:cstheme="minorHAnsi"/>
          <w:color w:val="000000"/>
          <w:sz w:val="27"/>
          <w:szCs w:val="27"/>
        </w:rPr>
      </w:pPr>
      <w:r w:rsidRPr="006C08D9">
        <w:rPr>
          <w:rFonts w:eastAsia="Times New Roman" w:cstheme="minorHAnsi"/>
          <w:color w:val="000000"/>
          <w:sz w:val="27"/>
          <w:szCs w:val="27"/>
        </w:rPr>
        <w:t>Many more other important tasks</w:t>
      </w:r>
    </w:p>
    <w:p w:rsidR="006C08D9" w:rsidRPr="006C08D9" w:rsidRDefault="006C08D9" w:rsidP="006C08D9">
      <w:pPr>
        <w:rPr>
          <w:sz w:val="24"/>
        </w:rPr>
      </w:pPr>
    </w:p>
    <w:p w:rsidR="006C08D9" w:rsidRPr="006C08D9" w:rsidRDefault="008F76EB" w:rsidP="006C08D9">
      <w:pPr>
        <w:ind w:left="360"/>
        <w:rPr>
          <w:sz w:val="24"/>
        </w:rPr>
      </w:pPr>
      <w:r w:rsidRPr="008F76EB">
        <w:rPr>
          <w:sz w:val="24"/>
        </w:rPr>
        <w:t>https://www.javatpoint.com/deadlock-vs-starvation</w:t>
      </w:r>
      <w:bookmarkStart w:id="0" w:name="_GoBack"/>
      <w:bookmarkEnd w:id="0"/>
    </w:p>
    <w:sectPr w:rsidR="006C08D9" w:rsidRPr="006C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84057"/>
    <w:multiLevelType w:val="multilevel"/>
    <w:tmpl w:val="E36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501518"/>
    <w:multiLevelType w:val="multilevel"/>
    <w:tmpl w:val="E368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8A14DE"/>
    <w:multiLevelType w:val="multilevel"/>
    <w:tmpl w:val="6D40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DD33BC"/>
    <w:multiLevelType w:val="hybridMultilevel"/>
    <w:tmpl w:val="E53E2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64"/>
    <w:rsid w:val="000139E4"/>
    <w:rsid w:val="000B5677"/>
    <w:rsid w:val="000E1EFC"/>
    <w:rsid w:val="00242314"/>
    <w:rsid w:val="00336055"/>
    <w:rsid w:val="005446D6"/>
    <w:rsid w:val="005C37CD"/>
    <w:rsid w:val="005C66CD"/>
    <w:rsid w:val="006C08D9"/>
    <w:rsid w:val="00767D88"/>
    <w:rsid w:val="00772C5B"/>
    <w:rsid w:val="007A0AA5"/>
    <w:rsid w:val="00835A47"/>
    <w:rsid w:val="00856DB0"/>
    <w:rsid w:val="008F76EB"/>
    <w:rsid w:val="009309C9"/>
    <w:rsid w:val="009529D6"/>
    <w:rsid w:val="00970964"/>
    <w:rsid w:val="00986190"/>
    <w:rsid w:val="009C79E4"/>
    <w:rsid w:val="009F64F5"/>
    <w:rsid w:val="00B96432"/>
    <w:rsid w:val="00C0431E"/>
    <w:rsid w:val="00CF644E"/>
    <w:rsid w:val="00D003B8"/>
    <w:rsid w:val="00D153B0"/>
    <w:rsid w:val="00DD5DFA"/>
    <w:rsid w:val="00E05582"/>
    <w:rsid w:val="00EB1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F915D-B9D9-42BE-B5C0-F3BA3F34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0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D88"/>
    <w:rPr>
      <w:b/>
      <w:bCs/>
    </w:rPr>
  </w:style>
  <w:style w:type="paragraph" w:styleId="ListParagraph">
    <w:name w:val="List Paragraph"/>
    <w:basedOn w:val="Normal"/>
    <w:uiPriority w:val="34"/>
    <w:qFormat/>
    <w:rsid w:val="00E05582"/>
    <w:pPr>
      <w:ind w:left="720"/>
      <w:contextualSpacing/>
    </w:pPr>
  </w:style>
  <w:style w:type="character" w:customStyle="1" w:styleId="Heading2Char">
    <w:name w:val="Heading 2 Char"/>
    <w:basedOn w:val="DefaultParagraphFont"/>
    <w:link w:val="Heading2"/>
    <w:uiPriority w:val="9"/>
    <w:rsid w:val="006C08D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328781">
      <w:bodyDiv w:val="1"/>
      <w:marLeft w:val="0"/>
      <w:marRight w:val="0"/>
      <w:marTop w:val="0"/>
      <w:marBottom w:val="0"/>
      <w:divBdr>
        <w:top w:val="none" w:sz="0" w:space="0" w:color="auto"/>
        <w:left w:val="none" w:sz="0" w:space="0" w:color="auto"/>
        <w:bottom w:val="none" w:sz="0" w:space="0" w:color="auto"/>
        <w:right w:val="none" w:sz="0" w:space="0" w:color="auto"/>
      </w:divBdr>
    </w:div>
    <w:div w:id="20244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30</cp:revision>
  <dcterms:created xsi:type="dcterms:W3CDTF">2024-04-29T12:27:00Z</dcterms:created>
  <dcterms:modified xsi:type="dcterms:W3CDTF">2024-04-29T14:30:00Z</dcterms:modified>
</cp:coreProperties>
</file>