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A9CA0" w14:textId="77777777" w:rsidR="005635D0" w:rsidRPr="00EF2A39" w:rsidRDefault="00730F87" w:rsidP="005635D0">
      <w:pPr>
        <w:pStyle w:val="NormalWeb"/>
        <w:spacing w:before="0" w:beforeAutospacing="0" w:after="120" w:afterAutospacing="0"/>
        <w:rPr>
          <w:bCs/>
          <w:color w:val="000000" w:themeColor="text1"/>
        </w:rPr>
      </w:pPr>
      <w:r w:rsidRPr="00EF2A39">
        <w:rPr>
          <w:bCs/>
          <w:color w:val="000000" w:themeColor="text1"/>
        </w:rPr>
        <w:t xml:space="preserve">Q1: </w:t>
      </w:r>
      <w:r w:rsidR="005635D0" w:rsidRPr="00EF2A39">
        <w:rPr>
          <w:bCs/>
          <w:color w:val="000000" w:themeColor="text1"/>
        </w:rPr>
        <w:t>Given the hypotheses:</w:t>
      </w:r>
    </w:p>
    <w:p w14:paraId="3597A162" w14:textId="77777777" w:rsidR="005635D0" w:rsidRPr="00EF2A39" w:rsidRDefault="005635D0" w:rsidP="005635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I work hard or I am smart</w:t>
      </w:r>
    </w:p>
    <w:p w14:paraId="1516FECD" w14:textId="77777777" w:rsidR="005635D0" w:rsidRPr="00EF2A39" w:rsidRDefault="005635D0" w:rsidP="005635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I am not smart</w:t>
      </w:r>
    </w:p>
    <w:p w14:paraId="2E39BBEA" w14:textId="77777777" w:rsidR="005635D0" w:rsidRPr="00EF2A39" w:rsidRDefault="005635D0" w:rsidP="005635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If I work hard then I will pass the exam</w:t>
      </w:r>
    </w:p>
    <w:p w14:paraId="77EAD7BF" w14:textId="77777777" w:rsidR="005635D0" w:rsidRPr="00EF2A39" w:rsidRDefault="005635D0" w:rsidP="005635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If I am lucky then I will pass the exam</w:t>
      </w:r>
    </w:p>
    <w:p w14:paraId="0763AF21" w14:textId="77777777" w:rsidR="005635D0" w:rsidRPr="00EF2A39" w:rsidRDefault="005635D0" w:rsidP="005635D0">
      <w:pPr>
        <w:pStyle w:val="NormalWeb"/>
        <w:spacing w:before="0" w:beforeAutospacing="0" w:after="120" w:afterAutospacing="0"/>
        <w:outlineLvl w:val="0"/>
        <w:rPr>
          <w:bCs/>
          <w:color w:val="000000" w:themeColor="text1"/>
        </w:rPr>
      </w:pPr>
      <w:r w:rsidRPr="00EF2A39">
        <w:rPr>
          <w:bCs/>
          <w:color w:val="000000" w:themeColor="text1"/>
        </w:rPr>
        <w:t>Which statement can be deduced from the above hypotheses?</w:t>
      </w:r>
    </w:p>
    <w:p w14:paraId="16423878" w14:textId="77777777" w:rsidR="005635D0" w:rsidRPr="00EF2A39" w:rsidRDefault="005635D0" w:rsidP="005635D0">
      <w:pPr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057CFEE8" w14:textId="77777777" w:rsidR="005635D0" w:rsidRPr="00EF2A39" w:rsidRDefault="005635D0" w:rsidP="005635D0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a.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I work hard and I am lucky</w:t>
      </w:r>
    </w:p>
    <w:p w14:paraId="274BBD4F" w14:textId="77777777" w:rsidR="005635D0" w:rsidRPr="00EF2A39" w:rsidRDefault="005635D0" w:rsidP="005635D0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b.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I work hard and I pass the exam</w:t>
      </w:r>
    </w:p>
    <w:p w14:paraId="1FAA4DED" w14:textId="77777777" w:rsidR="005635D0" w:rsidRPr="00EF2A39" w:rsidRDefault="005635D0" w:rsidP="005635D0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c.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None of the other choices is correct</w:t>
      </w:r>
    </w:p>
    <w:p w14:paraId="637C48D9" w14:textId="77777777" w:rsidR="005635D0" w:rsidRPr="00EF2A39" w:rsidRDefault="005635D0" w:rsidP="005635D0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d.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I work hard and I pass the exam and I am lucky</w:t>
      </w:r>
    </w:p>
    <w:p w14:paraId="32039F2C" w14:textId="77777777" w:rsidR="00730F87" w:rsidRPr="00EF2A39" w:rsidRDefault="00730F87" w:rsidP="00416AB4">
      <w:pPr>
        <w:rPr>
          <w:color w:val="000000" w:themeColor="text1"/>
        </w:rPr>
      </w:pPr>
    </w:p>
    <w:p w14:paraId="4FFE3BDE" w14:textId="3F9A05B4" w:rsidR="00416AB4" w:rsidRPr="00EF2A39" w:rsidRDefault="00730F87" w:rsidP="00416AB4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color w:val="000000" w:themeColor="text1"/>
        </w:rPr>
        <w:t>Q2:</w:t>
      </w:r>
      <w:r w:rsidR="004250A4" w:rsidRPr="00EF2A39">
        <w:rPr>
          <w:color w:val="000000" w:themeColor="text1"/>
        </w:rPr>
        <w:t xml:space="preserve"> </w:t>
      </w:r>
      <w:r w:rsidR="00416AB4" w:rsidRPr="00EF2A39">
        <w:rPr>
          <w:rFonts w:ascii="Times New Roman" w:eastAsia="Times New Roman" w:hAnsi="Times New Roman" w:cs="Times New Roman"/>
          <w:bCs/>
          <w:color w:val="000000" w:themeColor="text1"/>
        </w:rPr>
        <w:t>Which propositions are contradiction?</w:t>
      </w:r>
      <w:r w:rsidR="00A20D4B">
        <w:rPr>
          <w:rFonts w:ascii="Times New Roman" w:eastAsia="Times New Roman" w:hAnsi="Times New Roman" w:cs="Times New Roman"/>
          <w:bCs/>
          <w:color w:val="000000" w:themeColor="text1"/>
        </w:rPr>
        <w:t xml:space="preserve"> (</w:t>
      </w:r>
      <w:proofErr w:type="gramStart"/>
      <w:r w:rsidR="00A20D4B">
        <w:rPr>
          <w:rFonts w:ascii="Times New Roman" w:eastAsia="Times New Roman" w:hAnsi="Times New Roman" w:cs="Times New Roman"/>
          <w:bCs/>
          <w:color w:val="000000" w:themeColor="text1"/>
        </w:rPr>
        <w:t>done</w:t>
      </w:r>
      <w:proofErr w:type="gramEnd"/>
      <w:r w:rsidR="00A20D4B">
        <w:rPr>
          <w:rFonts w:ascii="Times New Roman" w:eastAsia="Times New Roman" w:hAnsi="Times New Roman" w:cs="Times New Roman"/>
          <w:bCs/>
          <w:color w:val="000000" w:themeColor="text1"/>
        </w:rPr>
        <w:t>)</w:t>
      </w:r>
    </w:p>
    <w:p w14:paraId="674B882A" w14:textId="77777777" w:rsidR="00416AB4" w:rsidRPr="00EF2A39" w:rsidRDefault="00416AB4" w:rsidP="00416AB4">
      <w:pPr>
        <w:pStyle w:val="ListParagraph"/>
        <w:rPr>
          <w:rFonts w:ascii="Times New Roman" w:eastAsia="Times New Roman" w:hAnsi="Times New Roman" w:cs="Times New Roman"/>
          <w:bCs/>
          <w:color w:val="000000" w:themeColor="text1"/>
        </w:rPr>
      </w:pPr>
    </w:p>
    <w:tbl>
      <w:tblPr>
        <w:tblW w:w="5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1837"/>
      </w:tblGrid>
      <w:tr w:rsidR="00EF2A39" w:rsidRPr="00EF2A39" w14:paraId="710D68A4" w14:textId="77777777" w:rsidTr="00416AB4">
        <w:trPr>
          <w:trHeight w:val="606"/>
        </w:trPr>
        <w:tc>
          <w:tcPr>
            <w:tcW w:w="0" w:type="auto"/>
            <w:vAlign w:val="center"/>
            <w:hideMark/>
          </w:tcPr>
          <w:p w14:paraId="57B3AF43" w14:textId="77777777" w:rsidR="00416AB4" w:rsidRPr="00EF2A39" w:rsidRDefault="00416AB4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0" w:name="action_link5e149373b000e23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F62C8F8" wp14:editId="6BC4B658">
                  <wp:extent cx="2208530" cy="224790"/>
                  <wp:effectExtent l="0" t="0" r="1270" b="3810"/>
                  <wp:docPr id="13" name="Picture 13" descr="p\to q)\wedge(q\to p)\wedge(p\oplus q)">
                    <a:hlinkClick xmlns:a="http://schemas.openxmlformats.org/drawingml/2006/main" r:id="rId5" invalidUrl="https://cmshn.fpt.edu.vn/filter/tex/displaytex.php?texexp=(p\to q)\wedge(q\to p)\wedg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\to q)\wedge(q\to p)\wedge(p\oplus q)">
                            <a:hlinkClick r:id="rId5" invalidUrl="https://cmshn.fpt.edu.vn/filter/tex/displaytex.php?texexp=(p\to q)\wedge(q\to p)\wedg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37" w:type="dxa"/>
            <w:vAlign w:val="center"/>
            <w:hideMark/>
          </w:tcPr>
          <w:p w14:paraId="23578EC9" w14:textId="77777777" w:rsidR="00416AB4" w:rsidRPr="00EF2A39" w:rsidRDefault="00416AB4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Yes/ No</w:t>
            </w:r>
          </w:p>
        </w:tc>
      </w:tr>
      <w:tr w:rsidR="00EF2A39" w:rsidRPr="00EF2A39" w14:paraId="20591E7D" w14:textId="77777777" w:rsidTr="007B21A5">
        <w:trPr>
          <w:trHeight w:val="355"/>
        </w:trPr>
        <w:tc>
          <w:tcPr>
            <w:tcW w:w="0" w:type="auto"/>
            <w:vAlign w:val="center"/>
            <w:hideMark/>
          </w:tcPr>
          <w:p w14:paraId="2A74618D" w14:textId="77777777" w:rsidR="00416AB4" w:rsidRPr="00EF2A39" w:rsidRDefault="00416AB4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" w:name="action_link5e149373b000e24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4944F84" wp14:editId="78BB7D66">
                  <wp:extent cx="2363470" cy="224790"/>
                  <wp:effectExtent l="0" t="0" r="0" b="3810"/>
                  <wp:docPr id="12" name="Picture 12" descr="(p\to q)\vee(q\to p)]\wedge(p\oplus q)">
                    <a:hlinkClick xmlns:a="http://schemas.openxmlformats.org/drawingml/2006/main" r:id="rId7" invalidUrl="https://cmshn.fpt.edu.vn/filter/tex/displaytex.php?texexp=[(p\to q)\vee(q\to p)]\wedg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(p\to q)\vee(q\to p)]\wedge(p\oplus q)">
                            <a:hlinkClick r:id="rId7" invalidUrl="https://cmshn.fpt.edu.vn/filter/tex/displaytex.php?texexp=[(p\to q)\vee(q\to p)]\wedg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1837" w:type="dxa"/>
            <w:vAlign w:val="center"/>
            <w:hideMark/>
          </w:tcPr>
          <w:p w14:paraId="4DCF2F5F" w14:textId="77777777" w:rsidR="00416AB4" w:rsidRPr="00EF2A39" w:rsidRDefault="00416AB4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Yes/ No</w:t>
            </w:r>
          </w:p>
        </w:tc>
      </w:tr>
      <w:tr w:rsidR="00416AB4" w:rsidRPr="00EF2A39" w14:paraId="0F2DECF6" w14:textId="77777777" w:rsidTr="007B21A5">
        <w:trPr>
          <w:trHeight w:val="335"/>
        </w:trPr>
        <w:tc>
          <w:tcPr>
            <w:tcW w:w="0" w:type="auto"/>
            <w:vAlign w:val="center"/>
            <w:hideMark/>
          </w:tcPr>
          <w:p w14:paraId="15F3661F" w14:textId="77777777" w:rsidR="00416AB4" w:rsidRPr="00EF2A39" w:rsidRDefault="00416AB4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" w:name="action_link5e149373b000e25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BC6BB66" wp14:editId="22100FF3">
                  <wp:extent cx="2208530" cy="224790"/>
                  <wp:effectExtent l="0" t="0" r="1270" b="3810"/>
                  <wp:docPr id="11" name="Picture 11" descr="p\to q)\vee(q\to p)\vee(p\oplus q)">
                    <a:hlinkClick xmlns:a="http://schemas.openxmlformats.org/drawingml/2006/main" r:id="rId9" invalidUrl="https://cmshn.fpt.edu.vn/filter/tex/displaytex.php?texexp=(p\to q)\vee(q\to p)\ve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\to q)\vee(q\to p)\vee(p\oplus q)">
                            <a:hlinkClick r:id="rId9" invalidUrl="https://cmshn.fpt.edu.vn/filter/tex/displaytex.php?texexp=(p\to q)\vee(q\to p)\ve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1837" w:type="dxa"/>
            <w:vAlign w:val="center"/>
            <w:hideMark/>
          </w:tcPr>
          <w:p w14:paraId="35A17C65" w14:textId="77777777" w:rsidR="00416AB4" w:rsidRPr="00EF2A39" w:rsidRDefault="00416AB4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Yes/ No</w:t>
            </w:r>
          </w:p>
        </w:tc>
      </w:tr>
    </w:tbl>
    <w:p w14:paraId="6FE84AAB" w14:textId="77777777" w:rsidR="004250A4" w:rsidRPr="00EF2A39" w:rsidRDefault="004250A4">
      <w:pPr>
        <w:rPr>
          <w:color w:val="000000" w:themeColor="text1"/>
        </w:rPr>
      </w:pPr>
    </w:p>
    <w:p w14:paraId="3D856FE4" w14:textId="77777777" w:rsidR="00730F87" w:rsidRPr="00EF2A39" w:rsidRDefault="00730F87" w:rsidP="00730F87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color w:val="000000" w:themeColor="text1"/>
        </w:rPr>
        <w:t xml:space="preserve">Q3: 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Which pairs of propositions are logically equivalent?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2524"/>
      </w:tblGrid>
      <w:tr w:rsidR="00EF2A39" w:rsidRPr="00EF2A39" w14:paraId="68F3F73B" w14:textId="77777777" w:rsidTr="007B21A5">
        <w:tc>
          <w:tcPr>
            <w:tcW w:w="0" w:type="auto"/>
            <w:vAlign w:val="center"/>
            <w:hideMark/>
          </w:tcPr>
          <w:p w14:paraId="43225BB7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" w:name="action_link5e1493ed7d1ed23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D1B60FC" wp14:editId="5E6475F7">
                  <wp:extent cx="914400" cy="224790"/>
                  <wp:effectExtent l="0" t="0" r="0" b="3810"/>
                  <wp:docPr id="28" name="Picture 28" descr="forall xP(x,y)">
                    <a:hlinkClick xmlns:a="http://schemas.openxmlformats.org/drawingml/2006/main" r:id="rId11" invalidUrl="https://cmshn.fpt.edu.vn/filter/tex/displaytex.php?texexp=\forall x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orall xP(x,y)">
                            <a:hlinkClick r:id="rId11" invalidUrl="https://cmshn.fpt.edu.vn/filter/tex/displaytex.php?texexp=\forall x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proofErr w:type="spellStart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bookmarkStart w:id="4" w:name="action_link5e1493ed7d1ed24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F0E7D70" wp14:editId="79EF236D">
                  <wp:extent cx="843915" cy="224790"/>
                  <wp:effectExtent l="0" t="0" r="0" b="3810"/>
                  <wp:docPr id="27" name="Picture 27" descr="forall yP(x,y)">
                    <a:hlinkClick xmlns:a="http://schemas.openxmlformats.org/drawingml/2006/main" r:id="rId13" invalidUrl="https://cmshn.fpt.edu.vn/filter/tex/displaytex.php?texexp=\forall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orall yP(x,y)">
                            <a:hlinkClick r:id="rId13" invalidUrl="https://cmshn.fpt.edu.vn/filter/tex/displaytex.php?texexp=\forall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  <w:vAlign w:val="center"/>
            <w:hideMark/>
          </w:tcPr>
          <w:p w14:paraId="182545D0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Answer 1Choose...</w:t>
            </w:r>
            <w:proofErr w:type="spellStart"/>
            <w:r w:rsidRPr="00A278F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  <w:proofErr w:type="spellEnd"/>
          </w:p>
        </w:tc>
      </w:tr>
      <w:tr w:rsidR="00EF2A39" w:rsidRPr="00EF2A39" w14:paraId="0354CF57" w14:textId="77777777" w:rsidTr="007B21A5">
        <w:tc>
          <w:tcPr>
            <w:tcW w:w="0" w:type="auto"/>
            <w:vAlign w:val="center"/>
            <w:hideMark/>
          </w:tcPr>
          <w:p w14:paraId="726074E3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" w:name="action_link5e1493ed7d1ed25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62F0275" wp14:editId="347E3811">
                  <wp:extent cx="843915" cy="224790"/>
                  <wp:effectExtent l="0" t="0" r="0" b="3810"/>
                  <wp:docPr id="26" name="Picture 26" descr="exists yP(x,y)">
                    <a:hlinkClick xmlns:a="http://schemas.openxmlformats.org/drawingml/2006/main" r:id="rId15" invalidUrl="https://cmshn.fpt.edu.vn/filter/tex/displaytex.php?texexp=\exists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exists yP(x,y)">
                            <a:hlinkClick r:id="rId15" invalidUrl="https://cmshn.fpt.edu.vn/filter/tex/displaytex.php?texexp=\exists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bookmarkStart w:id="6" w:name="action_link5e1493ed7d1ed26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939BDCA" wp14:editId="6732D183">
                  <wp:extent cx="914400" cy="224790"/>
                  <wp:effectExtent l="0" t="0" r="0" b="3810"/>
                  <wp:docPr id="25" name="Picture 25" descr="exists xP(x,y)">
                    <a:hlinkClick xmlns:a="http://schemas.openxmlformats.org/drawingml/2006/main" r:id="rId17" invalidUrl="https://cmshn.fpt.edu.vn/filter/tex/displaytex.php?texexp=\exists x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xists xP(x,y)">
                            <a:hlinkClick r:id="rId17" invalidUrl="https://cmshn.fpt.edu.vn/filter/tex/displaytex.php?texexp=\exists x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  <w:tc>
          <w:tcPr>
            <w:tcW w:w="0" w:type="auto"/>
            <w:vAlign w:val="center"/>
            <w:hideMark/>
          </w:tcPr>
          <w:p w14:paraId="79711C3A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Answer 2Choose...</w:t>
            </w:r>
            <w:proofErr w:type="spellStart"/>
            <w:r w:rsidRPr="00A278F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  <w:proofErr w:type="spellEnd"/>
          </w:p>
        </w:tc>
      </w:tr>
      <w:tr w:rsidR="00EF2A39" w:rsidRPr="00EF2A39" w14:paraId="653A7925" w14:textId="77777777" w:rsidTr="007B21A5">
        <w:tc>
          <w:tcPr>
            <w:tcW w:w="0" w:type="auto"/>
            <w:vAlign w:val="center"/>
            <w:hideMark/>
          </w:tcPr>
          <w:p w14:paraId="67A2F03B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7" w:name="action_link5e1493ed7d1ed27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39C7458" wp14:editId="44282112">
                  <wp:extent cx="1139190" cy="224790"/>
                  <wp:effectExtent l="0" t="0" r="3810" b="3810"/>
                  <wp:docPr id="24" name="Picture 24" descr="forall x\forall yP(x,y)">
                    <a:hlinkClick xmlns:a="http://schemas.openxmlformats.org/drawingml/2006/main" r:id="rId19" invalidUrl="https://cmshn.fpt.edu.vn/filter/tex/displaytex.php?texexp=\forall x\forall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orall x\forall yP(x,y)">
                            <a:hlinkClick r:id="rId19" invalidUrl="https://cmshn.fpt.edu.vn/filter/tex/displaytex.php?texexp=\forall x\forall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bookmarkStart w:id="8" w:name="action_link5e1493ed7d1ed28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28985DB" wp14:editId="00E105FE">
                  <wp:extent cx="1139190" cy="224790"/>
                  <wp:effectExtent l="0" t="0" r="3810" b="3810"/>
                  <wp:docPr id="23" name="Picture 23" descr="forall y\forall xP(x,y)">
                    <a:hlinkClick xmlns:a="http://schemas.openxmlformats.org/drawingml/2006/main" r:id="rId21" invalidUrl="https://cmshn.fpt.edu.vn/filter/tex/displaytex.php?texexp=\forall y\forall x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orall y\forall xP(x,y)">
                            <a:hlinkClick r:id="rId21" invalidUrl="https://cmshn.fpt.edu.vn/filter/tex/displaytex.php?texexp=\forall y\forall x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  <w:tc>
          <w:tcPr>
            <w:tcW w:w="0" w:type="auto"/>
            <w:vAlign w:val="center"/>
            <w:hideMark/>
          </w:tcPr>
          <w:p w14:paraId="70E6E70B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Answer 3Choose...</w:t>
            </w:r>
            <w:proofErr w:type="spellStart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A278F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Yes</w:t>
            </w:r>
            <w:proofErr w:type="spellEnd"/>
          </w:p>
        </w:tc>
      </w:tr>
      <w:tr w:rsidR="00EF2A39" w:rsidRPr="00EF2A39" w14:paraId="5CA72C4A" w14:textId="77777777" w:rsidTr="007B21A5">
        <w:tc>
          <w:tcPr>
            <w:tcW w:w="0" w:type="auto"/>
            <w:vAlign w:val="center"/>
            <w:hideMark/>
          </w:tcPr>
          <w:p w14:paraId="0F466CDE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9" w:name="action_link5e1493ed7d1ed29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3AF962C" wp14:editId="1220F8F8">
                  <wp:extent cx="1139190" cy="224790"/>
                  <wp:effectExtent l="0" t="0" r="3810" b="3810"/>
                  <wp:docPr id="22" name="Picture 22" descr="forall x\exists yP(x,y)">
                    <a:hlinkClick xmlns:a="http://schemas.openxmlformats.org/drawingml/2006/main" r:id="rId23" invalidUrl="https://cmshn.fpt.edu.vn/filter/tex/displaytex.php?texexp=\forall x\exists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orall x\exists yP(x,y)">
                            <a:hlinkClick r:id="rId23" invalidUrl="https://cmshn.fpt.edu.vn/filter/tex/displaytex.php?texexp=\forall x\exists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proofErr w:type="spellStart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bookmarkStart w:id="10" w:name="action_link5e1493ed7d1ed30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5FBFF03" wp14:editId="7F72E36A">
                  <wp:extent cx="1139190" cy="224790"/>
                  <wp:effectExtent l="0" t="0" r="3810" b="3810"/>
                  <wp:docPr id="21" name="Picture 21" descr="exists x\forall yP(x,y)">
                    <a:hlinkClick xmlns:a="http://schemas.openxmlformats.org/drawingml/2006/main" r:id="rId25" invalidUrl="https://cmshn.fpt.edu.vn/filter/tex/displaytex.php?texexp=\exists x\forall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exists x\forall yP(x,y)">
                            <a:hlinkClick r:id="rId25" invalidUrl="https://cmshn.fpt.edu.vn/filter/tex/displaytex.php?texexp=\exists x\forall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  <w:tc>
          <w:tcPr>
            <w:tcW w:w="0" w:type="auto"/>
            <w:vAlign w:val="center"/>
            <w:hideMark/>
          </w:tcPr>
          <w:p w14:paraId="1BCB2DC2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Answer 4Choose...</w:t>
            </w:r>
            <w:proofErr w:type="spellStart"/>
            <w:r w:rsidRPr="00A278F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  <w:proofErr w:type="spellEnd"/>
          </w:p>
        </w:tc>
      </w:tr>
    </w:tbl>
    <w:p w14:paraId="145AF14C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7FE79EFD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Q4: Let A, B be sets. The statement</w:t>
      </w:r>
    </w:p>
    <w:p w14:paraId="73CB3A75" w14:textId="77777777" w:rsidR="00730F87" w:rsidRPr="00EF2A39" w:rsidRDefault="00730F87" w:rsidP="00730F8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 w:themeColor="text1"/>
        </w:rPr>
      </w:pPr>
      <w:bookmarkStart w:id="11" w:name="action_link5e14940383ea823"/>
      <w:r w:rsidRPr="00EF2A39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7FDE623C" wp14:editId="116B9A66">
            <wp:extent cx="1758315" cy="239395"/>
            <wp:effectExtent l="0" t="0" r="0" b="0"/>
            <wp:docPr id="29" name="Picture 29" descr=" \cup (B \cap \overline{A}) = A \cup B">
              <a:hlinkClick xmlns:a="http://schemas.openxmlformats.org/drawingml/2006/main" r:id="rId27" invalidUrl="https://cmshn.fpt.edu.vn/filter/tex/displaytex.php?texexp=A \cup (B \cap \overline{A}) = A \cup B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\cup (B \cap \overline{A}) = A \cup B">
                      <a:hlinkClick r:id="rId27" invalidUrl="https://cmshn.fpt.edu.vn/filter/tex/displaytex.php?texexp=A \cup (B \cap \overline{A}) = A \cup B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568E7FBB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proofErr w:type="gramStart"/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is</w:t>
      </w:r>
      <w:proofErr w:type="gramEnd"/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 xml:space="preserve"> True of False?</w:t>
      </w:r>
    </w:p>
    <w:p w14:paraId="33C7120F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770C9D37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264585">
        <w:rPr>
          <w:rFonts w:ascii="Times New Roman" w:eastAsia="Times New Roman" w:hAnsi="Times New Roman" w:cs="Times New Roman"/>
          <w:color w:val="000000" w:themeColor="text1"/>
          <w:highlight w:val="yellow"/>
        </w:rPr>
        <w:t>True</w:t>
      </w:r>
    </w:p>
    <w:p w14:paraId="39F84A08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False</w:t>
      </w:r>
    </w:p>
    <w:p w14:paraId="053CE2E9" w14:textId="77777777" w:rsidR="00730F87" w:rsidRPr="00EF2A39" w:rsidRDefault="00730F87" w:rsidP="00730F87">
      <w:pP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</w:p>
    <w:p w14:paraId="0BD9BB7F" w14:textId="49C7C23C" w:rsidR="00730F87" w:rsidRPr="00EF2A39" w:rsidRDefault="00730F87" w:rsidP="00730F87">
      <w:pPr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Q5: Find the cardinality of the set </w:t>
      </w:r>
      <w:proofErr w:type="gramStart"/>
      <w:r w:rsidRPr="00EF2A3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{ a</w:t>
      </w:r>
      <w:proofErr w:type="gramEnd"/>
      <w:r w:rsidRPr="00EF2A3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, { a }, { a, { a } } }.</w:t>
      </w:r>
      <w:r w:rsidR="00264585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3</w:t>
      </w:r>
    </w:p>
    <w:p w14:paraId="3AFAA91D" w14:textId="77777777" w:rsidR="00730F87" w:rsidRPr="00EF2A39" w:rsidRDefault="00730F87" w:rsidP="00730F87">
      <w:pP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</w:p>
    <w:p w14:paraId="3D369D4B" w14:textId="77777777" w:rsidR="00730F87" w:rsidRPr="00EF2A39" w:rsidRDefault="00730F87" w:rsidP="00730F87">
      <w:pP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Q6: Compute</w:t>
      </w:r>
    </w:p>
    <w:p w14:paraId="733D2554" w14:textId="53791F72" w:rsidR="00730F87" w:rsidRPr="00EF2A39" w:rsidRDefault="00730F87" w:rsidP="00730F87">
      <w:pPr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 </w:t>
      </w:r>
      <w:bookmarkStart w:id="12" w:name="action_link5e14944d4a0f723"/>
      <w:r w:rsidRPr="00EF2A39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680F059B" wp14:editId="2357013F">
            <wp:extent cx="1378585" cy="422275"/>
            <wp:effectExtent l="0" t="0" r="0" b="9525"/>
            <wp:docPr id="30" name="Picture 30" descr="lfloor \left( \frac{7}{2}\right)^2 \rfloor - \left( \lfloor \frac{7}{2} \rfloor \right)^2">
              <a:hlinkClick xmlns:a="http://schemas.openxmlformats.org/drawingml/2006/main" r:id="rId29" invalidUrl="https://cmshn.fpt.edu.vn/filter/tex/displaytex.php?texexp=\lfloor \left( \frac{7}{2}\right)^2 \rfloor - \left( \lfloor \frac{7}{2} \rfloor \right)^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lfloor \left( \frac{7}{2}\right)^2 \rfloor - \left( \lfloor \frac{7}{2} \rfloor \right)^2">
                      <a:hlinkClick r:id="rId29" invalidUrl="https://cmshn.fpt.edu.vn/filter/tex/displaytex.php?texexp=\lfloor \left( \frac{7}{2}\right)^2 \rfloor - \left( \lfloor \frac{7}{2} \rfloor \right)^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r w:rsidR="00CB73D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= 3</w:t>
      </w:r>
    </w:p>
    <w:p w14:paraId="0BCDF49D" w14:textId="77777777" w:rsidR="00730F87" w:rsidRPr="00EF2A39" w:rsidRDefault="00730F87" w:rsidP="00730F8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72DF07E" w14:textId="77777777" w:rsidR="00730F87" w:rsidRPr="00EF2A39" w:rsidRDefault="00730F87" w:rsidP="00730F87">
      <w:pPr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Q7: </w:t>
      </w:r>
      <w:r w:rsidRPr="00EF2A3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Compute </w:t>
      </w:r>
      <w:bookmarkStart w:id="13" w:name="action_link5e14948342edf23"/>
    </w:p>
    <w:p w14:paraId="386FFA39" w14:textId="68B848E1" w:rsidR="00730F87" w:rsidRPr="00EF2A39" w:rsidRDefault="00730F87" w:rsidP="00730F87">
      <w:pPr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311011A2" wp14:editId="50813AA8">
            <wp:extent cx="984885" cy="281305"/>
            <wp:effectExtent l="0" t="0" r="5715" b="0"/>
            <wp:docPr id="31" name="Picture 31" descr="lfloor \frac{3}{2} - \lceil 3 + \frac{5}{4}\rceil \rfloor">
              <a:hlinkClick xmlns:a="http://schemas.openxmlformats.org/drawingml/2006/main" r:id="rId31" invalidUrl="https://cmshn.fpt.edu.vn/filter/tex/displaytex.php?texexp=\lfloor \frac{3}{2} - \lceil 3 + \frac{5}{4}\rceil \rfloor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lfloor \frac{3}{2} - \lceil 3 + \frac{5}{4}\rceil \rfloor">
                      <a:hlinkClick r:id="rId31" invalidUrl="https://cmshn.fpt.edu.vn/filter/tex/displaytex.php?texexp=\lfloor \frac{3}{2} - \lceil 3 + \frac{5}{4}\rceil \rfloor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r w:rsidR="00CB73D8">
        <w:rPr>
          <w:rFonts w:ascii="Times New Roman" w:eastAsia="Times New Roman" w:hAnsi="Times New Roman" w:cs="Times New Roman"/>
          <w:color w:val="000000" w:themeColor="text1"/>
        </w:rPr>
        <w:t xml:space="preserve"> = -4</w:t>
      </w:r>
    </w:p>
    <w:p w14:paraId="3ADF3EA4" w14:textId="77777777" w:rsidR="00730F87" w:rsidRPr="00EF2A39" w:rsidRDefault="00730F87">
      <w:pPr>
        <w:rPr>
          <w:color w:val="000000" w:themeColor="text1"/>
        </w:rPr>
      </w:pPr>
    </w:p>
    <w:p w14:paraId="2172DC91" w14:textId="6C55257E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color w:val="000000" w:themeColor="text1"/>
        </w:rPr>
        <w:t xml:space="preserve">Q8: 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L</w:t>
      </w:r>
      <w:r w:rsidR="00E15C7D">
        <w:rPr>
          <w:rFonts w:ascii="Times New Roman" w:eastAsia="Times New Roman" w:hAnsi="Times New Roman" w:cs="Times New Roman"/>
          <w:bCs/>
          <w:color w:val="000000" w:themeColor="text1"/>
        </w:rPr>
        <w:t xml:space="preserve">et f: Z x Z --&gt; Z, </w:t>
      </w:r>
      <w:proofErr w:type="gramStart"/>
      <w:r w:rsidR="00E15C7D">
        <w:rPr>
          <w:rFonts w:ascii="Times New Roman" w:eastAsia="Times New Roman" w:hAnsi="Times New Roman" w:cs="Times New Roman"/>
          <w:bCs/>
          <w:color w:val="000000" w:themeColor="text1"/>
        </w:rPr>
        <w:t>f(</w:t>
      </w:r>
      <w:proofErr w:type="gramEnd"/>
      <w:r w:rsidR="00E15C7D">
        <w:rPr>
          <w:rFonts w:ascii="Times New Roman" w:eastAsia="Times New Roman" w:hAnsi="Times New Roman" w:cs="Times New Roman"/>
          <w:bCs/>
          <w:color w:val="000000" w:themeColor="text1"/>
        </w:rPr>
        <w:t>m, n) = m+</w:t>
      </w:r>
      <w:r w:rsidR="004D7B4C">
        <w:rPr>
          <w:rFonts w:ascii="Times New Roman" w:eastAsia="Times New Roman" w:hAnsi="Times New Roman" w:cs="Times New Roman"/>
          <w:bCs/>
          <w:color w:val="000000" w:themeColor="text1"/>
        </w:rPr>
        <w:t>2</w:t>
      </w:r>
      <w:r w:rsidR="00E52B52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. Choose correct answer:</w:t>
      </w:r>
    </w:p>
    <w:p w14:paraId="4E8468FD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48BC823C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F2A39">
        <w:rPr>
          <w:rStyle w:val="answernumber"/>
          <w:rFonts w:eastAsia="Times New Roman"/>
          <w:color w:val="000000" w:themeColor="text1"/>
        </w:rPr>
        <w:t>a</w:t>
      </w:r>
      <w:proofErr w:type="gramEnd"/>
      <w:r w:rsidRPr="00EF2A39">
        <w:rPr>
          <w:rStyle w:val="answernumber"/>
          <w:rFonts w:eastAsia="Times New Roman"/>
          <w:color w:val="000000" w:themeColor="text1"/>
        </w:rPr>
        <w:t>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f(x) is neither one-to-one nor onto</w:t>
      </w:r>
    </w:p>
    <w:p w14:paraId="02DD06DA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F2A39">
        <w:rPr>
          <w:rStyle w:val="answernumber"/>
          <w:rFonts w:eastAsia="Times New Roman"/>
          <w:color w:val="000000" w:themeColor="text1"/>
        </w:rPr>
        <w:t>b</w:t>
      </w:r>
      <w:proofErr w:type="gramEnd"/>
      <w:r w:rsidRPr="00EF2A39">
        <w:rPr>
          <w:rStyle w:val="answernumber"/>
          <w:rFonts w:eastAsia="Times New Roman"/>
          <w:color w:val="000000" w:themeColor="text1"/>
        </w:rPr>
        <w:t>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f is one-to-one but not onto</w:t>
      </w:r>
    </w:p>
    <w:p w14:paraId="745C7E82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F2A39">
        <w:rPr>
          <w:rStyle w:val="answernumber"/>
          <w:rFonts w:eastAsia="Times New Roman"/>
          <w:color w:val="000000" w:themeColor="text1"/>
        </w:rPr>
        <w:t>c</w:t>
      </w:r>
      <w:proofErr w:type="gramEnd"/>
      <w:r w:rsidRPr="00EF2A39">
        <w:rPr>
          <w:rStyle w:val="answernumber"/>
          <w:rFonts w:eastAsia="Times New Roman"/>
          <w:color w:val="000000" w:themeColor="text1"/>
        </w:rPr>
        <w:t>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f is onto but not one-to-one</w:t>
      </w:r>
    </w:p>
    <w:p w14:paraId="1B6E2C9B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F2A39">
        <w:rPr>
          <w:rStyle w:val="answernumber"/>
          <w:rFonts w:eastAsia="Times New Roman"/>
          <w:color w:val="000000" w:themeColor="text1"/>
        </w:rPr>
        <w:t>d</w:t>
      </w:r>
      <w:proofErr w:type="gramEnd"/>
      <w:r w:rsidRPr="00EF2A39">
        <w:rPr>
          <w:rStyle w:val="answernumber"/>
          <w:rFonts w:eastAsia="Times New Roman"/>
          <w:color w:val="000000" w:themeColor="text1"/>
        </w:rPr>
        <w:t>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f is a bijection</w:t>
      </w:r>
    </w:p>
    <w:p w14:paraId="6CB1E596" w14:textId="77777777" w:rsidR="00730F87" w:rsidRPr="00EF2A39" w:rsidRDefault="00730F87" w:rsidP="00730F8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C19CEE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 xml:space="preserve">Q9: 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Compute</w:t>
      </w:r>
    </w:p>
    <w:p w14:paraId="41AE56F7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 </w:t>
      </w:r>
      <w:bookmarkStart w:id="14" w:name="action_link5e1494aee0c6c23"/>
      <w:r w:rsidRPr="00EF2A39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08B431D3" wp14:editId="03E8299F">
            <wp:extent cx="1294130" cy="590550"/>
            <wp:effectExtent l="0" t="0" r="1270" b="0"/>
            <wp:docPr id="32" name="Picture 32" descr="displaystyle \sum_{j=0}^3\sum_{i=0}^2 (i+j)">
              <a:hlinkClick xmlns:a="http://schemas.openxmlformats.org/drawingml/2006/main" r:id="rId33" invalidUrl="https://cmshn.fpt.edu.vn/filter/tex/displaytex.php?texexp=\displaystyle \sum_{j=0}^3\sum_{i=0}^2 (i+j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isplaystyle \sum_{j=0}^3\sum_{i=0}^2 (i+j)">
                      <a:hlinkClick r:id="rId33" invalidUrl="https://cmshn.fpt.edu.vn/filter/tex/displaytex.php?texexp=\displaystyle \sum_{j=0}^3\sum_{i=0}^2 (i+j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584B08FC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51A4A1C8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a.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24</w:t>
      </w:r>
    </w:p>
    <w:p w14:paraId="33DF67A0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b.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18</w:t>
      </w:r>
    </w:p>
    <w:p w14:paraId="1C97232B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c. </w:t>
      </w:r>
      <w:proofErr w:type="spellStart"/>
      <w:r w:rsidRPr="00EF2A39">
        <w:rPr>
          <w:rFonts w:ascii="Times New Roman" w:eastAsia="Times New Roman" w:hAnsi="Times New Roman" w:cs="Times New Roman"/>
          <w:color w:val="000000" w:themeColor="text1"/>
        </w:rPr>
        <w:t>Lựa</w:t>
      </w:r>
      <w:proofErr w:type="spellEnd"/>
      <w:r w:rsidRPr="00EF2A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F2A39">
        <w:rPr>
          <w:rFonts w:ascii="Times New Roman" w:eastAsia="Times New Roman" w:hAnsi="Times New Roman" w:cs="Times New Roman"/>
          <w:color w:val="000000" w:themeColor="text1"/>
        </w:rPr>
        <w:t>chọn</w:t>
      </w:r>
      <w:proofErr w:type="spellEnd"/>
      <w:r w:rsidRPr="00EF2A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F2A39">
        <w:rPr>
          <w:rFonts w:ascii="Times New Roman" w:eastAsia="Times New Roman" w:hAnsi="Times New Roman" w:cs="Times New Roman"/>
          <w:color w:val="000000" w:themeColor="text1"/>
        </w:rPr>
        <w:t>khác</w:t>
      </w:r>
      <w:proofErr w:type="spellEnd"/>
    </w:p>
    <w:p w14:paraId="6D2CEB61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d.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20</w:t>
      </w:r>
    </w:p>
    <w:p w14:paraId="6F4EE25E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D22EE6">
        <w:rPr>
          <w:rStyle w:val="answernumber"/>
          <w:rFonts w:eastAsia="Times New Roman"/>
          <w:color w:val="000000" w:themeColor="text1"/>
          <w:highlight w:val="yellow"/>
        </w:rPr>
        <w:t>e. </w:t>
      </w:r>
      <w:r w:rsidRPr="00D22EE6">
        <w:rPr>
          <w:rFonts w:ascii="Times New Roman" w:eastAsia="Times New Roman" w:hAnsi="Times New Roman" w:cs="Times New Roman"/>
          <w:color w:val="000000" w:themeColor="text1"/>
          <w:highlight w:val="yellow"/>
        </w:rPr>
        <w:t>30</w:t>
      </w:r>
    </w:p>
    <w:p w14:paraId="404F3359" w14:textId="77777777" w:rsidR="00730F87" w:rsidRPr="00EF2A39" w:rsidRDefault="00730F87" w:rsidP="00730F87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9E06F5B" w14:textId="77777777" w:rsidR="00730F87" w:rsidRPr="00EF2A39" w:rsidRDefault="00730F87" w:rsidP="00730F87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321CF523" w14:textId="77777777" w:rsidR="00730F87" w:rsidRPr="00EF2A39" w:rsidRDefault="00730F87" w:rsidP="00730F87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1BF51BF4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 xml:space="preserve">Q11: Which propositions are logically equivalent </w:t>
      </w:r>
      <w:proofErr w:type="gramStart"/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to </w:t>
      </w:r>
      <w:bookmarkStart w:id="15" w:name="action_link5e152fa8ebc4f29"/>
      <w:r w:rsidRPr="00EF2A39">
        <w:rPr>
          <w:rStyle w:val="mathjaxpreview"/>
          <w:rFonts w:ascii="Times New Roman" w:eastAsia="Times New Roman" w:hAnsi="Times New Roman" w:cs="Times New Roman"/>
          <w:bCs/>
          <w:color w:val="000000" w:themeColor="text1"/>
        </w:rPr>
        <w:fldChar w:fldCharType="begin"/>
      </w:r>
      <w:proofErr w:type="gramEnd"/>
      <w:r w:rsidRPr="00EF2A39">
        <w:rPr>
          <w:rStyle w:val="mathjaxpreview"/>
          <w:rFonts w:ascii="Times New Roman" w:eastAsia="Times New Roman" w:hAnsi="Times New Roman" w:cs="Times New Roman"/>
          <w:bCs/>
          <w:color w:val="000000" w:themeColor="text1"/>
        </w:rPr>
        <w:instrText xml:space="preserve"> HYPERLINK "https://cmshn.fpt.edu.vn/filter/tex/displaytex.php?texexp=p%5Cleftrightarrow%20q" \o "TeX" </w:instrText>
      </w:r>
      <w:r w:rsidRPr="00EF2A39">
        <w:rPr>
          <w:rStyle w:val="mathjaxpreview"/>
          <w:rFonts w:ascii="Times New Roman" w:eastAsia="Times New Roman" w:hAnsi="Times New Roman" w:cs="Times New Roman"/>
          <w:bCs/>
          <w:color w:val="000000" w:themeColor="text1"/>
        </w:rPr>
        <w:fldChar w:fldCharType="separate"/>
      </w:r>
      <w:r w:rsidRPr="00EF2A39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43F67BB5" wp14:editId="61F4A73E">
            <wp:extent cx="534670" cy="140970"/>
            <wp:effectExtent l="0" t="0" r="0" b="11430"/>
            <wp:docPr id="105" name="Picture 105" descr="\leftrightarrow q">
              <a:hlinkClick xmlns:a="http://schemas.openxmlformats.org/drawingml/2006/main" r:id="rId35" invalidUrl="https://cmshn.fpt.edu.vn/filter/tex/displaytex.php?texexp=p\leftrightarrow q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leftrightarrow q">
                      <a:hlinkClick r:id="rId35" invalidUrl="https://cmshn.fpt.edu.vn/filter/tex/displaytex.php?texexp=p\leftrightarrow q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A39"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  <w:t> </w:t>
      </w:r>
      <w:r w:rsidRPr="00EF2A39">
        <w:rPr>
          <w:rStyle w:val="mathjaxpreview"/>
          <w:rFonts w:ascii="Times New Roman" w:eastAsia="Times New Roman" w:hAnsi="Times New Roman" w:cs="Times New Roman"/>
          <w:bCs/>
          <w:color w:val="000000" w:themeColor="text1"/>
        </w:rPr>
        <w:fldChar w:fldCharType="end"/>
      </w:r>
      <w:bookmarkEnd w:id="15"/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604"/>
      </w:tblGrid>
      <w:tr w:rsidR="00EF2A39" w:rsidRPr="00EF2A39" w14:paraId="7F81B1DC" w14:textId="77777777" w:rsidTr="007B21A5">
        <w:tc>
          <w:tcPr>
            <w:tcW w:w="1359" w:type="dxa"/>
            <w:vAlign w:val="center"/>
            <w:hideMark/>
          </w:tcPr>
          <w:p w14:paraId="253E2A1F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6" w:name="action_link5e152fa8ebc4f30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1C0E339" wp14:editId="5FD9B22F">
                  <wp:extent cx="843915" cy="140970"/>
                  <wp:effectExtent l="0" t="0" r="0" b="11430"/>
                  <wp:docPr id="104" name="Picture 104" descr="neg q\leftrightarrow \neg p">
                    <a:hlinkClick xmlns:a="http://schemas.openxmlformats.org/drawingml/2006/main" r:id="rId37" invalidUrl="https://cmshn.fpt.edu.vn/filter/tex/displaytex.php?texexp=\neg q\leftrightarrow \neg p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g q\leftrightarrow \neg p">
                            <a:hlinkClick r:id="rId37" invalidUrl="https://cmshn.fpt.edu.vn/filter/tex/displaytex.php?texexp=\neg q\leftrightarrow \neg p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</w:tc>
        <w:tc>
          <w:tcPr>
            <w:tcW w:w="0" w:type="auto"/>
            <w:vAlign w:val="center"/>
            <w:hideMark/>
          </w:tcPr>
          <w:p w14:paraId="5CE2AFDE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No/</w:t>
            </w:r>
            <w:r w:rsidRPr="003305C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Yes</w:t>
            </w:r>
          </w:p>
        </w:tc>
      </w:tr>
      <w:tr w:rsidR="00EF2A39" w:rsidRPr="00EF2A39" w14:paraId="5CE6CBED" w14:textId="77777777" w:rsidTr="007B21A5">
        <w:tc>
          <w:tcPr>
            <w:tcW w:w="1359" w:type="dxa"/>
            <w:vAlign w:val="center"/>
            <w:hideMark/>
          </w:tcPr>
          <w:p w14:paraId="2D913970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7" w:name="action_link5e152fa8ebc4f31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D95A2EC" wp14:editId="30980D27">
                  <wp:extent cx="689610" cy="140970"/>
                  <wp:effectExtent l="0" t="0" r="0" b="11430"/>
                  <wp:docPr id="103" name="Picture 103" descr="neg p\leftrightarrow q">
                    <a:hlinkClick xmlns:a="http://schemas.openxmlformats.org/drawingml/2006/main" r:id="rId39" invalidUrl="https://cmshn.fpt.edu.vn/filter/tex/displaytex.php?texexp=\neg p\leftrightarrow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g p\leftrightarrow q">
                            <a:hlinkClick r:id="rId39" invalidUrl="https://cmshn.fpt.edu.vn/filter/tex/displaytex.php?texexp=\neg p\leftrightarrow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</w:tc>
        <w:tc>
          <w:tcPr>
            <w:tcW w:w="0" w:type="auto"/>
            <w:vAlign w:val="center"/>
            <w:hideMark/>
          </w:tcPr>
          <w:p w14:paraId="3755428C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Pr="003305C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/Yes</w:t>
            </w:r>
          </w:p>
        </w:tc>
      </w:tr>
      <w:tr w:rsidR="00EF2A39" w:rsidRPr="00EF2A39" w14:paraId="3FAC8598" w14:textId="77777777" w:rsidTr="007B21A5">
        <w:tc>
          <w:tcPr>
            <w:tcW w:w="1359" w:type="dxa"/>
            <w:vAlign w:val="center"/>
            <w:hideMark/>
          </w:tcPr>
          <w:p w14:paraId="1D2A1F7D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8" w:name="action_link5e152fa8ebc4f32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43D6DB4" wp14:editId="53A678BE">
                  <wp:extent cx="689610" cy="140970"/>
                  <wp:effectExtent l="0" t="0" r="0" b="11430"/>
                  <wp:docPr id="102" name="Picture 102" descr="\leftrightarrow\neg q">
                    <a:hlinkClick xmlns:a="http://schemas.openxmlformats.org/drawingml/2006/main" r:id="rId41" invalidUrl="https://cmshn.fpt.edu.vn/filter/tex/displaytex.php?texexp=p\leftrightarrow\neg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eftrightarrow\neg q">
                            <a:hlinkClick r:id="rId41" invalidUrl="https://cmshn.fpt.edu.vn/filter/tex/displaytex.php?texexp=p\leftrightarrow\neg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</w:tc>
        <w:tc>
          <w:tcPr>
            <w:tcW w:w="0" w:type="auto"/>
            <w:vAlign w:val="center"/>
            <w:hideMark/>
          </w:tcPr>
          <w:p w14:paraId="7406B076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Pr="003305C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>/Yes</w:t>
            </w:r>
          </w:p>
        </w:tc>
      </w:tr>
      <w:tr w:rsidR="00730F87" w:rsidRPr="00EF2A39" w14:paraId="71944BE6" w14:textId="77777777" w:rsidTr="007B21A5">
        <w:tc>
          <w:tcPr>
            <w:tcW w:w="1359" w:type="dxa"/>
            <w:vAlign w:val="center"/>
            <w:hideMark/>
          </w:tcPr>
          <w:p w14:paraId="588DF341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9" w:name="action_link5e152fa8ebc4f33"/>
            <w:r w:rsidRPr="00EF2A3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472EF82" wp14:editId="385B29F1">
                  <wp:extent cx="843915" cy="140970"/>
                  <wp:effectExtent l="0" t="0" r="0" b="11430"/>
                  <wp:docPr id="101" name="Picture 101" descr="neg p\leftrightarrow \neg q">
                    <a:hlinkClick xmlns:a="http://schemas.openxmlformats.org/drawingml/2006/main" r:id="rId43" invalidUrl="https://cmshn.fpt.edu.vn/filter/tex/displaytex.php?texexp=\neg p\leftrightarrow \neg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g p\leftrightarrow \neg q">
                            <a:hlinkClick r:id="rId43" invalidUrl="https://cmshn.fpt.edu.vn/filter/tex/displaytex.php?texexp=\neg p\leftrightarrow \neg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</w:tc>
        <w:tc>
          <w:tcPr>
            <w:tcW w:w="0" w:type="auto"/>
            <w:vAlign w:val="center"/>
            <w:hideMark/>
          </w:tcPr>
          <w:p w14:paraId="58B9F90D" w14:textId="77777777" w:rsidR="00730F87" w:rsidRPr="00EF2A39" w:rsidRDefault="00730F87" w:rsidP="007B21A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2A3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No/</w:t>
            </w:r>
            <w:r w:rsidRPr="003305C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Yes</w:t>
            </w:r>
          </w:p>
        </w:tc>
      </w:tr>
    </w:tbl>
    <w:p w14:paraId="6130B123" w14:textId="77777777" w:rsidR="00730F87" w:rsidRPr="00EF2A39" w:rsidRDefault="00730F87">
      <w:pPr>
        <w:rPr>
          <w:color w:val="000000" w:themeColor="text1"/>
        </w:rPr>
      </w:pPr>
    </w:p>
    <w:p w14:paraId="24086BDA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Q12: Let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  <w:t>P(x) = "x goes to class regularly"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  <w:t>Q(x) = "x reads books"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  <w:t>R(x) = "x passed the exam"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  <w:t>Translate the sentence into logical expression, domain is the set of all students in class.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br/>
        <w:t>"Some student who goes to class regularly and reads books has failed the exam"</w:t>
      </w:r>
    </w:p>
    <w:p w14:paraId="721E3F64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D72DE2F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0AC2787C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6194E47E" w14:textId="77777777" w:rsidR="00730F87" w:rsidRPr="00EF2A39" w:rsidRDefault="00730F87" w:rsidP="00730F87">
      <w:pPr>
        <w:pStyle w:val="ListParagraph"/>
        <w:numPr>
          <w:ilvl w:val="0"/>
          <w:numId w:val="4"/>
        </w:numPr>
        <w:shd w:val="clear" w:color="auto" w:fill="FFFFFF"/>
        <w:rPr>
          <w:rStyle w:val="answernumber"/>
          <w:rFonts w:eastAsia="Times New Roman"/>
          <w:color w:val="000000" w:themeColor="text1"/>
        </w:rPr>
      </w:pPr>
      <w:bookmarkStart w:id="20" w:name="action_link5e152fa8ebc4f50"/>
      <w:r w:rsidRPr="00EF2A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C64C29E" wp14:editId="608AE67D">
            <wp:extent cx="2518410" cy="224790"/>
            <wp:effectExtent l="0" t="0" r="0" b="3810"/>
            <wp:docPr id="84" name="Picture 84" descr="exists x((P(x)\vee Q(x))\to \neg R(x))">
              <a:hlinkClick xmlns:a="http://schemas.openxmlformats.org/drawingml/2006/main" r:id="rId45" invalidUrl="https://cmshn.fpt.edu.vn/filter/tex/displaytex.php?texexp=\exists x((P(x)\vee Q(x))\to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xists x((P(x)\vee Q(x))\to \neg R(x))">
                      <a:hlinkClick r:id="rId45" invalidUrl="https://cmshn.fpt.edu.vn/filter/tex/displaytex.php?texexp=\exists x((P(x)\vee Q(x))\to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280E9F80" w14:textId="77777777" w:rsidR="00730F87" w:rsidRPr="00EF2A39" w:rsidRDefault="00730F87" w:rsidP="00730F87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5409B04A" w14:textId="77777777" w:rsidR="00730F87" w:rsidRPr="00EF2A39" w:rsidRDefault="00730F87" w:rsidP="00730F87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None of the other choices is correct</w:t>
      </w:r>
    </w:p>
    <w:p w14:paraId="12BCE8F8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4421CA6" w14:textId="77777777" w:rsidR="00730F87" w:rsidRPr="00EF2A39" w:rsidRDefault="00730F87" w:rsidP="00730F87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2752131A" w14:textId="77777777" w:rsidR="00730F87" w:rsidRPr="00EF2A39" w:rsidRDefault="00730F87" w:rsidP="00730F87">
      <w:pPr>
        <w:pStyle w:val="ListParagraph"/>
        <w:numPr>
          <w:ilvl w:val="0"/>
          <w:numId w:val="4"/>
        </w:numPr>
        <w:shd w:val="clear" w:color="auto" w:fill="FFFFFF"/>
        <w:rPr>
          <w:rStyle w:val="answernumber"/>
          <w:rFonts w:eastAsia="Times New Roman"/>
          <w:color w:val="000000" w:themeColor="text1"/>
        </w:rPr>
      </w:pPr>
      <w:bookmarkStart w:id="21" w:name="action_link5e152fa8ebc4f51"/>
      <w:r w:rsidRPr="00EF2A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BB92100" wp14:editId="1833E3CE">
            <wp:extent cx="2208530" cy="224790"/>
            <wp:effectExtent l="0" t="0" r="1270" b="3810"/>
            <wp:docPr id="83" name="Picture 83" descr="exists x(P(x)\wedge Q(x)\wedge \neg R(x))">
              <a:hlinkClick xmlns:a="http://schemas.openxmlformats.org/drawingml/2006/main" r:id="rId47" invalidUrl="https://cmshn.fpt.edu.vn/filter/tex/displaytex.php?texexp=\exists x(P(x)\wedge Q(x)\wedge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ists x(P(x)\wedge Q(x)\wedge \neg R(x))">
                      <a:hlinkClick r:id="rId47" invalidUrl="https://cmshn.fpt.edu.vn/filter/tex/displaytex.php?texexp=\exists x(P(x)\wedge Q(x)\wedge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12B39D99" w14:textId="77777777" w:rsidR="00730F87" w:rsidRPr="00EF2A39" w:rsidRDefault="00730F87" w:rsidP="00730F87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0FB19F32" w14:textId="77777777" w:rsidR="00730F87" w:rsidRPr="00EF2A39" w:rsidRDefault="00730F87" w:rsidP="00730F87">
      <w:pPr>
        <w:pStyle w:val="ListParagraph"/>
        <w:numPr>
          <w:ilvl w:val="0"/>
          <w:numId w:val="4"/>
        </w:numPr>
        <w:shd w:val="clear" w:color="auto" w:fill="FFFFFF"/>
        <w:rPr>
          <w:rStyle w:val="answernumber"/>
          <w:rFonts w:eastAsia="Times New Roman"/>
          <w:color w:val="000000" w:themeColor="text1"/>
        </w:rPr>
      </w:pPr>
      <w:bookmarkStart w:id="22" w:name="action_link5e152fa8ebc4f52"/>
      <w:r w:rsidRPr="00EF2A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9B71168" wp14:editId="1F2385C5">
            <wp:extent cx="2208530" cy="224790"/>
            <wp:effectExtent l="0" t="0" r="1270" b="3810"/>
            <wp:docPr id="82" name="Picture 82" descr="exists x(P(x)\vee Q(x)\vee \neg R(x))">
              <a:hlinkClick xmlns:a="http://schemas.openxmlformats.org/drawingml/2006/main" r:id="rId49" invalidUrl="https://cmshn.fpt.edu.vn/filter/tex/displaytex.php?texexp=\exists x(P(x)\vee Q(x)\vee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ists x(P(x)\vee Q(x)\vee \neg R(x))">
                      <a:hlinkClick r:id="rId49" invalidUrl="https://cmshn.fpt.edu.vn/filter/tex/displaytex.php?texexp=\exists x(P(x)\vee Q(x)\vee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2C3505E0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92F2B82" w14:textId="77777777" w:rsidR="00730F87" w:rsidRPr="00EF2A39" w:rsidRDefault="00730F87" w:rsidP="00730F87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71A4D87D" w14:textId="77777777" w:rsidR="00730F87" w:rsidRPr="00EF2A39" w:rsidRDefault="00730F87" w:rsidP="00730F87">
      <w:pPr>
        <w:pStyle w:val="ListParagraph"/>
        <w:numPr>
          <w:ilvl w:val="0"/>
          <w:numId w:val="4"/>
        </w:numPr>
        <w:shd w:val="clear" w:color="auto" w:fill="FFFFFF"/>
        <w:rPr>
          <w:rStyle w:val="answernumber"/>
          <w:rFonts w:eastAsia="Times New Roman"/>
          <w:color w:val="000000" w:themeColor="text1"/>
        </w:rPr>
      </w:pPr>
      <w:bookmarkStart w:id="23" w:name="action_link5e152fa8ebc4f53"/>
      <w:r w:rsidRPr="00EF2A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CF98E1" wp14:editId="2728C010">
            <wp:extent cx="2672715" cy="224790"/>
            <wp:effectExtent l="0" t="0" r="0" b="3810"/>
            <wp:docPr id="53" name="Picture 53" descr="exists x((P(x)\wedge Q(x)) \to neg R(x))">
              <a:hlinkClick xmlns:a="http://schemas.openxmlformats.org/drawingml/2006/main" r:id="rId51" invalidUrl="https://cmshn.fpt.edu.vn/filter/tex/displaytex.php?texexp=\exists x((P(x)\wedge Q(x)) \to 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xists x((P(x)\wedge Q(x)) \to neg R(x))">
                      <a:hlinkClick r:id="rId51" invalidUrl="https://cmshn.fpt.edu.vn/filter/tex/displaytex.php?texexp=\exists x((P(x)\wedge Q(x)) \to 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5C123170" w14:textId="77777777" w:rsidR="00730F87" w:rsidRPr="00EF2A39" w:rsidRDefault="00730F87" w:rsidP="00730F87">
      <w:pPr>
        <w:shd w:val="clear" w:color="auto" w:fill="FFFFFF"/>
        <w:rPr>
          <w:rStyle w:val="answernumber"/>
          <w:rFonts w:eastAsia="Times New Roman"/>
          <w:color w:val="000000" w:themeColor="text1"/>
        </w:rPr>
      </w:pPr>
    </w:p>
    <w:p w14:paraId="40FF839C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 xml:space="preserve">Q13: </w:t>
      </w:r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 xml:space="preserve">Let A </w:t>
      </w:r>
      <w:proofErr w:type="gramStart"/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={</w:t>
      </w:r>
      <w:proofErr w:type="gramEnd"/>
      <w:r w:rsidRPr="00EF2A39">
        <w:rPr>
          <w:rFonts w:ascii="Times New Roman" w:eastAsia="Times New Roman" w:hAnsi="Times New Roman" w:cs="Times New Roman"/>
          <w:bCs/>
          <w:color w:val="000000" w:themeColor="text1"/>
        </w:rPr>
        <w:t>1, 2, 4, 6, 7, 9, 8} B = {3, 1, 5, 7, 6}. Which set has the maximum cardinality?</w:t>
      </w:r>
    </w:p>
    <w:p w14:paraId="2568BD0F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E29A391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5E74D794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437F23CE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F2A39">
        <w:rPr>
          <w:rStyle w:val="answernumber"/>
          <w:rFonts w:eastAsia="Times New Roman"/>
          <w:color w:val="000000" w:themeColor="text1"/>
        </w:rPr>
        <w:t>a</w:t>
      </w:r>
      <w:proofErr w:type="gramEnd"/>
      <w:r w:rsidRPr="00EF2A39">
        <w:rPr>
          <w:rStyle w:val="answernumber"/>
          <w:rFonts w:eastAsia="Times New Roman"/>
          <w:color w:val="000000" w:themeColor="text1"/>
        </w:rPr>
        <w:t>. </w:t>
      </w:r>
      <w:bookmarkStart w:id="24" w:name="action_link5e152fa8ebc4f61"/>
      <w:r w:rsidRPr="00EF2A3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15CF4DC" wp14:editId="462A8DF6">
            <wp:extent cx="534670" cy="140970"/>
            <wp:effectExtent l="0" t="0" r="0" b="11430"/>
            <wp:docPr id="45" name="Picture 45" descr="-A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-A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7F8D63E8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F2A39">
        <w:rPr>
          <w:rStyle w:val="answernumber"/>
          <w:rFonts w:eastAsia="Times New Roman"/>
          <w:color w:val="000000" w:themeColor="text1"/>
        </w:rPr>
        <w:t>b</w:t>
      </w:r>
      <w:proofErr w:type="gramEnd"/>
      <w:r w:rsidRPr="00EF2A39">
        <w:rPr>
          <w:rStyle w:val="answernumber"/>
          <w:rFonts w:eastAsia="Times New Roman"/>
          <w:color w:val="000000" w:themeColor="text1"/>
        </w:rPr>
        <w:t>. </w:t>
      </w:r>
      <w:bookmarkStart w:id="25" w:name="action_link5e152fa8ebc4f62"/>
      <w:r w:rsidRPr="00EF2A3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99501BD" wp14:editId="147094AB">
            <wp:extent cx="534670" cy="140970"/>
            <wp:effectExtent l="0" t="0" r="0" b="11430"/>
            <wp:docPr id="44" name="Picture 44" descr=" \cap B">
              <a:hlinkClick xmlns:a="http://schemas.openxmlformats.org/drawingml/2006/main" r:id="rId55" invalidUrl="https://cmshn.fpt.edu.vn/filter/tex/displaytex.php?texexp=A \cap B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\cap B">
                      <a:hlinkClick r:id="rId55" invalidUrl="https://cmshn.fpt.edu.vn/filter/tex/displaytex.php?texexp=A \cap B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6E3EC5D2" w14:textId="77777777" w:rsidR="00730F87" w:rsidRPr="00EF2A39" w:rsidRDefault="00730F87" w:rsidP="00730F87">
      <w:pPr>
        <w:shd w:val="clear" w:color="auto" w:fill="FFFFFF"/>
        <w:ind w:hanging="375"/>
        <w:rPr>
          <w:rStyle w:val="answernumber"/>
          <w:rFonts w:eastAsia="Times New Roman"/>
          <w:color w:val="000000" w:themeColor="text1"/>
        </w:rPr>
      </w:pPr>
      <w:proofErr w:type="gramStart"/>
      <w:r w:rsidRPr="00F245E9">
        <w:rPr>
          <w:rStyle w:val="answernumber"/>
          <w:rFonts w:eastAsia="Times New Roman"/>
          <w:color w:val="000000" w:themeColor="text1"/>
          <w:highlight w:val="yellow"/>
        </w:rPr>
        <w:t>c</w:t>
      </w:r>
      <w:proofErr w:type="gramEnd"/>
      <w:r w:rsidRPr="00F245E9">
        <w:rPr>
          <w:rStyle w:val="answernumber"/>
          <w:rFonts w:eastAsia="Times New Roman"/>
          <w:color w:val="000000" w:themeColor="text1"/>
          <w:highlight w:val="yellow"/>
        </w:rPr>
        <w:t>. </w:t>
      </w:r>
      <w:bookmarkStart w:id="26" w:name="action_link5e152fa8ebc4f63"/>
      <w:r w:rsidRPr="00F245E9">
        <w:rPr>
          <w:rFonts w:ascii="Times New Roman" w:eastAsia="Times New Roman" w:hAnsi="Times New Roman" w:cs="Times New Roman"/>
          <w:noProof/>
          <w:color w:val="000000" w:themeColor="text1"/>
          <w:highlight w:val="yellow"/>
        </w:rPr>
        <w:drawing>
          <wp:inline distT="0" distB="0" distL="0" distR="0" wp14:anchorId="3E0411E7" wp14:editId="3D2FA415">
            <wp:extent cx="534670" cy="140970"/>
            <wp:effectExtent l="0" t="0" r="0" b="11430"/>
            <wp:docPr id="43" name="Picture 43" descr="-B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-B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6"/>
      <w:bookmarkEnd w:id="27"/>
    </w:p>
    <w:p w14:paraId="793803F2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74FC4216" w14:textId="77777777" w:rsidR="00730F87" w:rsidRPr="00EF2A39" w:rsidRDefault="00730F87" w:rsidP="00730F87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color w:val="000000" w:themeColor="text1"/>
        </w:rPr>
      </w:pPr>
      <w:r w:rsidRPr="00EF2A39">
        <w:rPr>
          <w:rFonts w:eastAsia="Times New Roman"/>
          <w:b w:val="0"/>
          <w:bCs w:val="0"/>
          <w:color w:val="000000" w:themeColor="text1"/>
          <w:sz w:val="24"/>
          <w:szCs w:val="24"/>
        </w:rPr>
        <w:t>Q</w:t>
      </w:r>
      <w:r w:rsidRPr="00EF2A39">
        <w:rPr>
          <w:rStyle w:val="qno"/>
          <w:rFonts w:eastAsia="Times New Roman"/>
          <w:b w:val="0"/>
          <w:color w:val="000000" w:themeColor="text1"/>
          <w:sz w:val="24"/>
          <w:szCs w:val="24"/>
        </w:rPr>
        <w:t xml:space="preserve">14:   </w:t>
      </w:r>
      <w:r w:rsidRPr="00EF2A39">
        <w:rPr>
          <w:rFonts w:eastAsia="Times New Roman"/>
          <w:b w:val="0"/>
          <w:color w:val="000000" w:themeColor="text1"/>
        </w:rPr>
        <w:t>Compute</w:t>
      </w:r>
    </w:p>
    <w:p w14:paraId="0C804AD8" w14:textId="77777777" w:rsidR="00730F87" w:rsidRPr="00EF2A39" w:rsidRDefault="00730F87" w:rsidP="00730F87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F2A39">
        <w:rPr>
          <w:rFonts w:eastAsia="Times New Roman"/>
          <w:b w:val="0"/>
          <w:color w:val="000000" w:themeColor="text1"/>
        </w:rPr>
        <w:t xml:space="preserve">                             </w:t>
      </w:r>
      <w:bookmarkStart w:id="28" w:name="action_link5e152fa8ebc4f66"/>
      <w:r w:rsidRPr="00EF2A39">
        <w:rPr>
          <w:rFonts w:eastAsia="Times New Roman"/>
          <w:b w:val="0"/>
          <w:bCs w:val="0"/>
          <w:noProof/>
          <w:color w:val="000000" w:themeColor="text1"/>
        </w:rPr>
        <w:drawing>
          <wp:inline distT="0" distB="0" distL="0" distR="0" wp14:anchorId="31B99A73" wp14:editId="3866FDCD">
            <wp:extent cx="1294130" cy="590550"/>
            <wp:effectExtent l="0" t="0" r="1270" b="0"/>
            <wp:docPr id="40" name="Picture 40" descr="displaystyle\sum_{j=0}^3\sum_{i=1}^2 (i+2j)">
              <a:hlinkClick xmlns:a="http://schemas.openxmlformats.org/drawingml/2006/main" r:id="rId59" invalidUrl="https://cmshn.fpt.edu.vn/filter/tex/displaytex.php?texexp=\displaystyle\sum_{j=0}^3\sum_{i=1}^2 (i+2j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isplaystyle\sum_{j=0}^3\sum_{i=1}^2 (i+2j)">
                      <a:hlinkClick r:id="rId59" invalidUrl="https://cmshn.fpt.edu.vn/filter/tex/displaytex.php?texexp=\displaystyle\sum_{j=0}^3\sum_{i=1}^2 (i+2j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30C3F5E5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68BD1939" w14:textId="77777777" w:rsidR="00730F87" w:rsidRPr="00EF2A39" w:rsidRDefault="00730F87" w:rsidP="00730F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397D810A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a.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24</w:t>
      </w:r>
    </w:p>
    <w:p w14:paraId="1ECC349A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b.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38</w:t>
      </w:r>
    </w:p>
    <w:p w14:paraId="1B0AB4DD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c. </w:t>
      </w:r>
      <w:r w:rsidRPr="00EF2A39">
        <w:rPr>
          <w:rFonts w:ascii="Times New Roman" w:eastAsia="Times New Roman" w:hAnsi="Times New Roman" w:cs="Times New Roman"/>
          <w:color w:val="000000" w:themeColor="text1"/>
        </w:rPr>
        <w:t>40</w:t>
      </w:r>
    </w:p>
    <w:p w14:paraId="04C94F9D" w14:textId="77777777" w:rsidR="00730F87" w:rsidRPr="0046660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466609">
        <w:rPr>
          <w:rStyle w:val="answernumber"/>
          <w:rFonts w:eastAsia="Times New Roman"/>
          <w:color w:val="000000" w:themeColor="text1"/>
          <w:highlight w:val="yellow"/>
        </w:rPr>
        <w:t>d. </w:t>
      </w:r>
      <w:r w:rsidRPr="00466609">
        <w:rPr>
          <w:rFonts w:ascii="Times New Roman" w:eastAsia="Times New Roman" w:hAnsi="Times New Roman" w:cs="Times New Roman"/>
          <w:color w:val="000000" w:themeColor="text1"/>
          <w:highlight w:val="yellow"/>
        </w:rPr>
        <w:t>36</w:t>
      </w:r>
    </w:p>
    <w:p w14:paraId="39FFFEE5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F2A39">
        <w:rPr>
          <w:rStyle w:val="answernumber"/>
          <w:rFonts w:eastAsia="Times New Roman"/>
          <w:color w:val="000000" w:themeColor="text1"/>
        </w:rPr>
        <w:t>e. </w:t>
      </w:r>
      <w:proofErr w:type="spellStart"/>
      <w:r w:rsidRPr="00EF2A39">
        <w:rPr>
          <w:rFonts w:ascii="Times New Roman" w:eastAsia="Times New Roman" w:hAnsi="Times New Roman" w:cs="Times New Roman"/>
          <w:color w:val="000000" w:themeColor="text1"/>
        </w:rPr>
        <w:t>Lựa</w:t>
      </w:r>
      <w:proofErr w:type="spellEnd"/>
      <w:r w:rsidRPr="00EF2A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F2A39">
        <w:rPr>
          <w:rFonts w:ascii="Times New Roman" w:eastAsia="Times New Roman" w:hAnsi="Times New Roman" w:cs="Times New Roman"/>
          <w:color w:val="000000" w:themeColor="text1"/>
        </w:rPr>
        <w:t>chọn</w:t>
      </w:r>
      <w:proofErr w:type="spellEnd"/>
      <w:r w:rsidRPr="00EF2A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F2A39">
        <w:rPr>
          <w:rFonts w:ascii="Times New Roman" w:eastAsia="Times New Roman" w:hAnsi="Times New Roman" w:cs="Times New Roman"/>
          <w:color w:val="000000" w:themeColor="text1"/>
        </w:rPr>
        <w:t>khác</w:t>
      </w:r>
      <w:proofErr w:type="spellEnd"/>
    </w:p>
    <w:p w14:paraId="2CE26E42" w14:textId="77777777" w:rsidR="00730F87" w:rsidRPr="00EF2A39" w:rsidRDefault="00730F87" w:rsidP="00730F87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05ACB65E" w14:textId="77777777" w:rsidR="00730F87" w:rsidRPr="00EF2A39" w:rsidRDefault="00730F87" w:rsidP="00730F87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color w:val="000000" w:themeColor="text1"/>
          <w:sz w:val="24"/>
          <w:szCs w:val="24"/>
        </w:rPr>
      </w:pPr>
    </w:p>
    <w:p w14:paraId="4DDCE633" w14:textId="77777777" w:rsidR="00730F87" w:rsidRPr="00EF2A39" w:rsidRDefault="00730F87">
      <w:pPr>
        <w:rPr>
          <w:color w:val="000000" w:themeColor="text1"/>
        </w:rPr>
      </w:pPr>
    </w:p>
    <w:sectPr w:rsidR="00730F87" w:rsidRPr="00EF2A39" w:rsidSect="0084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DDC"/>
    <w:multiLevelType w:val="hybridMultilevel"/>
    <w:tmpl w:val="6A1AF034"/>
    <w:lvl w:ilvl="0" w:tplc="1DA2373C">
      <w:start w:val="1"/>
      <w:numFmt w:val="lowerLetter"/>
      <w:lvlText w:val="%1."/>
      <w:lvlJc w:val="left"/>
      <w:pPr>
        <w:ind w:left="-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1">
    <w:nsid w:val="116C11A5"/>
    <w:multiLevelType w:val="multilevel"/>
    <w:tmpl w:val="184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24CEF"/>
    <w:multiLevelType w:val="hybridMultilevel"/>
    <w:tmpl w:val="1A00E8A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B2912"/>
    <w:multiLevelType w:val="hybridMultilevel"/>
    <w:tmpl w:val="9A786BD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D0"/>
    <w:rsid w:val="001924B9"/>
    <w:rsid w:val="00264585"/>
    <w:rsid w:val="003305CF"/>
    <w:rsid w:val="00416AB4"/>
    <w:rsid w:val="004250A4"/>
    <w:rsid w:val="00466609"/>
    <w:rsid w:val="004D7B4C"/>
    <w:rsid w:val="005635D0"/>
    <w:rsid w:val="007125F7"/>
    <w:rsid w:val="00730F87"/>
    <w:rsid w:val="00812080"/>
    <w:rsid w:val="008412D3"/>
    <w:rsid w:val="00A20D4B"/>
    <w:rsid w:val="00A278FE"/>
    <w:rsid w:val="00CB73D8"/>
    <w:rsid w:val="00D22EE6"/>
    <w:rsid w:val="00E15C7D"/>
    <w:rsid w:val="00E52B52"/>
    <w:rsid w:val="00EF2A39"/>
    <w:rsid w:val="00F2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FE41"/>
  <w14:defaultImageDpi w14:val="32767"/>
  <w15:docId w15:val="{2301429A-B9B9-4EF4-87B2-C8A603B9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F8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5635D0"/>
  </w:style>
  <w:style w:type="paragraph" w:styleId="NormalWeb">
    <w:name w:val="Normal (Web)"/>
    <w:basedOn w:val="Normal"/>
    <w:uiPriority w:val="99"/>
    <w:unhideWhenUsed/>
    <w:rsid w:val="005635D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6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0F87"/>
    <w:rPr>
      <w:rFonts w:ascii="Times New Roman" w:hAnsi="Times New Roman" w:cs="Times New Roman"/>
      <w:b/>
      <w:bCs/>
      <w:sz w:val="27"/>
      <w:szCs w:val="27"/>
    </w:rPr>
  </w:style>
  <w:style w:type="character" w:customStyle="1" w:styleId="qno">
    <w:name w:val="qno"/>
    <w:basedOn w:val="DefaultParagraphFont"/>
    <w:rsid w:val="00730F87"/>
  </w:style>
  <w:style w:type="character" w:customStyle="1" w:styleId="mathjaxpreview">
    <w:name w:val="mathjax_preview"/>
    <w:basedOn w:val="DefaultParagraphFont"/>
    <w:rsid w:val="00730F87"/>
  </w:style>
  <w:style w:type="character" w:styleId="Hyperlink">
    <w:name w:val="Hyperlink"/>
    <w:basedOn w:val="DefaultParagraphFont"/>
    <w:uiPriority w:val="99"/>
    <w:semiHidden/>
    <w:unhideWhenUsed/>
    <w:rsid w:val="00730F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mshn.fpt.edu.vn/filter/tex/displaytex.php?texexp=\forall%20yP(x,y)" TargetMode="External"/><Relationship Id="rId18" Type="http://schemas.openxmlformats.org/officeDocument/2006/relationships/image" Target="media/image7.gif"/><Relationship Id="rId26" Type="http://schemas.openxmlformats.org/officeDocument/2006/relationships/image" Target="media/image11.gif"/><Relationship Id="rId39" Type="http://schemas.openxmlformats.org/officeDocument/2006/relationships/hyperlink" Target="https://cmshn.fpt.edu.vn/filter/tex/displaytex.php?texexp=\neg%20p\leftrightarrow%20q" TargetMode="External"/><Relationship Id="rId21" Type="http://schemas.openxmlformats.org/officeDocument/2006/relationships/hyperlink" Target="https://cmshn.fpt.edu.vn/filter/tex/displaytex.php?texexp=\forall%20y\forall%20xP(x,y)" TargetMode="External"/><Relationship Id="rId34" Type="http://schemas.openxmlformats.org/officeDocument/2006/relationships/image" Target="media/image15.gif"/><Relationship Id="rId42" Type="http://schemas.openxmlformats.org/officeDocument/2006/relationships/image" Target="media/image19.gif"/><Relationship Id="rId47" Type="http://schemas.openxmlformats.org/officeDocument/2006/relationships/hyperlink" Target="https://cmshn.fpt.edu.vn/filter/tex/displaytex.php?texexp=\exists%20x(P(x)\wedge%20Q(x)\wedge%20\neg%20R(x))" TargetMode="External"/><Relationship Id="rId50" Type="http://schemas.openxmlformats.org/officeDocument/2006/relationships/image" Target="media/image23.gif"/><Relationship Id="rId55" Type="http://schemas.openxmlformats.org/officeDocument/2006/relationships/hyperlink" Target="https://cmshn.fpt.edu.vn/filter/tex/displaytex.php?texexp=A%20\cap%20B" TargetMode="External"/><Relationship Id="rId7" Type="http://schemas.openxmlformats.org/officeDocument/2006/relationships/hyperlink" Target="https://cmshn.fpt.edu.vn/filter/tex/displaytex.php?texexp=%5b(p\to%20q)\vee(q\to%20p)%5d\wedge(p\oplus%20q)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9" Type="http://schemas.openxmlformats.org/officeDocument/2006/relationships/hyperlink" Target="https://cmshn.fpt.edu.vn/filter/tex/displaytex.php?texexp=\lfloor%20\left(%20\frac%7b7%7d%7b2%7d\right)%5e2%20\rfloor%20-%20\left(%20\lfloor%20\frac%7b7%7d%7b2%7d%20\rfloor%20\right)%5e2" TargetMode="External"/><Relationship Id="rId11" Type="http://schemas.openxmlformats.org/officeDocument/2006/relationships/hyperlink" Target="https://cmshn.fpt.edu.vn/filter/tex/displaytex.php?texexp=\forall%20xP(x,y)" TargetMode="External"/><Relationship Id="rId24" Type="http://schemas.openxmlformats.org/officeDocument/2006/relationships/image" Target="media/image10.gif"/><Relationship Id="rId32" Type="http://schemas.openxmlformats.org/officeDocument/2006/relationships/image" Target="media/image14.gif"/><Relationship Id="rId37" Type="http://schemas.openxmlformats.org/officeDocument/2006/relationships/hyperlink" Target="https://cmshn.fpt.edu.vn/filter/tex/displaytex.php?texexp=\neg%20q\leftrightarrow%20\neg%20p" TargetMode="External"/><Relationship Id="rId40" Type="http://schemas.openxmlformats.org/officeDocument/2006/relationships/image" Target="media/image18.gif"/><Relationship Id="rId45" Type="http://schemas.openxmlformats.org/officeDocument/2006/relationships/hyperlink" Target="https://cmshn.fpt.edu.vn/filter/tex/displaytex.php?texexp=\exists%20x((P(x)\vee%20Q(x))\to%20\neg%20R(x))" TargetMode="External"/><Relationship Id="rId53" Type="http://schemas.openxmlformats.org/officeDocument/2006/relationships/hyperlink" Target="https://cmshn.fpt.edu.vn/filter/tex/displaytex.php?texexp=B-A" TargetMode="External"/><Relationship Id="rId58" Type="http://schemas.openxmlformats.org/officeDocument/2006/relationships/image" Target="media/image27.gif"/><Relationship Id="rId5" Type="http://schemas.openxmlformats.org/officeDocument/2006/relationships/hyperlink" Target="https://cmshn.fpt.edu.vn/filter/tex/displaytex.php?texexp=(p\to%20q)\wedge(q\to%20p)\wedge(p\oplus%20q)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cmshn.fpt.edu.vn/filter/tex/displaytex.php?texexp=\forall%20x\forall%20yP(x,y)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Relationship Id="rId27" Type="http://schemas.openxmlformats.org/officeDocument/2006/relationships/hyperlink" Target="https://cmshn.fpt.edu.vn/filter/tex/displaytex.php?texexp=A%20\cup%20(B%20\cap%20\overline%7bA%7d)%20=%20A%20\cup%20B" TargetMode="External"/><Relationship Id="rId30" Type="http://schemas.openxmlformats.org/officeDocument/2006/relationships/image" Target="media/image13.gif"/><Relationship Id="rId35" Type="http://schemas.openxmlformats.org/officeDocument/2006/relationships/hyperlink" Target="https://cmshn.fpt.edu.vn/filter/tex/displaytex.php?texexp=p\leftrightarrow%20q" TargetMode="External"/><Relationship Id="rId43" Type="http://schemas.openxmlformats.org/officeDocument/2006/relationships/hyperlink" Target="https://cmshn.fpt.edu.vn/filter/tex/displaytex.php?texexp=\neg%20p\leftrightarrow%20\neg%20q" TargetMode="External"/><Relationship Id="rId48" Type="http://schemas.openxmlformats.org/officeDocument/2006/relationships/image" Target="media/image22.gif"/><Relationship Id="rId56" Type="http://schemas.openxmlformats.org/officeDocument/2006/relationships/image" Target="media/image26.gif"/><Relationship Id="rId8" Type="http://schemas.openxmlformats.org/officeDocument/2006/relationships/image" Target="media/image2.gif"/><Relationship Id="rId51" Type="http://schemas.openxmlformats.org/officeDocument/2006/relationships/hyperlink" Target="https://cmshn.fpt.edu.vn/filter/tex/displaytex.php?texexp=\exists%20x((P(x)\wedge%20Q(x))%20\to%20neg%20R(x))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hyperlink" Target="https://cmshn.fpt.edu.vn/filter/tex/displaytex.php?texexp=\exists%20xP(x,y)" TargetMode="External"/><Relationship Id="rId25" Type="http://schemas.openxmlformats.org/officeDocument/2006/relationships/hyperlink" Target="https://cmshn.fpt.edu.vn/filter/tex/displaytex.php?texexp=\exists%20x\forall%20yP(x,y)" TargetMode="External"/><Relationship Id="rId33" Type="http://schemas.openxmlformats.org/officeDocument/2006/relationships/hyperlink" Target="https://cmshn.fpt.edu.vn/filter/tex/displaytex.php?texexp=\displaystyle%20\sum_%7bj=0%7d%5e3\sum_%7bi=0%7d%5e2%20(i+j)" TargetMode="External"/><Relationship Id="rId38" Type="http://schemas.openxmlformats.org/officeDocument/2006/relationships/image" Target="media/image17.gif"/><Relationship Id="rId46" Type="http://schemas.openxmlformats.org/officeDocument/2006/relationships/image" Target="media/image21.gif"/><Relationship Id="rId59" Type="http://schemas.openxmlformats.org/officeDocument/2006/relationships/hyperlink" Target="https://cmshn.fpt.edu.vn/filter/tex/displaytex.php?texexp=\displaystyle\sum_%7bj=0%7d%5e3\sum_%7bi=1%7d%5e2%20(i+2j)" TargetMode="External"/><Relationship Id="rId20" Type="http://schemas.openxmlformats.org/officeDocument/2006/relationships/image" Target="media/image8.gif"/><Relationship Id="rId41" Type="http://schemas.openxmlformats.org/officeDocument/2006/relationships/hyperlink" Target="https://cmshn.fpt.edu.vn/filter/tex/displaytex.php?texexp=p\leftrightarrow\neg%20q" TargetMode="External"/><Relationship Id="rId54" Type="http://schemas.openxmlformats.org/officeDocument/2006/relationships/image" Target="media/image25.gi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s://cmshn.fpt.edu.vn/filter/tex/displaytex.php?texexp=\exists%20yP(x,y)" TargetMode="External"/><Relationship Id="rId23" Type="http://schemas.openxmlformats.org/officeDocument/2006/relationships/hyperlink" Target="https://cmshn.fpt.edu.vn/filter/tex/displaytex.php?texexp=\forall%20x\exists%20yP(x,y)" TargetMode="External"/><Relationship Id="rId28" Type="http://schemas.openxmlformats.org/officeDocument/2006/relationships/image" Target="media/image12.gif"/><Relationship Id="rId36" Type="http://schemas.openxmlformats.org/officeDocument/2006/relationships/image" Target="media/image16.gif"/><Relationship Id="rId49" Type="http://schemas.openxmlformats.org/officeDocument/2006/relationships/hyperlink" Target="https://cmshn.fpt.edu.vn/filter/tex/displaytex.php?texexp=\exists%20x(P(x)\vee%20Q(x)\vee%20\neg%20R(x))" TargetMode="External"/><Relationship Id="rId57" Type="http://schemas.openxmlformats.org/officeDocument/2006/relationships/hyperlink" Target="https://cmshn.fpt.edu.vn/filter/tex/displaytex.php?texexp=A-B" TargetMode="External"/><Relationship Id="rId10" Type="http://schemas.openxmlformats.org/officeDocument/2006/relationships/image" Target="media/image3.gif"/><Relationship Id="rId31" Type="http://schemas.openxmlformats.org/officeDocument/2006/relationships/hyperlink" Target="https://cmshn.fpt.edu.vn/filter/tex/displaytex.php?texexp=\lfloor%20\frac%7b3%7d%7b2%7d%20-%20\lceil%203%20+%20\frac%7b5%7d%7b4%7d\rceil%20\rfloor" TargetMode="External"/><Relationship Id="rId44" Type="http://schemas.openxmlformats.org/officeDocument/2006/relationships/image" Target="media/image20.gif"/><Relationship Id="rId52" Type="http://schemas.openxmlformats.org/officeDocument/2006/relationships/image" Target="media/image24.gif"/><Relationship Id="rId60" Type="http://schemas.openxmlformats.org/officeDocument/2006/relationships/image" Target="media/image28.gif"/><Relationship Id="rId4" Type="http://schemas.openxmlformats.org/officeDocument/2006/relationships/webSettings" Target="webSettings.xml"/><Relationship Id="rId9" Type="http://schemas.openxmlformats.org/officeDocument/2006/relationships/hyperlink" Target="https://cmshn.fpt.edu.vn/filter/tex/displaytex.php?texexp=(p\to%20q)\vee(q\to%20p)\vee(p\oplus%20q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11</cp:revision>
  <cp:lastPrinted>2021-01-19T00:37:00Z</cp:lastPrinted>
  <dcterms:created xsi:type="dcterms:W3CDTF">2021-01-18T14:03:00Z</dcterms:created>
  <dcterms:modified xsi:type="dcterms:W3CDTF">2023-02-02T04:19:00Z</dcterms:modified>
</cp:coreProperties>
</file>