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D8" w:rsidRPr="00B15F61" w:rsidRDefault="00B15F61" w:rsidP="00B15F61">
      <w:pPr>
        <w:rPr>
          <w:rFonts w:ascii="Arial" w:hAnsi="Arial" w:cs="Arial"/>
          <w:color w:val="222222"/>
          <w:sz w:val="30"/>
          <w:shd w:val="clear" w:color="auto" w:fill="FFFFFF"/>
        </w:rPr>
      </w:pP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a) </w:t>
      </w:r>
      <w:proofErr w:type="spellStart"/>
      <w:proofErr w:type="gramStart"/>
      <w:r w:rsidRPr="00B15F61">
        <w:rPr>
          <w:rFonts w:ascii="Arial" w:hAnsi="Arial" w:cs="Arial"/>
          <w:color w:val="222222"/>
          <w:sz w:val="30"/>
          <w:shd w:val="clear" w:color="auto" w:fill="FFFFFF"/>
        </w:rPr>
        <w:t>σ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speed</w:t>
      </w:r>
      <w:proofErr w:type="spellEnd"/>
      <w:proofErr w:type="gramEnd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 xml:space="preserve"> &lt; 2.00 AND price &gt; 500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>(PC) =</w:t>
      </w:r>
      <w:r>
        <w:rPr>
          <w:rFonts w:ascii="Arial" w:hAnsi="Arial" w:cs="Arial"/>
          <w:color w:val="222222"/>
          <w:sz w:val="30"/>
          <w:shd w:val="clear" w:color="auto" w:fill="FFFFFF"/>
        </w:rPr>
        <w:t xml:space="preserve"> 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Ø </w:t>
      </w:r>
    </w:p>
    <w:p w:rsidR="00B15F61" w:rsidRPr="00B15F61" w:rsidRDefault="00B15F61" w:rsidP="00B15F61">
      <w:pPr>
        <w:rPr>
          <w:rFonts w:ascii="Arial" w:hAnsi="Arial" w:cs="Arial"/>
          <w:color w:val="222222"/>
          <w:sz w:val="30"/>
          <w:shd w:val="clear" w:color="auto" w:fill="FFFFFF"/>
        </w:rPr>
      </w:pP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b) </w:t>
      </w:r>
      <w:proofErr w:type="spellStart"/>
      <w:proofErr w:type="gramStart"/>
      <w:r w:rsidRPr="00B15F61">
        <w:rPr>
          <w:rFonts w:ascii="Arial" w:hAnsi="Arial" w:cs="Arial"/>
          <w:color w:val="222222"/>
          <w:sz w:val="30"/>
          <w:shd w:val="clear" w:color="auto" w:fill="FFFFFF"/>
        </w:rPr>
        <w:t>σ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screen</w:t>
      </w:r>
      <w:proofErr w:type="spellEnd"/>
      <w:proofErr w:type="gramEnd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 xml:space="preserve"> &lt; 15.4 AND </w:t>
      </w:r>
      <w:proofErr w:type="spellStart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hd</w:t>
      </w:r>
      <w:proofErr w:type="spellEnd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 xml:space="preserve"> &lt; 100 AND price ≥ 1000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(Laptop) = 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 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>Ø</w:t>
      </w:r>
    </w:p>
    <w:p w:rsidR="00B15F61" w:rsidRPr="00B15F61" w:rsidRDefault="00B15F61" w:rsidP="00B15F61">
      <w:pPr>
        <w:rPr>
          <w:rFonts w:ascii="Arial" w:hAnsi="Arial" w:cs="Arial"/>
          <w:color w:val="222222"/>
          <w:sz w:val="30"/>
          <w:shd w:val="clear" w:color="auto" w:fill="FFFFFF"/>
        </w:rPr>
      </w:pPr>
      <w:r w:rsidRPr="00B15F61">
        <w:rPr>
          <w:rFonts w:ascii="Arial" w:hAnsi="Arial" w:cs="Arial"/>
          <w:color w:val="222222"/>
          <w:sz w:val="30"/>
          <w:shd w:val="clear" w:color="auto" w:fill="FFFFFF"/>
        </w:rPr>
        <w:t xml:space="preserve">c) </w:t>
      </w:r>
      <w:proofErr w:type="gramStart"/>
      <w:r w:rsidRPr="00B15F61">
        <w:rPr>
          <w:rFonts w:ascii="Arial" w:hAnsi="Arial" w:cs="Arial"/>
          <w:color w:val="222222"/>
          <w:sz w:val="30"/>
          <w:shd w:val="clear" w:color="auto" w:fill="FFFFFF"/>
        </w:rPr>
        <w:t>π</w:t>
      </w:r>
      <w:r w:rsidRPr="00B15F61">
        <w:rPr>
          <w:rFonts w:ascii="Arial" w:hAnsi="Arial" w:cs="Arial"/>
          <w:color w:val="00B050"/>
          <w:sz w:val="26"/>
          <w:szCs w:val="18"/>
          <w:shd w:val="clear" w:color="auto" w:fill="FFFFFF"/>
          <w:vertAlign w:val="subscript"/>
        </w:rPr>
        <w:t>maker</w:t>
      </w:r>
      <w:proofErr w:type="gramEnd"/>
      <w:r w:rsidRPr="00B15F61">
        <w:rPr>
          <w:rFonts w:ascii="Arial" w:hAnsi="Arial" w:cs="Arial"/>
          <w:color w:val="222222"/>
          <w:sz w:val="30"/>
          <w:shd w:val="clear" w:color="auto" w:fill="FFFFFF"/>
        </w:rPr>
        <w:t> (</w:t>
      </w:r>
      <w:proofErr w:type="spellStart"/>
      <w:r w:rsidRPr="00B15F61">
        <w:rPr>
          <w:rFonts w:ascii="Arial" w:hAnsi="Arial" w:cs="Arial"/>
          <w:color w:val="222222"/>
          <w:sz w:val="30"/>
          <w:shd w:val="clear" w:color="auto" w:fill="FFFFFF"/>
        </w:rPr>
        <w:t>σ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type</w:t>
      </w:r>
      <w:proofErr w:type="spellEnd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 xml:space="preserve"> = 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‘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laptop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’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>(Product)) ∩ π</w:t>
      </w:r>
      <w:r w:rsidRPr="00B15F61">
        <w:rPr>
          <w:rFonts w:ascii="Arial" w:hAnsi="Arial" w:cs="Arial"/>
          <w:color w:val="00B050"/>
          <w:sz w:val="26"/>
          <w:szCs w:val="18"/>
          <w:shd w:val="clear" w:color="auto" w:fill="FFFFFF"/>
          <w:vertAlign w:val="subscript"/>
        </w:rPr>
        <w:t>maker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> (</w:t>
      </w:r>
      <w:proofErr w:type="spellStart"/>
      <w:r w:rsidRPr="00B15F61">
        <w:rPr>
          <w:rFonts w:ascii="Arial" w:hAnsi="Arial" w:cs="Arial"/>
          <w:color w:val="222222"/>
          <w:sz w:val="30"/>
          <w:shd w:val="clear" w:color="auto" w:fill="FFFFFF"/>
        </w:rPr>
        <w:t>σ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type</w:t>
      </w:r>
      <w:proofErr w:type="spellEnd"/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 xml:space="preserve"> = 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‘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pc</w:t>
      </w:r>
      <w:r w:rsidRPr="00B15F61">
        <w:rPr>
          <w:rFonts w:ascii="Arial" w:hAnsi="Arial" w:cs="Arial"/>
          <w:color w:val="FF0000"/>
          <w:sz w:val="26"/>
          <w:szCs w:val="18"/>
          <w:shd w:val="clear" w:color="auto" w:fill="FFFFFF"/>
          <w:vertAlign w:val="subscript"/>
        </w:rPr>
        <w:t>’</w:t>
      </w:r>
      <w:r w:rsidRPr="00B15F61">
        <w:rPr>
          <w:rFonts w:ascii="Arial" w:hAnsi="Arial" w:cs="Arial"/>
          <w:color w:val="222222"/>
          <w:sz w:val="30"/>
          <w:shd w:val="clear" w:color="auto" w:fill="FFFFFF"/>
        </w:rPr>
        <w:t>(Product)) = Ø</w:t>
      </w:r>
    </w:p>
    <w:p w:rsidR="00B15F61" w:rsidRPr="00B15F61" w:rsidRDefault="00B15F61" w:rsidP="00B15F61">
      <w:pPr>
        <w:rPr>
          <w:rFonts w:ascii="Arial" w:hAnsi="Arial" w:cs="Arial"/>
          <w:sz w:val="36"/>
        </w:rPr>
      </w:pPr>
      <w:bookmarkStart w:id="0" w:name="_GoBack"/>
      <w:bookmarkEnd w:id="0"/>
    </w:p>
    <w:sectPr w:rsidR="00B15F61" w:rsidRPr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61"/>
    <w:rsid w:val="00235DD8"/>
    <w:rsid w:val="0069730B"/>
    <w:rsid w:val="00B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BF079-4E92-4536-AB09-7B07FA9F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</cp:revision>
  <dcterms:created xsi:type="dcterms:W3CDTF">2023-05-16T02:30:00Z</dcterms:created>
  <dcterms:modified xsi:type="dcterms:W3CDTF">2023-05-16T02:51:00Z</dcterms:modified>
</cp:coreProperties>
</file>