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9F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UC-01: Add </w:t>
            </w:r>
            <w:r w:rsidR="00EE155E">
              <w:rPr>
                <w:rFonts w:ascii="Times New Roman" w:hAnsi="Times New Roman" w:cs="Times New Roman"/>
                <w:sz w:val="24"/>
                <w:szCs w:val="24"/>
              </w:rPr>
              <w:t>a new Question</w:t>
            </w: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A6C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bookmarkStart w:id="0" w:name="_GoBack"/>
            <w:bookmarkEnd w:id="0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 EduNext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Created By:</w:t>
            </w:r>
          </w:p>
        </w:tc>
        <w:tc>
          <w:tcPr>
            <w:tcW w:w="2430" w:type="dxa"/>
          </w:tcPr>
          <w:p w:rsidR="00FE1533" w:rsidRPr="00CA457D" w:rsidRDefault="00FE153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Phan Tiến Mạnh</w:t>
            </w:r>
          </w:p>
        </w:tc>
        <w:tc>
          <w:tcPr>
            <w:tcW w:w="1890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Date Created:</w:t>
            </w:r>
          </w:p>
        </w:tc>
        <w:tc>
          <w:tcPr>
            <w:tcW w:w="3150" w:type="dxa"/>
          </w:tcPr>
          <w:p w:rsidR="00FE1533" w:rsidRPr="00CA457D" w:rsidRDefault="00FE153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30/9/2024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Primary Actor:</w:t>
            </w:r>
          </w:p>
        </w:tc>
        <w:tc>
          <w:tcPr>
            <w:tcW w:w="2430" w:type="dxa"/>
          </w:tcPr>
          <w:p w:rsidR="00FE1533" w:rsidRPr="00CA457D" w:rsidRDefault="00FE153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1890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Secondary Actors:</w:t>
            </w:r>
          </w:p>
        </w:tc>
        <w:tc>
          <w:tcPr>
            <w:tcW w:w="3150" w:type="dxa"/>
          </w:tcPr>
          <w:p w:rsidR="00FE1533" w:rsidRPr="00CA457D" w:rsidRDefault="00FE153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teacher decides to add new questions to the EduNext platform.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This use case describes how the teacher adds new questions for students to answer on the EduNext platform.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FE153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teacher is signed in to EduNext</w:t>
            </w:r>
          </w:p>
          <w:p w:rsidR="00FE1533" w:rsidRPr="00CA457D" w:rsidRDefault="00FE1533" w:rsidP="00FE153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teacher has the necessary permissions to add questions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FE153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New questions are successfully added to EduNext and visible to students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FE153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teacher selects a course from their dashboard</w:t>
            </w:r>
            <w:r w:rsidR="001206A7" w:rsidRPr="00CA45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1533" w:rsidRPr="00CA457D" w:rsidRDefault="00FE1533" w:rsidP="00FE153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teacher selects the slot they want to add question</w:t>
            </w:r>
            <w:r w:rsidR="001206A7" w:rsidRPr="00CA45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1533" w:rsidRPr="00CA457D" w:rsidRDefault="00FE1533" w:rsidP="00FE153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system show all of the slot’s available questions.</w:t>
            </w:r>
          </w:p>
          <w:p w:rsidR="00FE1533" w:rsidRPr="00CA457D" w:rsidRDefault="00FE1533" w:rsidP="00FE153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Teacher selects the </w:t>
            </w:r>
            <w:r w:rsidR="00097AAF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option to add a new question</w:t>
            </w:r>
            <w:r w:rsidR="001206A7" w:rsidRPr="00CA45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79B6" w:rsidRPr="00CA457D" w:rsidRDefault="00FE1533" w:rsidP="00AF79B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sy</w:t>
            </w:r>
            <w:r w:rsidR="00AF79B6" w:rsidRPr="00CA457D">
              <w:rPr>
                <w:rFonts w:ascii="Times New Roman" w:hAnsi="Times New Roman" w:cs="Times New Roman"/>
                <w:sz w:val="24"/>
                <w:szCs w:val="24"/>
              </w:rPr>
              <w:t>stem prompts the teacher to fill the question details.</w:t>
            </w:r>
          </w:p>
          <w:p w:rsidR="00AF79B6" w:rsidRPr="00CA457D" w:rsidRDefault="00AF79B6" w:rsidP="00AF79B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teacher submit the question</w:t>
            </w:r>
          </w:p>
          <w:p w:rsidR="00AF79B6" w:rsidRPr="00CA457D" w:rsidRDefault="00AF79B6" w:rsidP="00AF79B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The system alert that the question has been added successfully.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EA0103" w:rsidRPr="00CA457D" w:rsidRDefault="00EA0103" w:rsidP="00A11A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b/>
                <w:sz w:val="24"/>
                <w:szCs w:val="24"/>
              </w:rPr>
              <w:t>1. Validation error</w:t>
            </w:r>
          </w:p>
          <w:p w:rsidR="00EA0103" w:rsidRPr="00CA457D" w:rsidRDefault="00EA010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If the question details are incomplete or invalid</w:t>
            </w:r>
            <w:r w:rsidR="00326E37">
              <w:rPr>
                <w:rFonts w:ascii="Times New Roman" w:hAnsi="Times New Roman" w:cs="Times New Roman"/>
                <w:sz w:val="24"/>
                <w:szCs w:val="24"/>
              </w:rPr>
              <w:t xml:space="preserve"> after submit</w:t>
            </w: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, the system prompts the teacher to correct the errors.</w:t>
            </w:r>
          </w:p>
          <w:p w:rsidR="00EA0103" w:rsidRDefault="00EA010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- Return to </w:t>
            </w:r>
            <w:r w:rsidR="00326E37">
              <w:rPr>
                <w:rFonts w:ascii="Times New Roman" w:hAnsi="Times New Roman" w:cs="Times New Roman"/>
                <w:sz w:val="24"/>
                <w:szCs w:val="24"/>
              </w:rPr>
              <w:t>step 5 in normal flow.</w:t>
            </w:r>
          </w:p>
          <w:p w:rsidR="00326E37" w:rsidRDefault="00326E37" w:rsidP="00A11A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26E37">
              <w:rPr>
                <w:rFonts w:ascii="Times New Roman" w:hAnsi="Times New Roman" w:cs="Times New Roman"/>
                <w:b/>
                <w:sz w:val="24"/>
                <w:szCs w:val="24"/>
              </w:rPr>
              <w:t>Choose another slot to add question</w:t>
            </w:r>
          </w:p>
          <w:p w:rsidR="00326E37" w:rsidRDefault="00326E37" w:rsidP="0032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326E37">
              <w:rPr>
                <w:rFonts w:ascii="Times New Roman" w:hAnsi="Times New Roman" w:cs="Times New Roman"/>
                <w:sz w:val="24"/>
                <w:szCs w:val="24"/>
              </w:rPr>
              <w:t xml:space="preserve">The teacher asks to change slot to add question </w:t>
            </w:r>
          </w:p>
          <w:p w:rsidR="00326E37" w:rsidRPr="00326E37" w:rsidRDefault="0048459D" w:rsidP="0032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Return to step 2</w:t>
            </w:r>
            <w:r w:rsidR="00326E37">
              <w:rPr>
                <w:rFonts w:ascii="Times New Roman" w:hAnsi="Times New Roman" w:cs="Times New Roman"/>
                <w:sz w:val="24"/>
                <w:szCs w:val="24"/>
              </w:rPr>
              <w:t xml:space="preserve"> in normal flow.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</w:tc>
        <w:tc>
          <w:tcPr>
            <w:tcW w:w="7470" w:type="dxa"/>
            <w:gridSpan w:val="3"/>
          </w:tcPr>
          <w:p w:rsidR="00EA0103" w:rsidRPr="00CA457D" w:rsidRDefault="00EA010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Loss of internet connection during submission.</w:t>
            </w:r>
          </w:p>
          <w:p w:rsidR="00EA0103" w:rsidRPr="00CA457D" w:rsidRDefault="00EA010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System failure while attempting to add the question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61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FE1533" w:rsidRPr="00CA457D" w:rsidRDefault="00883AD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Approximately 500 users, average of one usage per day. Peak usage load for this use case is between 8:00 A.M. and 16:00 P.M. local time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FE1533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Only teachers can add questions.</w:t>
            </w:r>
          </w:p>
          <w:p w:rsidR="00CA457D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Questions must adhere to the formatting guidelines set by the institution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Other Information:</w:t>
            </w:r>
          </w:p>
        </w:tc>
        <w:tc>
          <w:tcPr>
            <w:tcW w:w="7470" w:type="dxa"/>
            <w:gridSpan w:val="3"/>
          </w:tcPr>
          <w:p w:rsidR="00FE1533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This use case is part of a larger set of functionalities available to teachers on the EduNext platform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7470" w:type="dxa"/>
            <w:gridSpan w:val="3"/>
          </w:tcPr>
          <w:p w:rsidR="00FE1533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Teachers have access to a reliable internet connection</w:t>
            </w:r>
          </w:p>
          <w:p w:rsidR="00CA457D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Teachers are familiar with the EduNext interface</w:t>
            </w:r>
          </w:p>
        </w:tc>
      </w:tr>
    </w:tbl>
    <w:p w:rsidR="00986190" w:rsidRPr="00CA457D" w:rsidRDefault="00986190">
      <w:pPr>
        <w:rPr>
          <w:rFonts w:ascii="Times New Roman" w:hAnsi="Times New Roman" w:cs="Times New Roman"/>
          <w:sz w:val="24"/>
          <w:szCs w:val="24"/>
        </w:rPr>
      </w:pPr>
    </w:p>
    <w:sectPr w:rsidR="00986190" w:rsidRPr="00CA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8A"/>
    <w:rsid w:val="0009038A"/>
    <w:rsid w:val="00097AAF"/>
    <w:rsid w:val="001206A7"/>
    <w:rsid w:val="00326E37"/>
    <w:rsid w:val="004802C4"/>
    <w:rsid w:val="0048459D"/>
    <w:rsid w:val="004F4ACF"/>
    <w:rsid w:val="00617AD9"/>
    <w:rsid w:val="00752CA9"/>
    <w:rsid w:val="00883ADD"/>
    <w:rsid w:val="00986190"/>
    <w:rsid w:val="009F2A6C"/>
    <w:rsid w:val="00AF79B6"/>
    <w:rsid w:val="00CA457D"/>
    <w:rsid w:val="00EA0103"/>
    <w:rsid w:val="00EE155E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D75FB-6C82-4EBA-8B44-86C2E4E7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18</cp:revision>
  <dcterms:created xsi:type="dcterms:W3CDTF">2024-10-01T08:35:00Z</dcterms:created>
  <dcterms:modified xsi:type="dcterms:W3CDTF">2024-10-01T09:19:00Z</dcterms:modified>
</cp:coreProperties>
</file>