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UC-01: </w:t>
            </w:r>
            <w:r w:rsidR="001C615E" w:rsidRPr="00051426">
              <w:rPr>
                <w:rFonts w:ascii="Times New Roman" w:hAnsi="Times New Roman" w:cs="Times New Roman"/>
                <w:sz w:val="26"/>
                <w:szCs w:val="26"/>
              </w:rPr>
              <w:t>Student login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Created By:</w:t>
            </w:r>
          </w:p>
        </w:tc>
        <w:tc>
          <w:tcPr>
            <w:tcW w:w="2430" w:type="dxa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:rsidR="00697B57" w:rsidRPr="00051426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7/10</w:t>
            </w:r>
            <w:r w:rsidR="00697B57" w:rsidRPr="0005142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Primary Actor:</w:t>
            </w:r>
          </w:p>
        </w:tc>
        <w:tc>
          <w:tcPr>
            <w:tcW w:w="2430" w:type="dxa"/>
          </w:tcPr>
          <w:p w:rsidR="00697B57" w:rsidRPr="00051426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890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Secondary Actors:</w:t>
            </w:r>
          </w:p>
        </w:tc>
        <w:tc>
          <w:tcPr>
            <w:tcW w:w="3150" w:type="dxa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051426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This use case describes how a student logs into the OCMS platform to access their personalized dashboard, courses, and related materials.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This use case describes how the teacher adds new questions for students to answer on the </w:t>
            </w:r>
            <w:proofErr w:type="spell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EduNext</w:t>
            </w:r>
            <w:proofErr w:type="spell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 platform.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797198" w:rsidRPr="00051426" w:rsidRDefault="00797198" w:rsidP="00797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The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student has an active account on OCMS.</w:t>
            </w:r>
          </w:p>
          <w:p w:rsidR="00697B57" w:rsidRPr="00051426" w:rsidRDefault="00797198" w:rsidP="0079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The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student knows their login credentials (username/email and password).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Postconditions</w:t>
            </w:r>
            <w:proofErr w:type="spell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051426" w:rsidRDefault="00797198" w:rsidP="001C615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The student successfully logs into the platform and is redirected to their dashboard.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Normal Flow:</w:t>
            </w:r>
          </w:p>
        </w:tc>
        <w:tc>
          <w:tcPr>
            <w:tcW w:w="7470" w:type="dxa"/>
            <w:gridSpan w:val="3"/>
          </w:tcPr>
          <w:p w:rsidR="00797198" w:rsidRPr="00051426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student opens the OCMS login page.</w:t>
            </w:r>
          </w:p>
          <w:p w:rsidR="00797198" w:rsidRPr="00051426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student enters their username/email and password.</w:t>
            </w:r>
          </w:p>
          <w:p w:rsidR="00797198" w:rsidRPr="00051426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student clicks the "Login" button.</w:t>
            </w:r>
          </w:p>
          <w:p w:rsidR="00797198" w:rsidRPr="00051426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system validates the credentials.</w:t>
            </w:r>
          </w:p>
          <w:p w:rsidR="00697B57" w:rsidRPr="00051426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system logs the student in and redirects them to their dashboard.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797198" w:rsidRPr="00051426" w:rsidRDefault="00797198" w:rsidP="0079719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Invalid login credentials:</w:t>
            </w:r>
          </w:p>
          <w:p w:rsidR="00797198" w:rsidRPr="00051426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If the student enters incorrect credentials, the system displays an error message.</w:t>
            </w:r>
          </w:p>
          <w:p w:rsidR="00797198" w:rsidRPr="00051426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student is prompted to re-enter their login information.</w:t>
            </w:r>
          </w:p>
          <w:p w:rsidR="00797198" w:rsidRPr="00051426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Return to step 2 in normal flow.</w:t>
            </w:r>
          </w:p>
          <w:p w:rsidR="00797198" w:rsidRPr="00051426" w:rsidRDefault="00797198" w:rsidP="0079719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Forgotten password:</w:t>
            </w:r>
          </w:p>
          <w:p w:rsidR="00797198" w:rsidRPr="00051426" w:rsidRDefault="00797198" w:rsidP="0079719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student clicks the "Forgot Password" link.</w:t>
            </w:r>
          </w:p>
          <w:p w:rsidR="00697B57" w:rsidRPr="00051426" w:rsidRDefault="00797198" w:rsidP="001C61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The system guides the student through the password recovery process.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Exceptions:</w:t>
            </w:r>
          </w:p>
        </w:tc>
        <w:tc>
          <w:tcPr>
            <w:tcW w:w="7470" w:type="dxa"/>
            <w:gridSpan w:val="3"/>
          </w:tcPr>
          <w:p w:rsidR="00797198" w:rsidRPr="00051426" w:rsidRDefault="00797198" w:rsidP="00797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Loss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of internet connection during login attempt.</w:t>
            </w:r>
          </w:p>
          <w:p w:rsidR="00697B57" w:rsidRPr="00051426" w:rsidRDefault="00797198" w:rsidP="0079719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System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failure or downtime.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Priority: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High 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Frequency of Use: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Students log in multiple times per day, especially before and after class hours.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Only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registered students with valid accounts can log in.</w:t>
            </w:r>
          </w:p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>  Password</w:t>
            </w:r>
            <w:proofErr w:type="gramEnd"/>
            <w:r w:rsidRPr="000514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must meet the security guidelines set by the institution.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This use case is part of the essential functionalities of the OCMS platform.</w:t>
            </w:r>
          </w:p>
        </w:tc>
      </w:tr>
      <w:tr w:rsidR="00697B57" w:rsidRPr="00051426" w:rsidTr="00051426">
        <w:tc>
          <w:tcPr>
            <w:tcW w:w="2088" w:type="dxa"/>
          </w:tcPr>
          <w:p w:rsidR="00697B57" w:rsidRPr="00051426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Assumptions:</w:t>
            </w:r>
          </w:p>
        </w:tc>
        <w:tc>
          <w:tcPr>
            <w:tcW w:w="7470" w:type="dxa"/>
            <w:gridSpan w:val="3"/>
          </w:tcPr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  Students</w:t>
            </w:r>
            <w:proofErr w:type="gram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 have reliable internet access.</w:t>
            </w:r>
          </w:p>
          <w:p w:rsidR="00697B57" w:rsidRPr="00051426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>  Students</w:t>
            </w:r>
            <w:proofErr w:type="gramEnd"/>
            <w:r w:rsidRPr="00051426">
              <w:rPr>
                <w:rFonts w:ascii="Times New Roman" w:hAnsi="Times New Roman" w:cs="Times New Roman"/>
                <w:sz w:val="26"/>
                <w:szCs w:val="26"/>
              </w:rPr>
              <w:t xml:space="preserve"> know their login credentials. </w:t>
            </w:r>
          </w:p>
        </w:tc>
      </w:tr>
    </w:tbl>
    <w:p w:rsidR="001C615E" w:rsidRPr="001C615E" w:rsidRDefault="001C615E" w:rsidP="001C61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UC-0</w:t>
            </w:r>
            <w:r w:rsidR="001C61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615E">
              <w:rPr>
                <w:rFonts w:ascii="Times New Roman" w:hAnsi="Times New Roman" w:cs="Times New Roman"/>
                <w:sz w:val="20"/>
                <w:szCs w:val="20"/>
              </w:rPr>
              <w:t>Student register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30/9/2024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A new student decides to create an account on the OCMS platform to enroll in courses.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This use case describes the process of student registration on the OCMS platform. A student provides personal details and creates an account to gain access to available courses.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The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 does not already have an account on the OCMS platform.</w:t>
            </w:r>
          </w:p>
          <w:p w:rsidR="00697B57" w:rsidRPr="001C615E" w:rsidRDefault="00053242" w:rsidP="001C61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The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OCMS registration page is accessible.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Postconditions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successfully registers and can now log in to the platform.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navigates to the OCMS registration page.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enters required personal details (e.g., name, email, password, etc.).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clicks the "Register" button.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validates the input information.  The system creates the account and confirms registration success.</w:t>
            </w:r>
          </w:p>
          <w:p w:rsidR="00697B57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receives a confirmation email and can now log in using their new credentials.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053242" w:rsidRPr="001C615E" w:rsidRDefault="00053242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 or invalid registration details:</w:t>
            </w:r>
          </w:p>
          <w:p w:rsidR="00053242" w:rsidRPr="00053242" w:rsidRDefault="00053242" w:rsidP="001C61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If the student provides incomplete or invalid details (e.g., weak password, missing required fields), the system prompts the student to correct the errors.</w:t>
            </w:r>
          </w:p>
          <w:p w:rsidR="00053242" w:rsidRPr="00053242" w:rsidRDefault="00053242" w:rsidP="001C61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step 2 in normal flow.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Email already registered:</w:t>
            </w:r>
          </w:p>
          <w:p w:rsidR="00053242" w:rsidRPr="00053242" w:rsidRDefault="00053242" w:rsidP="001C615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detects that the email provided is already associated with an existing account.</w:t>
            </w:r>
          </w:p>
          <w:p w:rsidR="00053242" w:rsidRPr="00053242" w:rsidRDefault="00053242" w:rsidP="001C615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is prompted to log in or recover their account.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System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failure or server issue during registration process.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Loss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internet connection during form submission.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Expected to be used primarily by new students at the beginning of each academic term or as new users join.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Email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unique for each student.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Password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meet the institution’s security requirements (e.g., minimum length, use of special characters).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This use case is integral to enabling new students to join the platform and enroll in courses.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Students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have access to an active email address.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Students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understand how to fill out the registration form.</w:t>
            </w:r>
          </w:p>
        </w:tc>
      </w:tr>
    </w:tbl>
    <w:p w:rsidR="00697B57" w:rsidRPr="001C615E" w:rsidRDefault="00697B57" w:rsidP="001C615E">
      <w:pPr>
        <w:spacing w:line="240" w:lineRule="auto"/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UC-03</w:t>
            </w:r>
            <w:r w:rsidR="00697B57"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Change Password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30/9/2024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decides to change their password for security reasons or after forgetting their current one.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This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 case describes the process of a student changing their password on the OCMS platform.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is logged into their OCMS account, or they have initiated a password recovery process via email.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Postconditions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student's password is successfully updated, and they can log in with the new password.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1. The student navigates to the "Account Settings" section.</w:t>
            </w:r>
          </w:p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2. The student selects the "Change Password" option.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prompts the student to enter their current password and new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submits the new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validates the old password and checks if the new password meets security requirements.</w:t>
            </w:r>
          </w:p>
          <w:p w:rsidR="00697B57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updates the password and confirms the successful change.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Forgotten current password: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If the student does not remember their current password, they can click "Forgot Password".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sends a password recovery email to the student.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follows the recovery process to reset their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meet security standards:</w:t>
            </w:r>
          </w:p>
          <w:p w:rsidR="001C615E" w:rsidRPr="001C615E" w:rsidRDefault="001C615E" w:rsidP="001C615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If the new password does not meet the security requirements, the system prompts the student to correct the error (e.g., weak password).</w:t>
            </w:r>
          </w:p>
          <w:p w:rsidR="001C615E" w:rsidRPr="001C615E" w:rsidRDefault="001C615E" w:rsidP="001C615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step 3 in normal flow.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Loss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internet connection during password change.</w:t>
            </w:r>
          </w:p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System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error during the password update process.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Medium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Expected to be used occasionally by students who wish to update their password or after a password reset.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Password must meet security guidelines (e.g., minimum length, use of upper/lowercase, digits).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use case enhances account security for students.</w:t>
            </w:r>
          </w:p>
        </w:tc>
      </w:tr>
      <w:tr w:rsidR="00697B57" w:rsidRPr="001C615E" w:rsidTr="00051426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Students know their current password or have access to their registered email for password recovery.</w:t>
            </w:r>
          </w:p>
        </w:tc>
      </w:tr>
    </w:tbl>
    <w:p w:rsidR="00697B57" w:rsidRPr="001C615E" w:rsidRDefault="00697B57" w:rsidP="001C61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97B57" w:rsidRPr="001C615E" w:rsidRDefault="00697B57" w:rsidP="001C615E">
      <w:pPr>
        <w:spacing w:line="240" w:lineRule="auto"/>
        <w:rPr>
          <w:sz w:val="20"/>
          <w:szCs w:val="20"/>
        </w:rPr>
      </w:pPr>
    </w:p>
    <w:p w:rsidR="00986190" w:rsidRPr="001C615E" w:rsidRDefault="00986190" w:rsidP="001C615E">
      <w:pPr>
        <w:spacing w:line="240" w:lineRule="auto"/>
        <w:rPr>
          <w:sz w:val="20"/>
          <w:szCs w:val="20"/>
        </w:rPr>
      </w:pPr>
    </w:p>
    <w:sectPr w:rsidR="00986190" w:rsidRPr="001C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7E7"/>
    <w:multiLevelType w:val="hybridMultilevel"/>
    <w:tmpl w:val="6DB2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A2E"/>
    <w:multiLevelType w:val="hybridMultilevel"/>
    <w:tmpl w:val="F726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4134A"/>
    <w:multiLevelType w:val="hybridMultilevel"/>
    <w:tmpl w:val="BB5E7654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>
    <w:nsid w:val="0A982504"/>
    <w:multiLevelType w:val="multilevel"/>
    <w:tmpl w:val="A43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50869"/>
    <w:multiLevelType w:val="multilevel"/>
    <w:tmpl w:val="B56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01A84"/>
    <w:multiLevelType w:val="multilevel"/>
    <w:tmpl w:val="063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22A11"/>
    <w:multiLevelType w:val="multilevel"/>
    <w:tmpl w:val="0D1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CB056E"/>
    <w:multiLevelType w:val="hybridMultilevel"/>
    <w:tmpl w:val="C3BA3866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A61F1D"/>
    <w:multiLevelType w:val="multilevel"/>
    <w:tmpl w:val="9D7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845C2"/>
    <w:multiLevelType w:val="multilevel"/>
    <w:tmpl w:val="E15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28316F"/>
    <w:multiLevelType w:val="multilevel"/>
    <w:tmpl w:val="7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2F022B"/>
    <w:multiLevelType w:val="hybridMultilevel"/>
    <w:tmpl w:val="53DEDE90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4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61"/>
    <w:rsid w:val="00051426"/>
    <w:rsid w:val="00053242"/>
    <w:rsid w:val="001C615E"/>
    <w:rsid w:val="00697B57"/>
    <w:rsid w:val="00797198"/>
    <w:rsid w:val="00986190"/>
    <w:rsid w:val="00AE12DA"/>
    <w:rsid w:val="00C16A1D"/>
    <w:rsid w:val="00C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8D3E-4506-4D88-BDF9-3A53010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8</cp:revision>
  <dcterms:created xsi:type="dcterms:W3CDTF">2024-10-08T08:13:00Z</dcterms:created>
  <dcterms:modified xsi:type="dcterms:W3CDTF">2024-10-18T10:24:00Z</dcterms:modified>
</cp:coreProperties>
</file>