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059F" w:rsidRDefault="009F059F" w:rsidP="009F059F">
      <w:r>
        <w:t>giá trị mỗi pip = 0.0001(pip)/tỉ giá x lot size</w:t>
      </w:r>
    </w:p>
    <w:p w:rsidR="009F059F" w:rsidRDefault="009F059F" w:rsidP="009F059F">
      <w:r>
        <w:t>lãi,lỗ = số pip x giá trị mỗi pip</w:t>
      </w:r>
    </w:p>
    <w:p w:rsidR="009F059F" w:rsidRDefault="009F059F" w:rsidP="009F059F"/>
    <w:p w:rsidR="009F059F" w:rsidRDefault="009F059F" w:rsidP="009F059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Cách vẽ Trendline chuẩn</w:t>
      </w:r>
    </w:p>
    <w:p w:rsidR="009F059F" w:rsidRDefault="009F059F" w:rsidP="009F059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Trendline được vẽ bằng cách </w:t>
      </w:r>
      <w:r>
        <w:rPr>
          <w:rFonts w:ascii="Times New Roman" w:eastAsia="Times New Roman" w:hAnsi="Times New Roman" w:cs="Times New Roman"/>
          <w:b/>
          <w:bCs/>
          <w:sz w:val="24"/>
          <w:szCs w:val="24"/>
        </w:rPr>
        <w:t>nối các đỉnh hoặc đáy</w:t>
      </w:r>
      <w:r>
        <w:rPr>
          <w:rFonts w:ascii="Times New Roman" w:eastAsia="Times New Roman" w:hAnsi="Times New Roman" w:cs="Times New Roman"/>
          <w:sz w:val="24"/>
          <w:szCs w:val="24"/>
        </w:rPr>
        <w:t xml:space="preserve"> của giá trong một xu hướng.</w:t>
      </w:r>
    </w:p>
    <w:p w:rsidR="009F059F" w:rsidRDefault="009F059F" w:rsidP="009F059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Xu hướng tăng</w:t>
      </w:r>
      <w:r>
        <w:rPr>
          <w:rFonts w:ascii="Times New Roman" w:eastAsia="Times New Roman" w:hAnsi="Times New Roman" w:cs="Times New Roman"/>
          <w:sz w:val="24"/>
          <w:szCs w:val="24"/>
        </w:rPr>
        <w:t xml:space="preserve">: Nối </w:t>
      </w:r>
      <w:r>
        <w:rPr>
          <w:rFonts w:ascii="Times New Roman" w:eastAsia="Times New Roman" w:hAnsi="Times New Roman" w:cs="Times New Roman"/>
          <w:b/>
          <w:bCs/>
          <w:sz w:val="24"/>
          <w:szCs w:val="24"/>
        </w:rPr>
        <w:t>các đáy cao hơn</w:t>
      </w:r>
      <w:r>
        <w:rPr>
          <w:rFonts w:ascii="Times New Roman" w:eastAsia="Times New Roman" w:hAnsi="Times New Roman" w:cs="Times New Roman"/>
          <w:sz w:val="24"/>
          <w:szCs w:val="24"/>
        </w:rPr>
        <w:t xml:space="preserve"> để tạo đường </w:t>
      </w:r>
      <w:r>
        <w:rPr>
          <w:rFonts w:ascii="Times New Roman" w:eastAsia="Times New Roman" w:hAnsi="Times New Roman" w:cs="Times New Roman"/>
          <w:b/>
          <w:bCs/>
          <w:sz w:val="24"/>
          <w:szCs w:val="24"/>
        </w:rPr>
        <w:t>hỗ trợ</w:t>
      </w:r>
      <w:r>
        <w:rPr>
          <w:rFonts w:ascii="Times New Roman" w:eastAsia="Times New Roman" w:hAnsi="Times New Roman" w:cs="Times New Roman"/>
          <w:sz w:val="24"/>
          <w:szCs w:val="24"/>
        </w:rPr>
        <w:t>.</w:t>
      </w:r>
    </w:p>
    <w:p w:rsidR="009F059F" w:rsidRDefault="009F059F" w:rsidP="009F059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Xu hướng giảm</w:t>
      </w:r>
      <w:r>
        <w:rPr>
          <w:rFonts w:ascii="Times New Roman" w:eastAsia="Times New Roman" w:hAnsi="Times New Roman" w:cs="Times New Roman"/>
          <w:sz w:val="24"/>
          <w:szCs w:val="24"/>
        </w:rPr>
        <w:t xml:space="preserve">: Nối </w:t>
      </w:r>
      <w:r>
        <w:rPr>
          <w:rFonts w:ascii="Times New Roman" w:eastAsia="Times New Roman" w:hAnsi="Times New Roman" w:cs="Times New Roman"/>
          <w:b/>
          <w:bCs/>
          <w:sz w:val="24"/>
          <w:szCs w:val="24"/>
        </w:rPr>
        <w:t>các đỉnh thấp hơn</w:t>
      </w:r>
      <w:r>
        <w:rPr>
          <w:rFonts w:ascii="Times New Roman" w:eastAsia="Times New Roman" w:hAnsi="Times New Roman" w:cs="Times New Roman"/>
          <w:sz w:val="24"/>
          <w:szCs w:val="24"/>
        </w:rPr>
        <w:t xml:space="preserve"> để tạo đường </w:t>
      </w:r>
      <w:r>
        <w:rPr>
          <w:rFonts w:ascii="Times New Roman" w:eastAsia="Times New Roman" w:hAnsi="Times New Roman" w:cs="Times New Roman"/>
          <w:b/>
          <w:bCs/>
          <w:sz w:val="24"/>
          <w:szCs w:val="24"/>
        </w:rPr>
        <w:t>kháng cự</w:t>
      </w:r>
      <w:r>
        <w:rPr>
          <w:rFonts w:ascii="Times New Roman" w:eastAsia="Times New Roman" w:hAnsi="Times New Roman" w:cs="Times New Roman"/>
          <w:sz w:val="24"/>
          <w:szCs w:val="24"/>
        </w:rPr>
        <w:t>.</w:t>
      </w:r>
    </w:p>
    <w:p w:rsidR="009F059F" w:rsidRDefault="009F059F" w:rsidP="009F059F"/>
    <w:p w:rsidR="009F059F" w:rsidRDefault="009F059F" w:rsidP="009F059F">
      <w:pPr>
        <w:ind w:firstLine="720"/>
      </w:pPr>
    </w:p>
    <w:p w:rsidR="009F059F" w:rsidRDefault="009F059F" w:rsidP="009F059F">
      <w:pPr>
        <w:rPr>
          <w:b/>
        </w:rPr>
      </w:pPr>
      <w:r>
        <w:rPr>
          <w:b/>
        </w:rPr>
        <w:t xml:space="preserve">Kinh nghiệm: </w:t>
      </w:r>
    </w:p>
    <w:p w:rsidR="009F059F" w:rsidRDefault="009F059F" w:rsidP="009F059F">
      <w:r>
        <w:t>- đánh theo xu hướng chung của H1</w:t>
      </w:r>
    </w:p>
    <w:p w:rsidR="009F059F" w:rsidRDefault="009F059F" w:rsidP="009F059F">
      <w:r>
        <w:t>- nếu thấy xu hướng tăng, kèm theo đó là 1 cây nên tăng rất mạnh , sau đó là 1 cây nến giảm có râu chạm đường M10, rồi có cây nến tăng dài qua đc nến giảm đó, thì buy với entry ở đỉnh nến giảm, SL ở vùng hỗ trợ dưới ( chỉ áp dụng cho vàng !)</w:t>
      </w:r>
    </w:p>
    <w:p w:rsidR="009F059F" w:rsidRDefault="009F059F" w:rsidP="009F059F"/>
    <w:p w:rsidR="009F059F" w:rsidRDefault="009F059F" w:rsidP="009F059F">
      <w:pPr>
        <w:rPr>
          <w:b/>
        </w:rPr>
      </w:pPr>
    </w:p>
    <w:p w:rsidR="009F059F" w:rsidRDefault="009F059F" w:rsidP="009F059F">
      <w:pPr>
        <w:rPr>
          <w:b/>
        </w:rPr>
      </w:pPr>
      <w:r>
        <w:rPr>
          <w:b/>
        </w:rPr>
        <w:t xml:space="preserve">Phương pháp YSL: </w:t>
      </w:r>
    </w:p>
    <w:p w:rsidR="009F059F" w:rsidRDefault="009F059F" w:rsidP="009F059F">
      <w:r>
        <w:t>1. check xu hướng của M30. Rồi xem nến hiện tại có cùng màu với 2 nến ngay trước nó ko ?</w:t>
      </w:r>
    </w:p>
    <w:p w:rsidR="009F059F" w:rsidRDefault="009F059F" w:rsidP="009F059F">
      <w:r>
        <w:t>2. check nến hiện tại của M15, M5 xem có trùng màu với nến M30 hiện tại ko?</w:t>
      </w:r>
    </w:p>
    <w:p w:rsidR="009F059F" w:rsidRDefault="009F059F" w:rsidP="009F059F">
      <w:r>
        <w:t xml:space="preserve">3. Nếu trùng rồi thì vô lệnh theo thị trường với lot khá cao ( 0.04 , 0.05) khi giá thị trường đi ngược lại nến 2-&gt;3 nhịp. </w:t>
      </w:r>
    </w:p>
    <w:p w:rsidR="009F059F" w:rsidRDefault="009F059F" w:rsidP="009F059F">
      <w:r>
        <w:t>4. Canh khoảng 10s – 1 phút rồi chốt.</w:t>
      </w:r>
    </w:p>
    <w:p w:rsidR="009F059F" w:rsidRDefault="009F059F" w:rsidP="009F059F"/>
    <w:p w:rsidR="009F059F" w:rsidRDefault="009F059F" w:rsidP="009F059F">
      <w:pPr>
        <w:tabs>
          <w:tab w:val="left" w:pos="3746"/>
        </w:tabs>
        <w:rPr>
          <w:b/>
        </w:rPr>
      </w:pPr>
      <w:r>
        <w:rPr>
          <w:b/>
        </w:rPr>
        <w:t>Phương pháp đánh theo xu hướng TWT:</w:t>
      </w:r>
      <w:r>
        <w:rPr>
          <w:b/>
        </w:rPr>
        <w:tab/>
      </w:r>
    </w:p>
    <w:p w:rsidR="009F059F" w:rsidRDefault="009F059F" w:rsidP="009F059F">
      <w:pPr>
        <w:tabs>
          <w:tab w:val="left" w:pos="3746"/>
        </w:tabs>
        <w:rPr>
          <w:u w:val="single"/>
        </w:rPr>
      </w:pPr>
      <w:r>
        <w:rPr>
          <w:u w:val="single"/>
        </w:rPr>
        <w:t>B1: Xác định xu hướng:</w:t>
      </w:r>
    </w:p>
    <w:p w:rsidR="009F059F" w:rsidRDefault="009F059F" w:rsidP="009F059F">
      <w:pPr>
        <w:tabs>
          <w:tab w:val="left" w:pos="3746"/>
        </w:tabs>
      </w:pPr>
      <w:r>
        <w:t>- chọn khung H1</w:t>
      </w:r>
    </w:p>
    <w:p w:rsidR="009F059F" w:rsidRDefault="009F059F" w:rsidP="009F059F">
      <w:pPr>
        <w:tabs>
          <w:tab w:val="left" w:pos="3746"/>
        </w:tabs>
      </w:pPr>
      <w:r>
        <w:t xml:space="preserve">- nhìn đường MA và xét thêm tăng nếu đỉnh sau cao hơn đỉnh trước và đáy sau cao hơn đáy trước với xh tăng( xh giảm tt) để chắc chắn hơn. </w:t>
      </w:r>
    </w:p>
    <w:p w:rsidR="009F059F" w:rsidRDefault="009F059F" w:rsidP="009F059F">
      <w:pPr>
        <w:tabs>
          <w:tab w:val="left" w:pos="3746"/>
        </w:tabs>
      </w:pPr>
      <w:r>
        <w:t>- Kẻ đường trendline thêm nếu cần</w:t>
      </w:r>
    </w:p>
    <w:p w:rsidR="009F059F" w:rsidRDefault="009F059F" w:rsidP="009F059F">
      <w:pPr>
        <w:tabs>
          <w:tab w:val="left" w:pos="3746"/>
        </w:tabs>
        <w:rPr>
          <w:u w:val="single"/>
        </w:rPr>
      </w:pPr>
      <w:r>
        <w:rPr>
          <w:u w:val="single"/>
        </w:rPr>
        <w:t>B2: Xác định entry SL TP:</w:t>
      </w:r>
    </w:p>
    <w:p w:rsidR="009F059F" w:rsidRDefault="009F059F" w:rsidP="009F059F">
      <w:r>
        <w:lastRenderedPageBreak/>
        <w:t>- đặt Entry gần vùng kháng cự (với xu hướng giảm) và hỗ trợ (với xu hướng tăng)</w:t>
      </w:r>
    </w:p>
    <w:p w:rsidR="009F059F" w:rsidRDefault="009F059F" w:rsidP="009F059F">
      <w:r>
        <w:t>- cách đặt SL:</w:t>
      </w:r>
    </w:p>
    <w:p w:rsidR="009F059F" w:rsidRDefault="009F059F" w:rsidP="009F059F">
      <w:r>
        <w:tab/>
        <w:t>+ với xh giảm, đặt SL trên đường trend line và gần vùng kháng cự phía trên</w:t>
      </w:r>
    </w:p>
    <w:p w:rsidR="009F059F" w:rsidRDefault="009F059F" w:rsidP="009F059F">
      <w:r>
        <w:tab/>
        <w:t>+ với xh tăng, đặt SL dưới đường trend line và gần vùng hỗ trợ phía dưới</w:t>
      </w:r>
    </w:p>
    <w:p w:rsidR="009F059F" w:rsidRDefault="009F059F" w:rsidP="009F059F">
      <w:r>
        <w:t>- cách đặt TP:</w:t>
      </w:r>
    </w:p>
    <w:p w:rsidR="009F059F" w:rsidRDefault="009F059F" w:rsidP="009F059F">
      <w:r>
        <w:tab/>
        <w:t>+ với xh giảm, đặt TP trên vùng hỗ trợ phía dưới sau khi cắn Entry</w:t>
      </w:r>
    </w:p>
    <w:p w:rsidR="009F059F" w:rsidRDefault="009F059F" w:rsidP="009F059F">
      <w:r>
        <w:tab/>
        <w:t>+ với xh tăng , đặt TP dưới vùng kháng cự phía trên sau khi cắn Entry</w:t>
      </w:r>
    </w:p>
    <w:p w:rsidR="009F059F" w:rsidRDefault="009F059F" w:rsidP="009F059F"/>
    <w:p w:rsidR="009F059F" w:rsidRDefault="009F059F" w:rsidP="009F059F"/>
    <w:p w:rsidR="009F059F" w:rsidRDefault="009F059F" w:rsidP="009F059F"/>
    <w:p w:rsidR="009F059F" w:rsidRDefault="009F059F" w:rsidP="009F059F"/>
    <w:p w:rsidR="009F059F" w:rsidRDefault="009F059F" w:rsidP="009F059F"/>
    <w:p w:rsidR="009F059F" w:rsidRDefault="009F059F" w:rsidP="009F059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 Mô hình nến đảo chiều là gì?</w:t>
      </w:r>
    </w:p>
    <w:p w:rsidR="009F059F" w:rsidRDefault="009F059F" w:rsidP="009F059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hình nến đảo chiều là những mô hình xuất hiện ở </w:t>
      </w:r>
      <w:r>
        <w:rPr>
          <w:rFonts w:ascii="Times New Roman" w:eastAsia="Times New Roman" w:hAnsi="Times New Roman" w:cs="Times New Roman"/>
          <w:color w:val="FF0000"/>
          <w:sz w:val="24"/>
          <w:szCs w:val="24"/>
        </w:rPr>
        <w:t>cuối xu hướng tăng hoặc giảm</w:t>
      </w:r>
      <w:r>
        <w:rPr>
          <w:rFonts w:ascii="Times New Roman" w:eastAsia="Times New Roman" w:hAnsi="Times New Roman" w:cs="Times New Roman"/>
          <w:sz w:val="24"/>
          <w:szCs w:val="24"/>
        </w:rPr>
        <w:t xml:space="preserve">, báo hiệu khả năng </w:t>
      </w:r>
      <w:r>
        <w:rPr>
          <w:rFonts w:ascii="Times New Roman" w:eastAsia="Times New Roman" w:hAnsi="Times New Roman" w:cs="Times New Roman"/>
          <w:b/>
          <w:bCs/>
          <w:sz w:val="24"/>
          <w:szCs w:val="24"/>
        </w:rPr>
        <w:t>đảo chiều xu hướng</w:t>
      </w:r>
      <w:r>
        <w:rPr>
          <w:rFonts w:ascii="Times New Roman" w:eastAsia="Times New Roman" w:hAnsi="Times New Roman" w:cs="Times New Roman"/>
          <w:sz w:val="24"/>
          <w:szCs w:val="24"/>
        </w:rPr>
        <w:t>. Có hai loại chính:</w:t>
      </w:r>
    </w:p>
    <w:p w:rsidR="009F059F" w:rsidRDefault="009F059F" w:rsidP="009F059F">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hình đảo chiều tăng</w:t>
      </w:r>
      <w:r>
        <w:rPr>
          <w:rFonts w:ascii="Times New Roman" w:eastAsia="Times New Roman" w:hAnsi="Times New Roman" w:cs="Times New Roman"/>
          <w:sz w:val="24"/>
          <w:szCs w:val="24"/>
        </w:rPr>
        <w:t xml:space="preserve"> (Bullish Reversal): Xuất hiện sau xu hướng giảm, báo hiệu giá có thể tăng.</w:t>
      </w:r>
    </w:p>
    <w:p w:rsidR="009F059F" w:rsidRDefault="009F059F" w:rsidP="009F059F">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hình đảo chiều giảm</w:t>
      </w:r>
      <w:r>
        <w:rPr>
          <w:rFonts w:ascii="Times New Roman" w:eastAsia="Times New Roman" w:hAnsi="Times New Roman" w:cs="Times New Roman"/>
          <w:sz w:val="24"/>
          <w:szCs w:val="24"/>
        </w:rPr>
        <w:t xml:space="preserve"> (Bearish Reversal): Xuất hiện sau xu hướng tăng, báo hiệu giá có thể giảm.</w:t>
      </w:r>
    </w:p>
    <w:p w:rsidR="009F059F" w:rsidRDefault="009F059F" w:rsidP="009F059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 Mô hình nến nhấn chìm (Engulfing Pattern)</w:t>
      </w:r>
    </w:p>
    <w:p w:rsidR="009F059F" w:rsidRDefault="009F059F" w:rsidP="009F059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một trong những mô hình đảo chiều mạnh, gồm </w:t>
      </w:r>
      <w:r>
        <w:rPr>
          <w:rFonts w:ascii="Times New Roman" w:eastAsia="Times New Roman" w:hAnsi="Times New Roman" w:cs="Times New Roman"/>
          <w:b/>
          <w:bCs/>
          <w:sz w:val="24"/>
          <w:szCs w:val="24"/>
        </w:rPr>
        <w:t>hai cây nến</w:t>
      </w:r>
      <w:r>
        <w:rPr>
          <w:rFonts w:ascii="Times New Roman" w:eastAsia="Times New Roman" w:hAnsi="Times New Roman" w:cs="Times New Roman"/>
          <w:sz w:val="24"/>
          <w:szCs w:val="24"/>
        </w:rPr>
        <w:t>:</w:t>
      </w:r>
    </w:p>
    <w:p w:rsidR="009F059F" w:rsidRDefault="009F059F" w:rsidP="009F059F">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Bullish Engulfing (Nhấn chìm tăng)</w:t>
      </w:r>
      <w:r>
        <w:rPr>
          <w:rFonts w:ascii="Times New Roman" w:eastAsia="Times New Roman" w:hAnsi="Times New Roman" w:cs="Times New Roman"/>
          <w:sz w:val="24"/>
          <w:szCs w:val="24"/>
        </w:rPr>
        <w:t xml:space="preserve">: Xuất hiện sau xu hướng giảm. Nến thứ </w:t>
      </w:r>
      <w:r>
        <w:rPr>
          <w:rFonts w:ascii="Times New Roman" w:eastAsia="Times New Roman" w:hAnsi="Times New Roman" w:cs="Times New Roman"/>
          <w:color w:val="FF0000"/>
          <w:sz w:val="24"/>
          <w:szCs w:val="24"/>
        </w:rPr>
        <w:t xml:space="preserve">hai </w:t>
      </w:r>
      <w:r>
        <w:rPr>
          <w:rFonts w:ascii="Times New Roman" w:eastAsia="Times New Roman" w:hAnsi="Times New Roman" w:cs="Times New Roman"/>
          <w:sz w:val="24"/>
          <w:szCs w:val="24"/>
        </w:rPr>
        <w:t xml:space="preserve">là nến xanh dài bao trùm hoàn toàn nến đỏ trước đó </w:t>
      </w:r>
      <w:r>
        <w:rPr>
          <w:rFonts w:ascii="Cambria Math" w:eastAsia="Times New Roman" w:hAnsi="Cambria Math" w:cs="Cambria Math"/>
          <w:sz w:val="24"/>
          <w:szCs w:val="24"/>
        </w:rPr>
        <w:t>⇒</w:t>
      </w:r>
      <w:r>
        <w:rPr>
          <w:rFonts w:ascii="Times New Roman" w:eastAsia="Times New Roman" w:hAnsi="Times New Roman" w:cs="Times New Roman"/>
          <w:sz w:val="24"/>
          <w:szCs w:val="24"/>
        </w:rPr>
        <w:t xml:space="preserve"> tín hiệu đảo chiều tăng.</w:t>
      </w:r>
    </w:p>
    <w:p w:rsidR="009F059F" w:rsidRDefault="009F059F" w:rsidP="009F059F">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Bearish Engulfing (Nhấn chìm giảm)</w:t>
      </w:r>
      <w:r>
        <w:rPr>
          <w:rFonts w:ascii="Times New Roman" w:eastAsia="Times New Roman" w:hAnsi="Times New Roman" w:cs="Times New Roman"/>
          <w:sz w:val="24"/>
          <w:szCs w:val="24"/>
        </w:rPr>
        <w:t xml:space="preserve">: Xuất hiện sau xu hướng tăng. Nến thứ </w:t>
      </w:r>
      <w:r>
        <w:rPr>
          <w:rFonts w:ascii="Times New Roman" w:eastAsia="Times New Roman" w:hAnsi="Times New Roman" w:cs="Times New Roman"/>
          <w:color w:val="FF0000"/>
          <w:sz w:val="24"/>
          <w:szCs w:val="24"/>
        </w:rPr>
        <w:t xml:space="preserve">hai </w:t>
      </w:r>
      <w:r>
        <w:rPr>
          <w:rFonts w:ascii="Times New Roman" w:eastAsia="Times New Roman" w:hAnsi="Times New Roman" w:cs="Times New Roman"/>
          <w:sz w:val="24"/>
          <w:szCs w:val="24"/>
        </w:rPr>
        <w:t xml:space="preserve">là nến đỏ dài bao trùm hoàn toàn nến xanh trước đó </w:t>
      </w:r>
      <w:r>
        <w:rPr>
          <w:rFonts w:ascii="Cambria Math" w:eastAsia="Times New Roman" w:hAnsi="Cambria Math" w:cs="Cambria Math"/>
          <w:sz w:val="24"/>
          <w:szCs w:val="24"/>
        </w:rPr>
        <w:t>⇒</w:t>
      </w:r>
      <w:r>
        <w:rPr>
          <w:rFonts w:ascii="Times New Roman" w:eastAsia="Times New Roman" w:hAnsi="Times New Roman" w:cs="Times New Roman"/>
          <w:sz w:val="24"/>
          <w:szCs w:val="24"/>
        </w:rPr>
        <w:t xml:space="preserve"> tín hiệu đảo chiều giảm.</w:t>
      </w:r>
    </w:p>
    <w:p w:rsidR="009F059F" w:rsidRDefault="009F059F" w:rsidP="009F059F"/>
    <w:p w:rsidR="00986190" w:rsidRDefault="00986190">
      <w:bookmarkStart w:id="0" w:name="_GoBack"/>
      <w:bookmarkEnd w:id="0"/>
    </w:p>
    <w:sectPr w:rsidR="00986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855128"/>
    <w:multiLevelType w:val="multilevel"/>
    <w:tmpl w:val="4AC86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566F2DFC"/>
    <w:multiLevelType w:val="multilevel"/>
    <w:tmpl w:val="C44A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74937DE5"/>
    <w:multiLevelType w:val="multilevel"/>
    <w:tmpl w:val="3B1AB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538"/>
    <w:rsid w:val="00986190"/>
    <w:rsid w:val="009F059F"/>
    <w:rsid w:val="00EF05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487F17-67E4-4514-B253-53105A56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059F"/>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166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2044</Characters>
  <Application>Microsoft Office Word</Application>
  <DocSecurity>0</DocSecurity>
  <Lines>17</Lines>
  <Paragraphs>4</Paragraphs>
  <ScaleCrop>false</ScaleCrop>
  <Company/>
  <LinksUpToDate>false</LinksUpToDate>
  <CharactersWithSpaces>2398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manhpthe172481</dc:creator>
  <cp:keywords/>
  <dc:description/>
  <cp:lastModifiedBy>manhpthe172481</cp:lastModifiedBy>
  <cp:revision>2</cp:revision>
  <dcterms:created xsi:type="dcterms:W3CDTF">2025-02-12T08:54:00Z</dcterms:created>
  <dcterms:modified xsi:type="dcterms:W3CDTF">2025-02-12T08:54:00Z</dcterms:modified>
</cp:coreProperties>
</file>