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827153">
        <w:rPr>
          <w:rFonts w:ascii="Times New Roman" w:hAnsi="Times New Roman" w:cs="Times New Roman"/>
          <w:color w:val="FF0000"/>
          <w:sz w:val="14"/>
          <w:szCs w:val="24"/>
        </w:rPr>
        <w:t>cùng</w:t>
      </w:r>
      <w:proofErr w:type="spellEnd"/>
      <w:r w:rsidR="00827153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lquan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proofErr w:type="gramStart"/>
      <w:r w:rsidR="00F876D2">
        <w:rPr>
          <w:rFonts w:ascii="Times New Roman" w:hAnsi="Times New Roman" w:cs="Times New Roman"/>
          <w:sz w:val="14"/>
          <w:szCs w:val="24"/>
        </w:rPr>
        <w:t xml:space="preserve">) </w:t>
      </w:r>
      <w:r w:rsidR="00525829">
        <w:rPr>
          <w:rFonts w:ascii="Times New Roman" w:hAnsi="Times New Roman" w:cs="Times New Roman"/>
          <w:sz w:val="14"/>
          <w:szCs w:val="24"/>
        </w:rPr>
        <w:t>,</w:t>
      </w:r>
      <w:proofErr w:type="gram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 w:rsidRPr="00525829">
        <w:rPr>
          <w:rFonts w:ascii="Times New Roman" w:hAnsi="Times New Roman" w:cs="Times New Roman"/>
          <w:i/>
          <w:sz w:val="14"/>
          <w:szCs w:val="24"/>
        </w:rPr>
        <w:t>chậm</w:t>
      </w:r>
      <w:proofErr w:type="spellEnd"/>
      <w:r w:rsidR="00525829" w:rsidRP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so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đều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>)</w:t>
      </w:r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712545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12545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</w:t>
      </w:r>
      <w:r w:rsidR="00C177CF">
        <w:rPr>
          <w:rFonts w:ascii="Times New Roman" w:hAnsi="Times New Roman" w:cs="Times New Roman"/>
          <w:sz w:val="14"/>
          <w:szCs w:val="24"/>
        </w:rPr>
        <w:t xml:space="preserve"> !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hoặc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tí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nữa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4C59A1" w:rsidRDefault="000802F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>HÃY LÀM VIỆC QUAN TRỌNG TRONG HIỆN TẠI VÀ SAU ĐÓ THÌ VIỆC HIỆN TẠI LÀ QUAN TRỌNG NHẤT.</w:t>
      </w:r>
      <w:bookmarkStart w:id="0" w:name="_GoBack"/>
      <w:bookmarkEnd w:id="0"/>
    </w:p>
    <w:sectPr w:rsidR="00525829" w:rsidRPr="004C59A1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0D12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1619</cp:revision>
  <dcterms:created xsi:type="dcterms:W3CDTF">2023-10-27T10:45:00Z</dcterms:created>
  <dcterms:modified xsi:type="dcterms:W3CDTF">2024-10-01T01:47:00Z</dcterms:modified>
</cp:coreProperties>
</file>