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C4ECD" w14:textId="351031F3" w:rsidR="00295731" w:rsidRPr="00295731" w:rsidRDefault="00295731" w:rsidP="006978C3">
      <w:pPr>
        <w:spacing w:line="240" w:lineRule="auto"/>
        <w:jc w:val="center"/>
        <w:rPr>
          <w:b/>
          <w:bCs/>
          <w:noProof/>
          <w:color w:val="FF0000"/>
          <w:sz w:val="36"/>
          <w:szCs w:val="36"/>
        </w:rPr>
      </w:pPr>
      <w:r w:rsidRPr="00295731">
        <w:rPr>
          <w:b/>
          <w:bCs/>
          <w:noProof/>
          <w:color w:val="FF0000"/>
          <w:sz w:val="36"/>
          <w:szCs w:val="36"/>
        </w:rPr>
        <w:t xml:space="preserve">ENGLISH IN DAILY </w:t>
      </w:r>
      <w:r w:rsidR="008F6C7E">
        <w:rPr>
          <w:b/>
          <w:bCs/>
          <w:noProof/>
          <w:color w:val="FF0000"/>
          <w:sz w:val="36"/>
          <w:szCs w:val="36"/>
        </w:rPr>
        <w:t>CONVERSATION</w:t>
      </w:r>
      <w:r w:rsidRPr="00295731">
        <w:rPr>
          <w:b/>
          <w:bCs/>
          <w:noProof/>
          <w:color w:val="FF0000"/>
          <w:sz w:val="36"/>
          <w:szCs w:val="36"/>
        </w:rPr>
        <w:t xml:space="preserve"> </w:t>
      </w:r>
    </w:p>
    <w:p w14:paraId="0C0AC08C" w14:textId="35E716BC" w:rsidR="00442139" w:rsidRDefault="00295731" w:rsidP="006978C3">
      <w:pPr>
        <w:spacing w:line="240" w:lineRule="auto"/>
        <w:jc w:val="both"/>
        <w:rPr>
          <w:noProof/>
        </w:rPr>
      </w:pPr>
      <w:r w:rsidRPr="00CD09E9">
        <w:rPr>
          <w:b/>
          <w:bCs/>
          <w:noProof/>
        </w:rPr>
        <w:t>Lesson 1</w:t>
      </w:r>
      <w:r>
        <w:rPr>
          <w:noProof/>
        </w:rPr>
        <w:t xml:space="preserve">: Sounds and </w:t>
      </w:r>
      <w:r w:rsidR="003212F4" w:rsidRPr="003212F4">
        <w:rPr>
          <w:noProof/>
        </w:rPr>
        <w:t>Pronunciation</w:t>
      </w:r>
    </w:p>
    <w:p w14:paraId="49781374" w14:textId="76FCD904" w:rsidR="00295731" w:rsidRDefault="0051362A" w:rsidP="006978C3">
      <w:pPr>
        <w:spacing w:line="240" w:lineRule="auto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5A08BDD6" wp14:editId="4E766225">
            <wp:simplePos x="0" y="0"/>
            <wp:positionH relativeFrom="column">
              <wp:posOffset>3116885</wp:posOffset>
            </wp:positionH>
            <wp:positionV relativeFrom="paragraph">
              <wp:posOffset>267335</wp:posOffset>
            </wp:positionV>
            <wp:extent cx="3693160" cy="2461895"/>
            <wp:effectExtent l="0" t="0" r="2540" b="0"/>
            <wp:wrapSquare wrapText="bothSides"/>
            <wp:docPr id="3991155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160" cy="2461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4F77">
        <w:rPr>
          <w:noProof/>
        </w:rPr>
        <w:t>In English, we have 20 vowels and 24</w:t>
      </w:r>
      <w:r w:rsidR="00776B5B">
        <w:rPr>
          <w:noProof/>
        </w:rPr>
        <w:t xml:space="preserve"> </w:t>
      </w:r>
      <w:r w:rsidR="003212F4">
        <w:rPr>
          <w:noProof/>
        </w:rPr>
        <w:t>consonants.</w:t>
      </w:r>
    </w:p>
    <w:p w14:paraId="5C8E848E" w14:textId="565ADDD3" w:rsidR="000E01D8" w:rsidRDefault="000E01D8" w:rsidP="006978C3">
      <w:pPr>
        <w:spacing w:line="240" w:lineRule="auto"/>
        <w:jc w:val="both"/>
        <w:rPr>
          <w:noProof/>
        </w:rPr>
      </w:pPr>
      <w:r>
        <w:rPr>
          <w:noProof/>
        </w:rPr>
        <w:t xml:space="preserve">In my view, the </w:t>
      </w:r>
      <w:r w:rsidR="003212F4" w:rsidRPr="003212F4">
        <w:rPr>
          <w:noProof/>
        </w:rPr>
        <w:t>Pronunciation</w:t>
      </w:r>
      <w:r w:rsidR="00CD09E9">
        <w:rPr>
          <w:noProof/>
        </w:rPr>
        <w:t xml:space="preserve"> can be improved according </w:t>
      </w:r>
      <w:r w:rsidR="004A4F8A">
        <w:rPr>
          <w:noProof/>
        </w:rPr>
        <w:t xml:space="preserve">to </w:t>
      </w:r>
      <w:r w:rsidR="00CD09E9">
        <w:rPr>
          <w:noProof/>
        </w:rPr>
        <w:t>the time of communication and listening to real sound – but it does not mean that we will ignore the sound of them</w:t>
      </w:r>
      <w:r w:rsidR="004A4F8A">
        <w:rPr>
          <w:noProof/>
        </w:rPr>
        <w:t xml:space="preserve"> or learning from them.</w:t>
      </w:r>
    </w:p>
    <w:p w14:paraId="0BBBA8E3" w14:textId="228E4E93" w:rsidR="004A4F8A" w:rsidRDefault="004A4F8A" w:rsidP="006978C3">
      <w:pPr>
        <w:spacing w:line="240" w:lineRule="auto"/>
        <w:jc w:val="both"/>
        <w:rPr>
          <w:noProof/>
        </w:rPr>
      </w:pPr>
      <w:r>
        <w:rPr>
          <w:noProof/>
        </w:rPr>
        <w:t xml:space="preserve">To start with the communication – in our mindset we </w:t>
      </w:r>
      <w:r w:rsidR="00947741">
        <w:rPr>
          <w:noProof/>
        </w:rPr>
        <w:t>must</w:t>
      </w:r>
      <w:r>
        <w:rPr>
          <w:noProof/>
        </w:rPr>
        <w:t xml:space="preserve"> illustrate the sound of the word that we are going to say</w:t>
      </w:r>
      <w:r w:rsidR="00947741">
        <w:rPr>
          <w:noProof/>
        </w:rPr>
        <w:t xml:space="preserve"> – especially of the basic words.</w:t>
      </w:r>
    </w:p>
    <w:p w14:paraId="0D295C21" w14:textId="6C08DF7B" w:rsidR="00FF5096" w:rsidRDefault="00947741" w:rsidP="006978C3">
      <w:pPr>
        <w:spacing w:line="240" w:lineRule="auto"/>
        <w:jc w:val="both"/>
        <w:rPr>
          <w:noProof/>
        </w:rPr>
      </w:pPr>
      <w:r>
        <w:rPr>
          <w:noProof/>
        </w:rPr>
        <w:t xml:space="preserve">Why saying about the basic words – for some reason, some words have the pronunciation </w:t>
      </w:r>
      <w:r w:rsidR="00FF5096">
        <w:rPr>
          <w:noProof/>
        </w:rPr>
        <w:t>kind of different from it spelling.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C4BC2" w14:paraId="7BEBE070" w14:textId="77777777" w:rsidTr="00FC4BC2">
        <w:tc>
          <w:tcPr>
            <w:tcW w:w="5395" w:type="dxa"/>
          </w:tcPr>
          <w:p w14:paraId="4D58B380" w14:textId="68038AC9" w:rsidR="00FC4BC2" w:rsidRDefault="00FC4BC2" w:rsidP="006978C3">
            <w:pPr>
              <w:jc w:val="both"/>
              <w:rPr>
                <w:noProof/>
              </w:rPr>
            </w:pPr>
            <w:r>
              <w:rPr>
                <w:noProof/>
              </w:rPr>
              <w:t xml:space="preserve">Giraffe - </w:t>
            </w:r>
            <w:r w:rsidRPr="000A4BE1">
              <w:rPr>
                <w:noProof/>
              </w:rPr>
              <w:t>/dʒə</w:t>
            </w:r>
            <w:r w:rsidRPr="000A4BE1">
              <w:rPr>
                <w:rFonts w:ascii="Arial" w:hAnsi="Arial" w:cs="Arial"/>
                <w:noProof/>
              </w:rPr>
              <w:t>ˈ</w:t>
            </w:r>
            <w:r w:rsidRPr="000A4BE1">
              <w:rPr>
                <w:noProof/>
              </w:rPr>
              <w:t>ræf/</w:t>
            </w:r>
            <w:r>
              <w:rPr>
                <w:noProof/>
              </w:rPr>
              <w:t xml:space="preserve"> : hưu cao cổ</w:t>
            </w:r>
          </w:p>
        </w:tc>
        <w:tc>
          <w:tcPr>
            <w:tcW w:w="5395" w:type="dxa"/>
          </w:tcPr>
          <w:p w14:paraId="5EEB175B" w14:textId="02BC1FA6" w:rsidR="00FC4BC2" w:rsidRDefault="00FC4BC2" w:rsidP="006978C3">
            <w:pPr>
              <w:jc w:val="both"/>
              <w:rPr>
                <w:noProof/>
              </w:rPr>
            </w:pPr>
            <w:r>
              <w:rPr>
                <w:noProof/>
              </w:rPr>
              <w:t xml:space="preserve">Shall - </w:t>
            </w:r>
            <w:r w:rsidRPr="00A426A0">
              <w:rPr>
                <w:noProof/>
              </w:rPr>
              <w:t>/ʃæl/</w:t>
            </w:r>
            <w:r>
              <w:rPr>
                <w:noProof/>
              </w:rPr>
              <w:t>: ~ would / will</w:t>
            </w:r>
          </w:p>
        </w:tc>
      </w:tr>
    </w:tbl>
    <w:p w14:paraId="29054C4F" w14:textId="77777777" w:rsidR="006A3961" w:rsidRDefault="006A3961" w:rsidP="006978C3">
      <w:pPr>
        <w:spacing w:line="240" w:lineRule="auto"/>
        <w:jc w:val="both"/>
        <w:rPr>
          <w:noProof/>
        </w:rPr>
      </w:pPr>
    </w:p>
    <w:p w14:paraId="16A74780" w14:textId="3CB28E2E" w:rsidR="00C027FA" w:rsidRDefault="007A18C1" w:rsidP="006978C3">
      <w:pPr>
        <w:spacing w:line="240" w:lineRule="auto"/>
        <w:jc w:val="both"/>
        <w:rPr>
          <w:noProof/>
        </w:rPr>
      </w:pPr>
      <w:r>
        <w:rPr>
          <w:noProof/>
        </w:rPr>
        <w:t xml:space="preserve">As I mentioned above, in communication – </w:t>
      </w:r>
      <w:r w:rsidRPr="001332D3">
        <w:rPr>
          <w:noProof/>
          <w:color w:val="FF0000"/>
        </w:rPr>
        <w:t xml:space="preserve">the pronunciation </w:t>
      </w:r>
      <w:r w:rsidR="0049410A" w:rsidRPr="001332D3">
        <w:rPr>
          <w:noProof/>
          <w:color w:val="FF0000"/>
        </w:rPr>
        <w:t>is not the first step to overcome</w:t>
      </w:r>
      <w:r w:rsidR="0049410A">
        <w:rPr>
          <w:noProof/>
        </w:rPr>
        <w:t>! That would be the mouse opening! What do I mean is we need to start of talking to someone in English to help us using English naturally.</w:t>
      </w:r>
    </w:p>
    <w:p w14:paraId="55F27C7C" w14:textId="24572FDD" w:rsidR="00332CBB" w:rsidRDefault="00332CBB" w:rsidP="006978C3">
      <w:pPr>
        <w:spacing w:line="240" w:lineRule="auto"/>
        <w:jc w:val="both"/>
        <w:rPr>
          <w:noProof/>
        </w:rPr>
      </w:pPr>
      <w:r>
        <w:rPr>
          <w:noProof/>
        </w:rPr>
        <w:t>We do not need to start from the very hard thing! Don’t slide it!</w:t>
      </w:r>
    </w:p>
    <w:p w14:paraId="3F971787" w14:textId="111CDE32" w:rsidR="00332CBB" w:rsidRDefault="00332CBB" w:rsidP="006978C3">
      <w:pPr>
        <w:spacing w:line="240" w:lineRule="auto"/>
        <w:jc w:val="both"/>
        <w:rPr>
          <w:noProof/>
        </w:rPr>
      </w:pPr>
      <w:r>
        <w:rPr>
          <w:noProof/>
        </w:rPr>
        <w:t>Just start from the very simply ones and trying to use variant of them:</w:t>
      </w:r>
    </w:p>
    <w:p w14:paraId="1639F208" w14:textId="77777777" w:rsidR="00AD5613" w:rsidRDefault="00332CBB" w:rsidP="006978C3">
      <w:pPr>
        <w:spacing w:line="240" w:lineRule="auto"/>
        <w:jc w:val="both"/>
        <w:rPr>
          <w:noProof/>
        </w:rPr>
      </w:pPr>
      <w:r>
        <w:rPr>
          <w:noProof/>
        </w:rPr>
        <w:t>Example:</w:t>
      </w:r>
      <w:r w:rsidR="004C676C">
        <w:rPr>
          <w:noProof/>
        </w:rPr>
        <w:t xml:space="preserve"> </w:t>
      </w:r>
      <w:r w:rsidR="00E47838">
        <w:rPr>
          <w:noProof/>
        </w:rPr>
        <w:t xml:space="preserve">Hi / </w:t>
      </w:r>
      <w:r>
        <w:rPr>
          <w:noProof/>
        </w:rPr>
        <w:t xml:space="preserve">Hello </w:t>
      </w:r>
      <w:r w:rsidR="00E47838">
        <w:rPr>
          <w:noProof/>
        </w:rPr>
        <w:t>(</w:t>
      </w:r>
      <w:r w:rsidR="00B626B2">
        <w:rPr>
          <w:noProof/>
        </w:rPr>
        <w:t>formal</w:t>
      </w:r>
      <w:r w:rsidR="00E47838">
        <w:rPr>
          <w:noProof/>
        </w:rPr>
        <w:t>)</w:t>
      </w:r>
      <w:r w:rsidR="004C676C">
        <w:rPr>
          <w:noProof/>
        </w:rPr>
        <w:t xml:space="preserve"> </w:t>
      </w:r>
    </w:p>
    <w:p w14:paraId="418CAFF9" w14:textId="644DC2E0" w:rsidR="00E47838" w:rsidRDefault="004C676C" w:rsidP="006978C3">
      <w:pPr>
        <w:spacing w:line="240" w:lineRule="auto"/>
        <w:jc w:val="both"/>
        <w:rPr>
          <w:noProof/>
        </w:rPr>
      </w:pPr>
      <w:r>
        <w:rPr>
          <w:noProof/>
        </w:rPr>
        <w:t xml:space="preserve">=&gt; </w:t>
      </w:r>
      <w:r w:rsidR="00E47838">
        <w:rPr>
          <w:noProof/>
        </w:rPr>
        <w:t>Variants: “What’s up guy!” – “Oh! Hey guys” – “…” =&gt; these mak</w:t>
      </w:r>
      <w:r w:rsidR="007D5444">
        <w:rPr>
          <w:noProof/>
        </w:rPr>
        <w:t>e us be natural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14E5A" w14:paraId="269E49DA" w14:textId="77777777" w:rsidTr="00814E5A">
        <w:tc>
          <w:tcPr>
            <w:tcW w:w="10790" w:type="dxa"/>
          </w:tcPr>
          <w:p w14:paraId="4D99F6CF" w14:textId="73E69E5D" w:rsidR="00814E5A" w:rsidRPr="00232364" w:rsidRDefault="00814E5A" w:rsidP="006978C3">
            <w:pPr>
              <w:jc w:val="both"/>
              <w:rPr>
                <w:i/>
                <w:iCs/>
                <w:noProof/>
              </w:rPr>
            </w:pPr>
            <w:r w:rsidRPr="00232364">
              <w:rPr>
                <w:b/>
                <w:bCs/>
                <w:i/>
                <w:iCs/>
                <w:noProof/>
                <w:color w:val="FF0000"/>
              </w:rPr>
              <w:t>Note</w:t>
            </w:r>
            <w:r w:rsidRPr="00232364">
              <w:rPr>
                <w:i/>
                <w:iCs/>
                <w:noProof/>
              </w:rPr>
              <w:t>: Don’t try to be an expert in word-pronunciation analysist! --- “just try speaking it – if it was wrong, others can correct it” – with every time of correcting – it would be in our hands!</w:t>
            </w:r>
          </w:p>
        </w:tc>
      </w:tr>
    </w:tbl>
    <w:p w14:paraId="5426F263" w14:textId="16B484CC" w:rsidR="007D5444" w:rsidRDefault="007D5444" w:rsidP="006978C3">
      <w:pPr>
        <w:spacing w:line="240" w:lineRule="auto"/>
        <w:jc w:val="both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4670C" w14:paraId="3A058201" w14:textId="77777777" w:rsidTr="0018732D">
        <w:tc>
          <w:tcPr>
            <w:tcW w:w="10790" w:type="dxa"/>
            <w:gridSpan w:val="2"/>
          </w:tcPr>
          <w:p w14:paraId="64FC318B" w14:textId="019517C0" w:rsidR="00F4670C" w:rsidRDefault="00F4670C" w:rsidP="00F4670C">
            <w:pPr>
              <w:tabs>
                <w:tab w:val="left" w:pos="1733"/>
              </w:tabs>
              <w:jc w:val="both"/>
              <w:rPr>
                <w:noProof/>
              </w:rPr>
            </w:pPr>
            <w:r w:rsidRPr="009731EB">
              <w:rPr>
                <w:b/>
                <w:bCs/>
                <w:noProof/>
              </w:rPr>
              <w:t>Vocabularies</w:t>
            </w:r>
          </w:p>
        </w:tc>
      </w:tr>
      <w:tr w:rsidR="00B56A4C" w14:paraId="3EE6DC03" w14:textId="77777777" w:rsidTr="00B56A4C">
        <w:tc>
          <w:tcPr>
            <w:tcW w:w="5395" w:type="dxa"/>
          </w:tcPr>
          <w:p w14:paraId="385EC98C" w14:textId="77777777" w:rsidR="00B56A4C" w:rsidRDefault="00B56A4C" w:rsidP="006978C3">
            <w:pPr>
              <w:jc w:val="both"/>
              <w:rPr>
                <w:noProof/>
              </w:rPr>
            </w:pPr>
            <w:r>
              <w:rPr>
                <w:noProof/>
              </w:rPr>
              <w:t>Good morning: xin chào (buổi sáng)</w:t>
            </w:r>
          </w:p>
          <w:p w14:paraId="2766D6B4" w14:textId="77777777" w:rsidR="00B56A4C" w:rsidRDefault="00B56A4C" w:rsidP="006978C3">
            <w:pPr>
              <w:jc w:val="both"/>
              <w:rPr>
                <w:noProof/>
              </w:rPr>
            </w:pPr>
            <w:r>
              <w:rPr>
                <w:noProof/>
              </w:rPr>
              <w:t>Good afternoon: xin chào (buổi chiều)</w:t>
            </w:r>
          </w:p>
          <w:p w14:paraId="2F477EE0" w14:textId="77777777" w:rsidR="00B56A4C" w:rsidRDefault="00B56A4C" w:rsidP="006978C3">
            <w:pPr>
              <w:jc w:val="both"/>
              <w:rPr>
                <w:noProof/>
              </w:rPr>
            </w:pPr>
            <w:r>
              <w:rPr>
                <w:noProof/>
              </w:rPr>
              <w:t>Good evening: xin chào (buổi tối)</w:t>
            </w:r>
          </w:p>
          <w:p w14:paraId="1837F5EC" w14:textId="4CD4862D" w:rsidR="00B56A4C" w:rsidRDefault="00B56A4C" w:rsidP="006978C3">
            <w:pPr>
              <w:jc w:val="both"/>
              <w:rPr>
                <w:noProof/>
              </w:rPr>
            </w:pPr>
            <w:r>
              <w:rPr>
                <w:noProof/>
              </w:rPr>
              <w:t>Good night: chúc ngủ ngon</w:t>
            </w:r>
          </w:p>
        </w:tc>
        <w:tc>
          <w:tcPr>
            <w:tcW w:w="5395" w:type="dxa"/>
          </w:tcPr>
          <w:p w14:paraId="2A9DACD5" w14:textId="42B58329" w:rsidR="00B56A4C" w:rsidRDefault="006978C3" w:rsidP="006978C3">
            <w:pPr>
              <w:jc w:val="both"/>
              <w:rPr>
                <w:noProof/>
              </w:rPr>
            </w:pPr>
            <w:r>
              <w:rPr>
                <w:noProof/>
              </w:rPr>
              <w:t>night</w:t>
            </w:r>
            <w:r w:rsidR="00B56A4C">
              <w:rPr>
                <w:noProof/>
              </w:rPr>
              <w:t>: đêm / ban đêm</w:t>
            </w:r>
          </w:p>
          <w:p w14:paraId="7DFC36A6" w14:textId="153D76D1" w:rsidR="00B56A4C" w:rsidRDefault="006978C3" w:rsidP="006978C3">
            <w:pPr>
              <w:jc w:val="both"/>
              <w:rPr>
                <w:noProof/>
              </w:rPr>
            </w:pPr>
            <w:r>
              <w:rPr>
                <w:noProof/>
              </w:rPr>
              <w:t>day</w:t>
            </w:r>
            <w:r w:rsidR="00B56A4C">
              <w:rPr>
                <w:noProof/>
              </w:rPr>
              <w:t>: ngày / ban ngày</w:t>
            </w:r>
          </w:p>
          <w:p w14:paraId="4FC98540" w14:textId="77777777" w:rsidR="00B56A4C" w:rsidRDefault="00B56A4C" w:rsidP="006978C3">
            <w:pPr>
              <w:jc w:val="both"/>
              <w:rPr>
                <w:noProof/>
              </w:rPr>
            </w:pPr>
            <w:r>
              <w:rPr>
                <w:noProof/>
              </w:rPr>
              <w:t xml:space="preserve">How’s going: có khỏe không? / dạo này thế nào? </w:t>
            </w:r>
          </w:p>
          <w:p w14:paraId="35E21FB3" w14:textId="3FC71BF2" w:rsidR="00B56A4C" w:rsidRDefault="00B56A4C" w:rsidP="006978C3">
            <w:pPr>
              <w:jc w:val="both"/>
              <w:rPr>
                <w:noProof/>
              </w:rPr>
            </w:pPr>
            <w:r>
              <w:rPr>
                <w:noProof/>
              </w:rPr>
              <w:t xml:space="preserve">What’s up guys/bro/… : chào mọi người </w:t>
            </w:r>
            <w:r w:rsidR="00470B8C" w:rsidRPr="00470B8C">
              <w:rPr>
                <w:noProof/>
              </w:rPr>
              <w:t>-(should be use with friends only)</w:t>
            </w:r>
          </w:p>
        </w:tc>
      </w:tr>
    </w:tbl>
    <w:p w14:paraId="2521EE01" w14:textId="77777777" w:rsidR="00801E39" w:rsidRDefault="00801E39" w:rsidP="006978C3">
      <w:pPr>
        <w:spacing w:line="240" w:lineRule="auto"/>
        <w:jc w:val="both"/>
        <w:rPr>
          <w:noProof/>
        </w:rPr>
      </w:pPr>
    </w:p>
    <w:p w14:paraId="1EFA2AAD" w14:textId="77777777" w:rsidR="00801E39" w:rsidRDefault="00801E39" w:rsidP="006978C3">
      <w:pPr>
        <w:spacing w:line="240" w:lineRule="auto"/>
        <w:rPr>
          <w:noProof/>
        </w:rPr>
      </w:pPr>
      <w:r>
        <w:rPr>
          <w:noProof/>
        </w:rPr>
        <w:br w:type="page"/>
      </w:r>
    </w:p>
    <w:p w14:paraId="29C24136" w14:textId="21B45A55" w:rsidR="00C34C6B" w:rsidRDefault="00A23A47" w:rsidP="006978C3">
      <w:pPr>
        <w:spacing w:line="240" w:lineRule="auto"/>
        <w:jc w:val="both"/>
        <w:rPr>
          <w:noProof/>
        </w:rPr>
      </w:pPr>
      <w:r w:rsidRPr="00BC067E">
        <w:rPr>
          <w:b/>
          <w:bCs/>
          <w:noProof/>
        </w:rPr>
        <w:lastRenderedPageBreak/>
        <w:t>Lesson 2</w:t>
      </w:r>
      <w:r>
        <w:rPr>
          <w:noProof/>
        </w:rPr>
        <w:t>: Self-expression | self-introduction</w:t>
      </w:r>
    </w:p>
    <w:p w14:paraId="1294E7D2" w14:textId="77777777" w:rsidR="00E34A5B" w:rsidRDefault="00E34A5B" w:rsidP="006978C3">
      <w:pPr>
        <w:spacing w:line="240" w:lineRule="auto"/>
        <w:jc w:val="both"/>
        <w:rPr>
          <w:noProof/>
        </w:rPr>
      </w:pPr>
    </w:p>
    <w:p w14:paraId="6E4A49BF" w14:textId="5A165801" w:rsidR="006F25E7" w:rsidRDefault="00E34A5B" w:rsidP="006978C3">
      <w:pPr>
        <w:spacing w:line="240" w:lineRule="auto"/>
        <w:jc w:val="both"/>
        <w:rPr>
          <w:noProof/>
        </w:rPr>
      </w:pPr>
      <w:r>
        <w:rPr>
          <w:noProof/>
        </w:rPr>
        <w:t xml:space="preserve">Listening video: </w:t>
      </w:r>
      <w:hyperlink r:id="rId11" w:history="1">
        <w:r w:rsidRPr="00990D2E">
          <w:rPr>
            <w:rStyle w:val="Hyperlink"/>
            <w:noProof/>
          </w:rPr>
          <w:t>https://www.youtube.com/watch?v=sMkzwmMs0jM</w:t>
        </w:r>
      </w:hyperlink>
      <w:r>
        <w:rPr>
          <w:noProof/>
        </w:rPr>
        <w:t xml:space="preserve"> </w:t>
      </w:r>
    </w:p>
    <w:p w14:paraId="0CF5138A" w14:textId="77777777" w:rsidR="006F25E7" w:rsidRDefault="006F25E7" w:rsidP="006978C3">
      <w:pPr>
        <w:spacing w:line="240" w:lineRule="auto"/>
        <w:jc w:val="both"/>
        <w:rPr>
          <w:noProof/>
        </w:rPr>
      </w:pPr>
    </w:p>
    <w:p w14:paraId="329C002A" w14:textId="77777777" w:rsidR="006F25E7" w:rsidRDefault="006F25E7" w:rsidP="006978C3">
      <w:pPr>
        <w:spacing w:line="240" w:lineRule="auto"/>
        <w:jc w:val="both"/>
        <w:rPr>
          <w:noProof/>
        </w:rPr>
      </w:pPr>
    </w:p>
    <w:p w14:paraId="7C093E4C" w14:textId="62A846E8" w:rsidR="006F652A" w:rsidRDefault="006F652A">
      <w:pPr>
        <w:rPr>
          <w:noProof/>
        </w:rPr>
      </w:pPr>
      <w:r>
        <w:rPr>
          <w:noProof/>
        </w:rPr>
        <w:br w:type="page"/>
      </w:r>
    </w:p>
    <w:p w14:paraId="2D409445" w14:textId="0197FDC8" w:rsidR="006F652A" w:rsidRDefault="006F652A" w:rsidP="006978C3">
      <w:pPr>
        <w:spacing w:line="240" w:lineRule="auto"/>
        <w:jc w:val="both"/>
        <w:rPr>
          <w:noProof/>
        </w:rPr>
      </w:pPr>
      <w:r>
        <w:rPr>
          <w:noProof/>
        </w:rPr>
        <w:lastRenderedPageBreak/>
        <w:t>More references:</w:t>
      </w:r>
    </w:p>
    <w:p w14:paraId="06C07BF8" w14:textId="0B0EC24F" w:rsidR="006F652A" w:rsidRDefault="006F652A" w:rsidP="006F652A">
      <w:pPr>
        <w:pStyle w:val="ListParagraph"/>
        <w:numPr>
          <w:ilvl w:val="0"/>
          <w:numId w:val="5"/>
        </w:numPr>
        <w:spacing w:line="240" w:lineRule="auto"/>
        <w:jc w:val="both"/>
        <w:rPr>
          <w:noProof/>
        </w:rPr>
      </w:pPr>
      <w:r>
        <w:rPr>
          <w:noProof/>
        </w:rPr>
        <w:t>Who asks you? – “Ai hỏi bạn?”</w:t>
      </w:r>
    </w:p>
    <w:p w14:paraId="6A6F36D3" w14:textId="6D88A7B9" w:rsidR="006F652A" w:rsidRDefault="006F652A" w:rsidP="006F652A">
      <w:pPr>
        <w:pStyle w:val="ListParagraph"/>
        <w:numPr>
          <w:ilvl w:val="0"/>
          <w:numId w:val="5"/>
        </w:numPr>
        <w:spacing w:line="240" w:lineRule="auto"/>
        <w:jc w:val="both"/>
        <w:rPr>
          <w:noProof/>
        </w:rPr>
      </w:pPr>
      <w:r>
        <w:rPr>
          <w:noProof/>
        </w:rPr>
        <w:t>That’s my duty – “đó là trách nhiệm / bổn phận của tôi”</w:t>
      </w:r>
    </w:p>
    <w:p w14:paraId="7E927D4E" w14:textId="5C54F56A" w:rsidR="006F652A" w:rsidRDefault="006F652A" w:rsidP="006F652A">
      <w:pPr>
        <w:pStyle w:val="ListParagraph"/>
        <w:numPr>
          <w:ilvl w:val="0"/>
          <w:numId w:val="5"/>
        </w:numPr>
        <w:spacing w:line="240" w:lineRule="auto"/>
        <w:jc w:val="both"/>
        <w:rPr>
          <w:noProof/>
        </w:rPr>
      </w:pPr>
      <w:r>
        <w:rPr>
          <w:noProof/>
        </w:rPr>
        <w:t>Spill it – “Khai mau” / “nói ra mau”</w:t>
      </w:r>
    </w:p>
    <w:p w14:paraId="3BCE2815" w14:textId="6C899193" w:rsidR="006F652A" w:rsidRDefault="006F652A" w:rsidP="006F652A">
      <w:pPr>
        <w:pStyle w:val="ListParagraph"/>
        <w:numPr>
          <w:ilvl w:val="0"/>
          <w:numId w:val="5"/>
        </w:numPr>
        <w:spacing w:line="240" w:lineRule="auto"/>
        <w:jc w:val="both"/>
        <w:rPr>
          <w:noProof/>
        </w:rPr>
      </w:pPr>
      <w:r>
        <w:rPr>
          <w:noProof/>
        </w:rPr>
        <w:t>That’s my jam – “Đó là gu của tôi”</w:t>
      </w:r>
    </w:p>
    <w:p w14:paraId="21EB5155" w14:textId="1CA4B21E" w:rsidR="00A71724" w:rsidRDefault="00A71724" w:rsidP="006F652A">
      <w:pPr>
        <w:pStyle w:val="ListParagraph"/>
        <w:numPr>
          <w:ilvl w:val="0"/>
          <w:numId w:val="5"/>
        </w:numPr>
        <w:spacing w:line="240" w:lineRule="auto"/>
        <w:jc w:val="both"/>
        <w:rPr>
          <w:noProof/>
        </w:rPr>
      </w:pPr>
      <w:r>
        <w:rPr>
          <w:noProof/>
        </w:rPr>
        <w:t>Talk is cheap – “nói thì dễ”</w:t>
      </w:r>
    </w:p>
    <w:p w14:paraId="71497E27" w14:textId="4CF50B97" w:rsidR="008D2EAF" w:rsidRDefault="008D2EAF" w:rsidP="006F652A">
      <w:pPr>
        <w:pStyle w:val="ListParagraph"/>
        <w:numPr>
          <w:ilvl w:val="0"/>
          <w:numId w:val="5"/>
        </w:numPr>
        <w:spacing w:line="240" w:lineRule="auto"/>
        <w:jc w:val="both"/>
        <w:rPr>
          <w:noProof/>
        </w:rPr>
      </w:pPr>
      <w:r>
        <w:rPr>
          <w:noProof/>
        </w:rPr>
        <w:t>What a surprise – “Thật bất ngờ”</w:t>
      </w:r>
    </w:p>
    <w:p w14:paraId="48A25132" w14:textId="23352818" w:rsidR="008D2EAF" w:rsidRDefault="008D2EAF" w:rsidP="006F652A">
      <w:pPr>
        <w:pStyle w:val="ListParagraph"/>
        <w:numPr>
          <w:ilvl w:val="0"/>
          <w:numId w:val="5"/>
        </w:numPr>
        <w:spacing w:line="240" w:lineRule="auto"/>
        <w:jc w:val="both"/>
        <w:rPr>
          <w:noProof/>
        </w:rPr>
      </w:pPr>
      <w:r>
        <w:rPr>
          <w:noProof/>
        </w:rPr>
        <w:t>Ride or die – “sống chết có nhau”</w:t>
      </w:r>
    </w:p>
    <w:p w14:paraId="168C53D7" w14:textId="595E7435" w:rsidR="008D2EAF" w:rsidRDefault="008D2EAF" w:rsidP="006F652A">
      <w:pPr>
        <w:pStyle w:val="ListParagraph"/>
        <w:numPr>
          <w:ilvl w:val="0"/>
          <w:numId w:val="5"/>
        </w:numPr>
        <w:spacing w:line="240" w:lineRule="auto"/>
        <w:jc w:val="both"/>
        <w:rPr>
          <w:noProof/>
        </w:rPr>
      </w:pPr>
      <w:r>
        <w:rPr>
          <w:noProof/>
        </w:rPr>
        <w:t>No pressure – “Đừng áp lực nhé”</w:t>
      </w:r>
    </w:p>
    <w:p w14:paraId="7D5EBCED" w14:textId="7AF5EB01" w:rsidR="008D2EAF" w:rsidRDefault="008D2EAF" w:rsidP="006F652A">
      <w:pPr>
        <w:pStyle w:val="ListParagraph"/>
        <w:numPr>
          <w:ilvl w:val="0"/>
          <w:numId w:val="5"/>
        </w:numPr>
        <w:spacing w:line="240" w:lineRule="auto"/>
        <w:jc w:val="both"/>
        <w:rPr>
          <w:noProof/>
        </w:rPr>
      </w:pPr>
      <w:r>
        <w:rPr>
          <w:noProof/>
        </w:rPr>
        <w:t>Are you serious? – “Bạn nghiêm túc chứ?”</w:t>
      </w:r>
    </w:p>
    <w:p w14:paraId="7536EE77" w14:textId="55750ED2" w:rsidR="008D2EAF" w:rsidRDefault="008D2EAF" w:rsidP="006F652A">
      <w:pPr>
        <w:pStyle w:val="ListParagraph"/>
        <w:numPr>
          <w:ilvl w:val="0"/>
          <w:numId w:val="5"/>
        </w:numPr>
        <w:spacing w:line="240" w:lineRule="auto"/>
        <w:jc w:val="both"/>
        <w:rPr>
          <w:noProof/>
        </w:rPr>
      </w:pPr>
      <w:r>
        <w:rPr>
          <w:noProof/>
        </w:rPr>
        <w:t>I object – “Tôi phản đối”</w:t>
      </w:r>
    </w:p>
    <w:p w14:paraId="06A673DE" w14:textId="1AD939B9" w:rsidR="008D2EAF" w:rsidRDefault="008D2EAF" w:rsidP="006F652A">
      <w:pPr>
        <w:pStyle w:val="ListParagraph"/>
        <w:numPr>
          <w:ilvl w:val="0"/>
          <w:numId w:val="5"/>
        </w:numPr>
        <w:spacing w:line="240" w:lineRule="auto"/>
        <w:jc w:val="both"/>
        <w:rPr>
          <w:noProof/>
        </w:rPr>
      </w:pPr>
      <w:r>
        <w:rPr>
          <w:noProof/>
        </w:rPr>
        <w:t>It’s embarrassing – “Thật xấu hổ”</w:t>
      </w:r>
    </w:p>
    <w:p w14:paraId="75E82C91" w14:textId="122BF9AE" w:rsidR="008D2EAF" w:rsidRDefault="008D2EAF" w:rsidP="006F652A">
      <w:pPr>
        <w:pStyle w:val="ListParagraph"/>
        <w:numPr>
          <w:ilvl w:val="0"/>
          <w:numId w:val="5"/>
        </w:numPr>
        <w:spacing w:line="240" w:lineRule="auto"/>
        <w:jc w:val="both"/>
        <w:rPr>
          <w:noProof/>
        </w:rPr>
      </w:pPr>
      <w:r>
        <w:rPr>
          <w:noProof/>
        </w:rPr>
        <w:t>You are so naïve – “Bạn thật ngay thơ”</w:t>
      </w:r>
    </w:p>
    <w:p w14:paraId="4F2CA185" w14:textId="732D7229" w:rsidR="008439BB" w:rsidRDefault="008439BB" w:rsidP="006F652A">
      <w:pPr>
        <w:pStyle w:val="ListParagraph"/>
        <w:numPr>
          <w:ilvl w:val="0"/>
          <w:numId w:val="5"/>
        </w:numPr>
        <w:spacing w:line="240" w:lineRule="auto"/>
        <w:jc w:val="both"/>
        <w:rPr>
          <w:noProof/>
        </w:rPr>
      </w:pPr>
      <w:r>
        <w:rPr>
          <w:noProof/>
        </w:rPr>
        <w:t>Hold your tongue – “Ngậm miệng lại”</w:t>
      </w:r>
    </w:p>
    <w:p w14:paraId="52F99CCA" w14:textId="4DA90C08" w:rsidR="008439BB" w:rsidRDefault="008439BB" w:rsidP="006F652A">
      <w:pPr>
        <w:pStyle w:val="ListParagraph"/>
        <w:numPr>
          <w:ilvl w:val="0"/>
          <w:numId w:val="5"/>
        </w:numPr>
        <w:spacing w:line="240" w:lineRule="auto"/>
        <w:jc w:val="both"/>
        <w:rPr>
          <w:noProof/>
        </w:rPr>
      </w:pPr>
      <w:r>
        <w:rPr>
          <w:noProof/>
        </w:rPr>
        <w:t>It doesn’t matter to me – “tôi sao cũng được”</w:t>
      </w:r>
    </w:p>
    <w:p w14:paraId="3EAB2FB1" w14:textId="11EFEEED" w:rsidR="008439BB" w:rsidRDefault="008439BB" w:rsidP="006F652A">
      <w:pPr>
        <w:pStyle w:val="ListParagraph"/>
        <w:numPr>
          <w:ilvl w:val="0"/>
          <w:numId w:val="5"/>
        </w:numPr>
        <w:spacing w:line="240" w:lineRule="auto"/>
        <w:jc w:val="both"/>
        <w:rPr>
          <w:noProof/>
        </w:rPr>
      </w:pPr>
      <w:r>
        <w:rPr>
          <w:noProof/>
        </w:rPr>
        <w:t>What’s your take? – “Bạn nghĩ sao?”</w:t>
      </w:r>
    </w:p>
    <w:p w14:paraId="58EF5FA8" w14:textId="65C4363A" w:rsidR="00CB13CD" w:rsidRDefault="00CB13CD" w:rsidP="006F652A">
      <w:pPr>
        <w:pStyle w:val="ListParagraph"/>
        <w:numPr>
          <w:ilvl w:val="0"/>
          <w:numId w:val="5"/>
        </w:numPr>
        <w:spacing w:line="240" w:lineRule="auto"/>
        <w:jc w:val="both"/>
        <w:rPr>
          <w:noProof/>
        </w:rPr>
      </w:pPr>
      <w:r>
        <w:rPr>
          <w:noProof/>
        </w:rPr>
        <w:t>Take a breather – “nghỉ ngơi chút đi”</w:t>
      </w:r>
    </w:p>
    <w:sectPr w:rsidR="00CB13CD" w:rsidSect="00295731">
      <w:headerReference w:type="default" r:id="rId12"/>
      <w:pgSz w:w="12240" w:h="15840"/>
      <w:pgMar w:top="810" w:right="720" w:bottom="63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7DB083" w14:textId="77777777" w:rsidR="009A693E" w:rsidRDefault="009A693E" w:rsidP="00295731">
      <w:pPr>
        <w:spacing w:after="0" w:line="240" w:lineRule="auto"/>
      </w:pPr>
      <w:r>
        <w:separator/>
      </w:r>
    </w:p>
  </w:endnote>
  <w:endnote w:type="continuationSeparator" w:id="0">
    <w:p w14:paraId="2D95119F" w14:textId="77777777" w:rsidR="009A693E" w:rsidRDefault="009A693E" w:rsidP="00295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9B614C" w14:textId="77777777" w:rsidR="009A693E" w:rsidRDefault="009A693E" w:rsidP="00295731">
      <w:pPr>
        <w:spacing w:after="0" w:line="240" w:lineRule="auto"/>
      </w:pPr>
      <w:r>
        <w:separator/>
      </w:r>
    </w:p>
  </w:footnote>
  <w:footnote w:type="continuationSeparator" w:id="0">
    <w:p w14:paraId="6A68B889" w14:textId="77777777" w:rsidR="009A693E" w:rsidRDefault="009A693E" w:rsidP="00295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C657A1" w14:textId="70126C6E" w:rsidR="00295731" w:rsidRPr="00D27363" w:rsidRDefault="008F6C7E" w:rsidP="008F6C7E">
    <w:pPr>
      <w:pStyle w:val="Header"/>
      <w:jc w:val="right"/>
      <w:rPr>
        <w:i/>
        <w:iCs/>
        <w:color w:val="808080" w:themeColor="background1" w:themeShade="80"/>
      </w:rPr>
    </w:pPr>
    <w:r w:rsidRPr="00D27363">
      <w:rPr>
        <w:i/>
        <w:iCs/>
        <w:color w:val="808080" w:themeColor="background1" w:themeShade="80"/>
      </w:rPr>
      <w:t>English in daily conversation - Trieu John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010BB"/>
    <w:multiLevelType w:val="hybridMultilevel"/>
    <w:tmpl w:val="4872A9C8"/>
    <w:lvl w:ilvl="0" w:tplc="2346B3E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F3520"/>
    <w:multiLevelType w:val="hybridMultilevel"/>
    <w:tmpl w:val="F1528144"/>
    <w:lvl w:ilvl="0" w:tplc="C72EC43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85316"/>
    <w:multiLevelType w:val="hybridMultilevel"/>
    <w:tmpl w:val="89620D08"/>
    <w:lvl w:ilvl="0" w:tplc="9C10BAD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B56DA"/>
    <w:multiLevelType w:val="hybridMultilevel"/>
    <w:tmpl w:val="E1DA2BC8"/>
    <w:lvl w:ilvl="0" w:tplc="3DBA78A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637BC9"/>
    <w:multiLevelType w:val="hybridMultilevel"/>
    <w:tmpl w:val="3CF2588C"/>
    <w:lvl w:ilvl="0" w:tplc="1560673E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08707436">
    <w:abstractNumId w:val="3"/>
  </w:num>
  <w:num w:numId="2" w16cid:durableId="99034372">
    <w:abstractNumId w:val="2"/>
  </w:num>
  <w:num w:numId="3" w16cid:durableId="1822963525">
    <w:abstractNumId w:val="4"/>
  </w:num>
  <w:num w:numId="4" w16cid:durableId="615258889">
    <w:abstractNumId w:val="1"/>
  </w:num>
  <w:num w:numId="5" w16cid:durableId="1682079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731"/>
    <w:rsid w:val="00083895"/>
    <w:rsid w:val="000A4BE1"/>
    <w:rsid w:val="000E01D8"/>
    <w:rsid w:val="001332D3"/>
    <w:rsid w:val="00180DE8"/>
    <w:rsid w:val="00232364"/>
    <w:rsid w:val="00264BC1"/>
    <w:rsid w:val="0029343D"/>
    <w:rsid w:val="00295731"/>
    <w:rsid w:val="002C1144"/>
    <w:rsid w:val="002C1305"/>
    <w:rsid w:val="00301A11"/>
    <w:rsid w:val="003212F4"/>
    <w:rsid w:val="00322B16"/>
    <w:rsid w:val="00332CBB"/>
    <w:rsid w:val="0036160D"/>
    <w:rsid w:val="00442139"/>
    <w:rsid w:val="00470B8C"/>
    <w:rsid w:val="00472A81"/>
    <w:rsid w:val="0049410A"/>
    <w:rsid w:val="004A4F8A"/>
    <w:rsid w:val="004C676C"/>
    <w:rsid w:val="004F65A9"/>
    <w:rsid w:val="0051362A"/>
    <w:rsid w:val="00692B91"/>
    <w:rsid w:val="006978C3"/>
    <w:rsid w:val="006A3961"/>
    <w:rsid w:val="006F25E7"/>
    <w:rsid w:val="006F652A"/>
    <w:rsid w:val="006F65AE"/>
    <w:rsid w:val="00776B5B"/>
    <w:rsid w:val="007A18C1"/>
    <w:rsid w:val="007D5444"/>
    <w:rsid w:val="00801E39"/>
    <w:rsid w:val="00814E5A"/>
    <w:rsid w:val="008439BB"/>
    <w:rsid w:val="00843EAA"/>
    <w:rsid w:val="008C13D0"/>
    <w:rsid w:val="008D2EAF"/>
    <w:rsid w:val="008E17E0"/>
    <w:rsid w:val="008F4537"/>
    <w:rsid w:val="008F6C7E"/>
    <w:rsid w:val="00913E41"/>
    <w:rsid w:val="00933D34"/>
    <w:rsid w:val="00947741"/>
    <w:rsid w:val="00965642"/>
    <w:rsid w:val="009731EB"/>
    <w:rsid w:val="009A693E"/>
    <w:rsid w:val="009D34DE"/>
    <w:rsid w:val="00A013FA"/>
    <w:rsid w:val="00A066C6"/>
    <w:rsid w:val="00A23A47"/>
    <w:rsid w:val="00A426A0"/>
    <w:rsid w:val="00A71724"/>
    <w:rsid w:val="00AA091A"/>
    <w:rsid w:val="00AD5613"/>
    <w:rsid w:val="00B14567"/>
    <w:rsid w:val="00B23F98"/>
    <w:rsid w:val="00B56A4C"/>
    <w:rsid w:val="00B626B2"/>
    <w:rsid w:val="00B7223A"/>
    <w:rsid w:val="00B9105F"/>
    <w:rsid w:val="00BB4826"/>
    <w:rsid w:val="00BC067E"/>
    <w:rsid w:val="00BE7832"/>
    <w:rsid w:val="00C027FA"/>
    <w:rsid w:val="00C34C6B"/>
    <w:rsid w:val="00C94F77"/>
    <w:rsid w:val="00CB13CD"/>
    <w:rsid w:val="00CD09E9"/>
    <w:rsid w:val="00D27363"/>
    <w:rsid w:val="00D54B22"/>
    <w:rsid w:val="00D803E7"/>
    <w:rsid w:val="00DB0A5E"/>
    <w:rsid w:val="00DD4F3B"/>
    <w:rsid w:val="00E34A5B"/>
    <w:rsid w:val="00E47838"/>
    <w:rsid w:val="00E67E33"/>
    <w:rsid w:val="00ED247C"/>
    <w:rsid w:val="00F35314"/>
    <w:rsid w:val="00F401C5"/>
    <w:rsid w:val="00F4670C"/>
    <w:rsid w:val="00F91559"/>
    <w:rsid w:val="00FC4BC2"/>
    <w:rsid w:val="00FC577A"/>
    <w:rsid w:val="00FF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72B34"/>
  <w15:chartTrackingRefBased/>
  <w15:docId w15:val="{A25213EF-C979-4008-A893-504B8E74B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7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73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7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73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7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7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7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7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73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7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73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73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73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7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7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7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7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7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7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7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7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7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7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73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73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73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731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5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731"/>
  </w:style>
  <w:style w:type="character" w:styleId="Hyperlink">
    <w:name w:val="Hyperlink"/>
    <w:basedOn w:val="DefaultParagraphFont"/>
    <w:uiPriority w:val="99"/>
    <w:unhideWhenUsed/>
    <w:rsid w:val="00E34A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A5B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8F6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C7E"/>
  </w:style>
  <w:style w:type="table" w:styleId="TableGrid">
    <w:name w:val="Table Grid"/>
    <w:basedOn w:val="TableNormal"/>
    <w:uiPriority w:val="39"/>
    <w:rsid w:val="00FC4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sMkzwmMs0jM" TargetMode="Externa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55451be-b09b-4cf5-a513-b8fae253c6d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1AC3C02A051294D8213306E2B6D7890" ma:contentTypeVersion="6" ma:contentTypeDescription="새 문서를 만듭니다." ma:contentTypeScope="" ma:versionID="5d0819aac8353f9f90c9fa278ebbdf50">
  <xsd:schema xmlns:xsd="http://www.w3.org/2001/XMLSchema" xmlns:xs="http://www.w3.org/2001/XMLSchema" xmlns:p="http://schemas.microsoft.com/office/2006/metadata/properties" xmlns:ns3="655451be-b09b-4cf5-a513-b8fae253c6d0" targetNamespace="http://schemas.microsoft.com/office/2006/metadata/properties" ma:root="true" ma:fieldsID="342f9e76880356eb47a5eeb6a3ba8246" ns3:_="">
    <xsd:import namespace="655451be-b09b-4cf5-a513-b8fae253c6d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5451be-b09b-4cf5-a513-b8fae253c6d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76BCFA-BDA1-4982-B5F5-88D0E328C389}">
  <ds:schemaRefs>
    <ds:schemaRef ds:uri="http://schemas.microsoft.com/office/2006/metadata/properties"/>
    <ds:schemaRef ds:uri="http://schemas.microsoft.com/office/infopath/2007/PartnerControls"/>
    <ds:schemaRef ds:uri="655451be-b09b-4cf5-a513-b8fae253c6d0"/>
  </ds:schemaRefs>
</ds:datastoreItem>
</file>

<file path=customXml/itemProps2.xml><?xml version="1.0" encoding="utf-8"?>
<ds:datastoreItem xmlns:ds="http://schemas.openxmlformats.org/officeDocument/2006/customXml" ds:itemID="{73476D42-4E11-40D8-A622-238F1A1644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97CB89-6799-47EF-8947-639BB33FF8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5451be-b09b-4cf5-a513-b8fae253c6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3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NGOC PHAN/LGEDV MULTIMEDIA TEAM</dc:creator>
  <cp:keywords/>
  <dc:description/>
  <cp:lastModifiedBy>TRIEU NGOC PHAN/LGEDV MULTIMEDIA TEAM</cp:lastModifiedBy>
  <cp:revision>12</cp:revision>
  <dcterms:created xsi:type="dcterms:W3CDTF">2025-06-25T06:37:00Z</dcterms:created>
  <dcterms:modified xsi:type="dcterms:W3CDTF">2025-06-26T01:50:00Z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0x010100D1AC3C02A051294D8213306E2B6D7890</vt:lpwstr>
  </property>
  <property fmtid="{D5CDD505-2E9C-101B-9397-08002B2CF9AE}" pid="3" name="MSIP_Label_dd59f345-fd0b-4b4e-aba2-7c7a20c52995_Enabled">
    <vt:lpwstr>true</vt:lpwstr>
  </property>
  <property fmtid="{D5CDD505-2E9C-101B-9397-08002B2CF9AE}" pid="4" name="MSIP_Label_dd59f345-fd0b-4b4e-aba2-7c7a20c52995_SetDate">
    <vt:lpwstr>2025-06-25T03:38:24Z</vt:lpwstr>
  </property>
  <property fmtid="{D5CDD505-2E9C-101B-9397-08002B2CF9AE}" pid="5" name="MSIP_Label_dd59f345-fd0b-4b4e-aba2-7c7a20c52995_Method">
    <vt:lpwstr>Privileged</vt:lpwstr>
  </property>
  <property fmtid="{D5CDD505-2E9C-101B-9397-08002B2CF9AE}" pid="6" name="MSIP_Label_dd59f345-fd0b-4b4e-aba2-7c7a20c52995_Name">
    <vt:lpwstr>General</vt:lpwstr>
  </property>
  <property fmtid="{D5CDD505-2E9C-101B-9397-08002B2CF9AE}" pid="7" name="MSIP_Label_dd59f345-fd0b-4b4e-aba2-7c7a20c52995_SiteId">
    <vt:lpwstr>5069cde4-642a-45c0-8094-d0c2dec10be3</vt:lpwstr>
  </property>
  <property fmtid="{D5CDD505-2E9C-101B-9397-08002B2CF9AE}" pid="8" name="MSIP_Label_dd59f345-fd0b-4b4e-aba2-7c7a20c52995_ActionId">
    <vt:lpwstr>07f8ab9d-fe61-42e7-bfc0-2f68aca1a211</vt:lpwstr>
  </property>
  <property fmtid="{D5CDD505-2E9C-101B-9397-08002B2CF9AE}" pid="9" name="MSIP_Label_dd59f345-fd0b-4b4e-aba2-7c7a20c52995_ContentBits">
    <vt:lpwstr>0</vt:lpwstr>
  </property>
</Properties>
</file>