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73FB" w14:textId="77777777" w:rsidR="006E4134" w:rsidRDefault="00000000">
      <w:pPr>
        <w:pStyle w:val="BodyText"/>
        <w:spacing w:before="5" w:line="360" w:lineRule="auto"/>
        <w:jc w:val="center"/>
        <w:rPr>
          <w:b w:val="0"/>
          <w:bCs w:val="0"/>
          <w:w w:val="105"/>
          <w:szCs w:val="22"/>
        </w:rPr>
      </w:pPr>
      <w:r>
        <w:rPr>
          <w:b w:val="0"/>
          <w:bCs w:val="0"/>
          <w:w w:val="105"/>
          <w:szCs w:val="22"/>
        </w:rPr>
        <w:t>Trường Đại học Đà Lạt</w:t>
      </w:r>
    </w:p>
    <w:p w14:paraId="46B8102B" w14:textId="77777777" w:rsidR="006E4134" w:rsidRDefault="00000000">
      <w:pPr>
        <w:pStyle w:val="BodyText"/>
        <w:spacing w:before="5" w:line="360" w:lineRule="auto"/>
        <w:jc w:val="center"/>
        <w:rPr>
          <w:bCs w:val="0"/>
          <w:w w:val="105"/>
          <w:szCs w:val="22"/>
        </w:rPr>
      </w:pPr>
      <w:r>
        <w:rPr>
          <w:bCs w:val="0"/>
          <w:w w:val="105"/>
          <w:szCs w:val="22"/>
        </w:rPr>
        <w:t>Khoa Công nghệ Thông tin</w:t>
      </w:r>
    </w:p>
    <w:p w14:paraId="1E510D00" w14:textId="77777777" w:rsidR="006E4134" w:rsidRDefault="00000000">
      <w:pPr>
        <w:pStyle w:val="BodyText"/>
        <w:spacing w:before="5" w:line="360" w:lineRule="auto"/>
        <w:jc w:val="center"/>
        <w:rPr>
          <w:sz w:val="16"/>
        </w:rPr>
      </w:pPr>
      <w:r>
        <w:rPr>
          <w:b w:val="0"/>
          <w:bCs w:val="0"/>
          <w:w w:val="105"/>
          <w:szCs w:val="22"/>
        </w:rPr>
        <w:t xml:space="preserve">--- </w:t>
      </w:r>
      <w:r>
        <w:rPr>
          <w:b w:val="0"/>
          <w:bCs w:val="0"/>
          <w:w w:val="105"/>
          <w:szCs w:val="22"/>
        </w:rPr>
        <w:t></w:t>
      </w:r>
      <w:r>
        <w:rPr>
          <w:b w:val="0"/>
          <w:bCs w:val="0"/>
          <w:w w:val="105"/>
          <w:szCs w:val="22"/>
        </w:rPr>
        <w:t> ---</w:t>
      </w:r>
    </w:p>
    <w:p w14:paraId="266C8880" w14:textId="77777777" w:rsidR="006E4134" w:rsidRDefault="00000000">
      <w:pPr>
        <w:pStyle w:val="Title"/>
        <w:spacing w:line="360" w:lineRule="auto"/>
      </w:pPr>
      <w:r>
        <w:t>ĐỀ CƯƠNG THỰC HIỆN ĐỒ ÁN</w:t>
      </w:r>
    </w:p>
    <w:p w14:paraId="2CBD65A0" w14:textId="0C93F28E" w:rsidR="006E4134" w:rsidRDefault="00000000">
      <w:pPr>
        <w:pStyle w:val="BodyText"/>
        <w:spacing w:line="360" w:lineRule="auto"/>
        <w:ind w:left="100"/>
        <w:rPr>
          <w:lang w:val="en-US"/>
        </w:rPr>
      </w:pPr>
      <w:r>
        <w:t>Tên đề tài:</w:t>
      </w:r>
      <w:r>
        <w:rPr>
          <w:lang w:val="en-US"/>
        </w:rPr>
        <w:t xml:space="preserve"> </w:t>
      </w:r>
      <w:r>
        <w:rPr>
          <w:b w:val="0"/>
          <w:lang w:val="en-US"/>
        </w:rPr>
        <w:t>Xây dựng ứng dụng quản lý sách</w:t>
      </w:r>
    </w:p>
    <w:p w14:paraId="78F07DC5" w14:textId="77777777" w:rsidR="006E4134" w:rsidRDefault="00000000">
      <w:pPr>
        <w:pStyle w:val="BodyText"/>
        <w:spacing w:line="360" w:lineRule="auto"/>
        <w:ind w:left="100"/>
      </w:pPr>
      <w:r>
        <w:t>Sinh viên thực hiện:</w:t>
      </w: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6"/>
        <w:gridCol w:w="1710"/>
        <w:gridCol w:w="1122"/>
        <w:gridCol w:w="1484"/>
        <w:gridCol w:w="1102"/>
        <w:gridCol w:w="2792"/>
      </w:tblGrid>
      <w:tr w:rsidR="006E4134" w14:paraId="741EFBEF" w14:textId="77777777">
        <w:trPr>
          <w:trHeight w:val="367"/>
        </w:trPr>
        <w:tc>
          <w:tcPr>
            <w:tcW w:w="706" w:type="dxa"/>
          </w:tcPr>
          <w:p w14:paraId="3D15D5D1" w14:textId="77777777" w:rsidR="006E4134" w:rsidRDefault="00000000">
            <w:pPr>
              <w:pStyle w:val="TableParagraph"/>
              <w:spacing w:before="122" w:line="360" w:lineRule="auto"/>
              <w:ind w:left="119"/>
              <w:rPr>
                <w:b/>
                <w:sz w:val="26"/>
              </w:rPr>
            </w:pPr>
            <w:r>
              <w:rPr>
                <w:b/>
                <w:sz w:val="26"/>
              </w:rPr>
              <w:t>STT</w:t>
            </w:r>
          </w:p>
        </w:tc>
        <w:tc>
          <w:tcPr>
            <w:tcW w:w="1710" w:type="dxa"/>
            <w:tcBorders>
              <w:right w:val="nil"/>
            </w:tcBorders>
          </w:tcPr>
          <w:p w14:paraId="09B89875" w14:textId="77777777" w:rsidR="006E4134" w:rsidRDefault="00000000">
            <w:pPr>
              <w:pStyle w:val="TableParagraph"/>
              <w:spacing w:before="122" w:line="360" w:lineRule="auto"/>
              <w:ind w:left="616"/>
              <w:rPr>
                <w:b/>
                <w:sz w:val="26"/>
                <w:lang w:val="en-US"/>
              </w:rPr>
            </w:pPr>
            <w:r>
              <w:rPr>
                <w:b/>
                <w:w w:val="105"/>
                <w:sz w:val="26"/>
              </w:rPr>
              <w:t>Họ và</w:t>
            </w:r>
          </w:p>
        </w:tc>
        <w:tc>
          <w:tcPr>
            <w:tcW w:w="1122" w:type="dxa"/>
            <w:tcBorders>
              <w:left w:val="nil"/>
            </w:tcBorders>
          </w:tcPr>
          <w:p w14:paraId="09BD78B4" w14:textId="77777777" w:rsidR="006E4134" w:rsidRDefault="00000000">
            <w:pPr>
              <w:pStyle w:val="TableParagraph"/>
              <w:spacing w:before="122" w:line="360" w:lineRule="auto"/>
              <w:rPr>
                <w:b/>
                <w:sz w:val="26"/>
              </w:rPr>
            </w:pPr>
            <w:r>
              <w:rPr>
                <w:b/>
                <w:w w:val="105"/>
                <w:sz w:val="26"/>
              </w:rPr>
              <w:t>Tên</w:t>
            </w:r>
          </w:p>
        </w:tc>
        <w:tc>
          <w:tcPr>
            <w:tcW w:w="1484" w:type="dxa"/>
          </w:tcPr>
          <w:p w14:paraId="44CC4DB5" w14:textId="77777777" w:rsidR="006E4134" w:rsidRDefault="00000000">
            <w:pPr>
              <w:pStyle w:val="TableParagraph"/>
              <w:spacing w:before="122" w:line="360" w:lineRule="auto"/>
              <w:ind w:left="422"/>
              <w:rPr>
                <w:b/>
                <w:sz w:val="26"/>
              </w:rPr>
            </w:pPr>
            <w:r>
              <w:rPr>
                <w:b/>
                <w:sz w:val="26"/>
              </w:rPr>
              <w:t>MSSV</w:t>
            </w:r>
          </w:p>
        </w:tc>
        <w:tc>
          <w:tcPr>
            <w:tcW w:w="1102" w:type="dxa"/>
          </w:tcPr>
          <w:p w14:paraId="6CCDFB0F" w14:textId="77777777" w:rsidR="006E4134" w:rsidRDefault="00000000">
            <w:pPr>
              <w:pStyle w:val="TableParagraph"/>
              <w:spacing w:before="122" w:line="360" w:lineRule="auto"/>
              <w:ind w:left="321"/>
              <w:rPr>
                <w:b/>
                <w:sz w:val="26"/>
              </w:rPr>
            </w:pPr>
            <w:r>
              <w:rPr>
                <w:b/>
                <w:w w:val="105"/>
                <w:sz w:val="26"/>
              </w:rPr>
              <w:t>Lớp</w:t>
            </w:r>
          </w:p>
        </w:tc>
        <w:tc>
          <w:tcPr>
            <w:tcW w:w="2792" w:type="dxa"/>
          </w:tcPr>
          <w:p w14:paraId="35255447" w14:textId="77777777" w:rsidR="006E4134" w:rsidRDefault="00000000">
            <w:pPr>
              <w:pStyle w:val="TableParagraph"/>
              <w:spacing w:before="122" w:line="360" w:lineRule="auto"/>
              <w:ind w:left="582"/>
              <w:rPr>
                <w:b/>
                <w:sz w:val="26"/>
              </w:rPr>
            </w:pPr>
            <w:r>
              <w:rPr>
                <w:b/>
                <w:w w:val="105"/>
                <w:sz w:val="26"/>
              </w:rPr>
              <w:t>Email Liên Hệ</w:t>
            </w:r>
          </w:p>
        </w:tc>
      </w:tr>
      <w:tr w:rsidR="006E4134" w14:paraId="28707411" w14:textId="77777777">
        <w:trPr>
          <w:trHeight w:val="475"/>
        </w:trPr>
        <w:tc>
          <w:tcPr>
            <w:tcW w:w="706" w:type="dxa"/>
          </w:tcPr>
          <w:p w14:paraId="63B3FF5A" w14:textId="77777777" w:rsidR="006E4134" w:rsidRDefault="00000000">
            <w:pPr>
              <w:pStyle w:val="TableParagraph"/>
              <w:spacing w:line="360" w:lineRule="auto"/>
              <w:jc w:val="center"/>
              <w:rPr>
                <w:sz w:val="26"/>
                <w:lang w:val="en-US"/>
              </w:rPr>
            </w:pPr>
            <w:r>
              <w:rPr>
                <w:sz w:val="26"/>
                <w:lang w:val="en-US"/>
              </w:rPr>
              <w:t>1</w:t>
            </w:r>
          </w:p>
        </w:tc>
        <w:tc>
          <w:tcPr>
            <w:tcW w:w="2832" w:type="dxa"/>
            <w:gridSpan w:val="2"/>
          </w:tcPr>
          <w:p w14:paraId="0B57FF88" w14:textId="77777777" w:rsidR="006E4134" w:rsidRDefault="00000000">
            <w:pPr>
              <w:pStyle w:val="TableParagraph"/>
              <w:spacing w:line="360" w:lineRule="auto"/>
              <w:jc w:val="center"/>
              <w:rPr>
                <w:sz w:val="26"/>
                <w:lang w:val="en-US"/>
              </w:rPr>
            </w:pPr>
            <w:r>
              <w:rPr>
                <w:sz w:val="26"/>
                <w:lang w:val="en-US"/>
              </w:rPr>
              <w:t>Phan Ngọc Vỹ</w:t>
            </w:r>
          </w:p>
        </w:tc>
        <w:tc>
          <w:tcPr>
            <w:tcW w:w="1484" w:type="dxa"/>
          </w:tcPr>
          <w:p w14:paraId="49F2C418" w14:textId="77777777" w:rsidR="006E4134" w:rsidRDefault="00000000">
            <w:pPr>
              <w:pStyle w:val="TableParagraph"/>
              <w:spacing w:line="360" w:lineRule="auto"/>
              <w:jc w:val="center"/>
              <w:rPr>
                <w:sz w:val="26"/>
                <w:lang w:val="en-US"/>
              </w:rPr>
            </w:pPr>
            <w:r>
              <w:rPr>
                <w:sz w:val="26"/>
                <w:lang w:val="en-US"/>
              </w:rPr>
              <w:t>2212499</w:t>
            </w:r>
          </w:p>
        </w:tc>
        <w:tc>
          <w:tcPr>
            <w:tcW w:w="1102" w:type="dxa"/>
          </w:tcPr>
          <w:p w14:paraId="0159B5B3" w14:textId="77777777" w:rsidR="006E4134" w:rsidRDefault="00000000">
            <w:pPr>
              <w:pStyle w:val="TableParagraph"/>
              <w:spacing w:line="360" w:lineRule="auto"/>
              <w:jc w:val="center"/>
              <w:rPr>
                <w:sz w:val="26"/>
                <w:lang w:val="en-US"/>
              </w:rPr>
            </w:pPr>
            <w:r>
              <w:rPr>
                <w:sz w:val="26"/>
                <w:lang w:val="en-US"/>
              </w:rPr>
              <w:t>CTK46A</w:t>
            </w:r>
          </w:p>
        </w:tc>
        <w:tc>
          <w:tcPr>
            <w:tcW w:w="2792" w:type="dxa"/>
          </w:tcPr>
          <w:p w14:paraId="699C337F" w14:textId="77777777" w:rsidR="006E4134" w:rsidRDefault="00000000">
            <w:pPr>
              <w:pStyle w:val="TableParagraph"/>
              <w:spacing w:line="360" w:lineRule="auto"/>
              <w:jc w:val="center"/>
              <w:rPr>
                <w:sz w:val="26"/>
                <w:lang w:val="en-US"/>
              </w:rPr>
            </w:pPr>
            <w:r>
              <w:rPr>
                <w:sz w:val="26"/>
                <w:lang w:val="en-US"/>
              </w:rPr>
              <w:t>2212499@dlu.edu.vn</w:t>
            </w:r>
          </w:p>
        </w:tc>
      </w:tr>
      <w:tr w:rsidR="006E4134" w14:paraId="29B02813" w14:textId="77777777">
        <w:trPr>
          <w:trHeight w:val="349"/>
        </w:trPr>
        <w:tc>
          <w:tcPr>
            <w:tcW w:w="706" w:type="dxa"/>
          </w:tcPr>
          <w:p w14:paraId="7D2188D0" w14:textId="77777777" w:rsidR="006E4134" w:rsidRDefault="00000000">
            <w:pPr>
              <w:pStyle w:val="TableParagraph"/>
              <w:spacing w:line="360" w:lineRule="auto"/>
              <w:jc w:val="center"/>
              <w:rPr>
                <w:sz w:val="26"/>
                <w:lang w:val="en-US"/>
              </w:rPr>
            </w:pPr>
            <w:r>
              <w:rPr>
                <w:sz w:val="26"/>
                <w:lang w:val="en-US"/>
              </w:rPr>
              <w:t>2</w:t>
            </w:r>
          </w:p>
        </w:tc>
        <w:tc>
          <w:tcPr>
            <w:tcW w:w="2832" w:type="dxa"/>
            <w:gridSpan w:val="2"/>
          </w:tcPr>
          <w:p w14:paraId="0A8A8F33" w14:textId="77777777" w:rsidR="006E4134" w:rsidRDefault="00000000">
            <w:pPr>
              <w:pStyle w:val="TableParagraph"/>
              <w:spacing w:line="360" w:lineRule="auto"/>
              <w:jc w:val="center"/>
              <w:rPr>
                <w:sz w:val="26"/>
                <w:lang w:val="en-US"/>
              </w:rPr>
            </w:pPr>
            <w:r>
              <w:rPr>
                <w:sz w:val="26"/>
                <w:lang w:val="en-US"/>
              </w:rPr>
              <w:t>Nguyễn Văn Anh Đức</w:t>
            </w:r>
          </w:p>
        </w:tc>
        <w:tc>
          <w:tcPr>
            <w:tcW w:w="1484" w:type="dxa"/>
          </w:tcPr>
          <w:p w14:paraId="00A43FEB" w14:textId="77777777" w:rsidR="006E4134" w:rsidRDefault="00000000">
            <w:pPr>
              <w:pStyle w:val="TableParagraph"/>
              <w:spacing w:line="360" w:lineRule="auto"/>
              <w:jc w:val="center"/>
              <w:rPr>
                <w:sz w:val="26"/>
                <w:lang w:val="en-US"/>
              </w:rPr>
            </w:pPr>
            <w:r>
              <w:rPr>
                <w:sz w:val="26"/>
                <w:lang w:val="en-US"/>
              </w:rPr>
              <w:t>2000005</w:t>
            </w:r>
          </w:p>
        </w:tc>
        <w:tc>
          <w:tcPr>
            <w:tcW w:w="1102" w:type="dxa"/>
          </w:tcPr>
          <w:p w14:paraId="3834CA2D" w14:textId="77777777" w:rsidR="006E4134" w:rsidRDefault="00000000">
            <w:pPr>
              <w:pStyle w:val="TableParagraph"/>
              <w:spacing w:line="360" w:lineRule="auto"/>
              <w:jc w:val="center"/>
              <w:rPr>
                <w:sz w:val="26"/>
                <w:lang w:val="en-US"/>
              </w:rPr>
            </w:pPr>
            <w:r>
              <w:rPr>
                <w:sz w:val="26"/>
                <w:lang w:val="en-US"/>
              </w:rPr>
              <w:t>CTK44</w:t>
            </w:r>
          </w:p>
        </w:tc>
        <w:tc>
          <w:tcPr>
            <w:tcW w:w="2792" w:type="dxa"/>
          </w:tcPr>
          <w:p w14:paraId="5C3CF5D7" w14:textId="77777777" w:rsidR="006E4134" w:rsidRDefault="00000000">
            <w:pPr>
              <w:pStyle w:val="TableParagraph"/>
              <w:spacing w:line="360" w:lineRule="auto"/>
              <w:jc w:val="center"/>
              <w:rPr>
                <w:sz w:val="26"/>
                <w:lang w:val="en-US"/>
              </w:rPr>
            </w:pPr>
            <w:r>
              <w:rPr>
                <w:sz w:val="26"/>
                <w:lang w:val="en-US"/>
              </w:rPr>
              <w:t>2000005@dlu.edu.vn</w:t>
            </w:r>
          </w:p>
        </w:tc>
      </w:tr>
      <w:tr w:rsidR="006E4134" w14:paraId="11FF2D70" w14:textId="77777777">
        <w:trPr>
          <w:trHeight w:val="421"/>
        </w:trPr>
        <w:tc>
          <w:tcPr>
            <w:tcW w:w="706" w:type="dxa"/>
          </w:tcPr>
          <w:p w14:paraId="65FE3B1D" w14:textId="77777777" w:rsidR="006E4134" w:rsidRDefault="00000000">
            <w:pPr>
              <w:pStyle w:val="TableParagraph"/>
              <w:spacing w:line="360" w:lineRule="auto"/>
              <w:jc w:val="center"/>
              <w:rPr>
                <w:sz w:val="26"/>
                <w:lang w:val="en-US"/>
              </w:rPr>
            </w:pPr>
            <w:r>
              <w:rPr>
                <w:sz w:val="26"/>
                <w:lang w:val="en-US"/>
              </w:rPr>
              <w:t>3</w:t>
            </w:r>
          </w:p>
        </w:tc>
        <w:tc>
          <w:tcPr>
            <w:tcW w:w="2832" w:type="dxa"/>
            <w:gridSpan w:val="2"/>
          </w:tcPr>
          <w:p w14:paraId="652EBC0C" w14:textId="77777777" w:rsidR="006E4134" w:rsidRDefault="00000000">
            <w:pPr>
              <w:pStyle w:val="TableParagraph"/>
              <w:spacing w:line="360" w:lineRule="auto"/>
              <w:jc w:val="center"/>
              <w:rPr>
                <w:sz w:val="26"/>
                <w:lang w:val="en-US"/>
              </w:rPr>
            </w:pPr>
            <w:r>
              <w:rPr>
                <w:sz w:val="26"/>
                <w:lang w:val="en-US"/>
              </w:rPr>
              <w:t>Nguyễn Hồ Đức Huy</w:t>
            </w:r>
          </w:p>
        </w:tc>
        <w:tc>
          <w:tcPr>
            <w:tcW w:w="1484" w:type="dxa"/>
          </w:tcPr>
          <w:p w14:paraId="4CF10382" w14:textId="77777777" w:rsidR="006E4134" w:rsidRDefault="00000000">
            <w:pPr>
              <w:pStyle w:val="TableParagraph"/>
              <w:spacing w:line="360" w:lineRule="auto"/>
              <w:jc w:val="center"/>
              <w:rPr>
                <w:sz w:val="26"/>
                <w:lang w:val="en-US"/>
              </w:rPr>
            </w:pPr>
            <w:r>
              <w:rPr>
                <w:sz w:val="26"/>
                <w:lang w:val="en-US"/>
              </w:rPr>
              <w:t>2212381</w:t>
            </w:r>
          </w:p>
        </w:tc>
        <w:tc>
          <w:tcPr>
            <w:tcW w:w="1102" w:type="dxa"/>
          </w:tcPr>
          <w:p w14:paraId="55206253" w14:textId="77777777" w:rsidR="006E4134" w:rsidRDefault="00000000">
            <w:pPr>
              <w:pStyle w:val="TableParagraph"/>
              <w:spacing w:line="360" w:lineRule="auto"/>
              <w:jc w:val="center"/>
              <w:rPr>
                <w:sz w:val="26"/>
                <w:lang w:val="en-US"/>
              </w:rPr>
            </w:pPr>
            <w:r>
              <w:rPr>
                <w:sz w:val="26"/>
                <w:lang w:val="en-US"/>
              </w:rPr>
              <w:t>CTK46A</w:t>
            </w:r>
          </w:p>
        </w:tc>
        <w:tc>
          <w:tcPr>
            <w:tcW w:w="2792" w:type="dxa"/>
          </w:tcPr>
          <w:p w14:paraId="5668EAA9" w14:textId="77777777" w:rsidR="006E4134" w:rsidRDefault="00000000">
            <w:pPr>
              <w:pStyle w:val="TableParagraph"/>
              <w:spacing w:line="360" w:lineRule="auto"/>
              <w:jc w:val="center"/>
              <w:rPr>
                <w:sz w:val="26"/>
                <w:lang w:val="en-US"/>
              </w:rPr>
            </w:pPr>
            <w:r>
              <w:rPr>
                <w:sz w:val="26"/>
                <w:lang w:val="en-US"/>
              </w:rPr>
              <w:t>2212381@dlu.edu.vn</w:t>
            </w:r>
          </w:p>
        </w:tc>
      </w:tr>
    </w:tbl>
    <w:p w14:paraId="057EE594" w14:textId="77777777" w:rsidR="006E4134" w:rsidRDefault="00000000">
      <w:pPr>
        <w:pStyle w:val="BodyText"/>
        <w:spacing w:before="119" w:line="360" w:lineRule="auto"/>
        <w:ind w:left="100"/>
        <w:rPr>
          <w:lang w:val="en-US"/>
        </w:rPr>
      </w:pPr>
      <w:r>
        <w:t>Giáo viên hướng dẫn:</w:t>
      </w:r>
      <w:r>
        <w:rPr>
          <w:lang w:val="en-US"/>
        </w:rPr>
        <w:t xml:space="preserve"> </w:t>
      </w:r>
      <w:r>
        <w:rPr>
          <w:b w:val="0"/>
          <w:bCs w:val="0"/>
          <w:lang w:val="en-US"/>
        </w:rPr>
        <w:t>ThS.</w:t>
      </w:r>
      <w:r>
        <w:rPr>
          <w:lang w:val="en-US"/>
        </w:rPr>
        <w:t xml:space="preserve"> </w:t>
      </w:r>
      <w:r>
        <w:rPr>
          <w:b w:val="0"/>
          <w:lang w:val="en-US"/>
        </w:rPr>
        <w:t>Phan Thị Thanh Nga</w:t>
      </w:r>
    </w:p>
    <w:p w14:paraId="703A019B" w14:textId="77777777" w:rsidR="006E4134" w:rsidRDefault="00000000">
      <w:pPr>
        <w:pStyle w:val="BodyText"/>
        <w:numPr>
          <w:ilvl w:val="0"/>
          <w:numId w:val="1"/>
        </w:numPr>
        <w:spacing w:line="360" w:lineRule="auto"/>
        <w:rPr>
          <w:lang w:val="en-US"/>
        </w:rPr>
      </w:pPr>
      <w:r>
        <w:t>Mục tiêu đề</w:t>
      </w:r>
      <w:r>
        <w:rPr>
          <w:spacing w:val="-6"/>
        </w:rPr>
        <w:t xml:space="preserve"> </w:t>
      </w:r>
      <w:r>
        <w:t>tài:</w:t>
      </w:r>
      <w:r>
        <w:rPr>
          <w:lang w:val="en-US"/>
        </w:rPr>
        <w:t xml:space="preserve"> </w:t>
      </w:r>
    </w:p>
    <w:p w14:paraId="36F13961" w14:textId="521208CF" w:rsidR="006E4134" w:rsidRDefault="00000000">
      <w:pPr>
        <w:pStyle w:val="BodyText"/>
        <w:spacing w:line="360" w:lineRule="auto"/>
        <w:ind w:left="160" w:firstLine="718"/>
        <w:rPr>
          <w:b w:val="0"/>
          <w:bCs w:val="0"/>
          <w:lang w:val="en-US"/>
        </w:rPr>
      </w:pPr>
      <w:r>
        <w:rPr>
          <w:rFonts w:eastAsia="SimSun"/>
          <w:b w:val="0"/>
          <w:bCs w:val="0"/>
        </w:rPr>
        <w:t xml:space="preserve">Áp dụng các kiến thức đã học để phát triển một ứng dụng web quản lý sách, </w:t>
      </w:r>
      <w:r w:rsidR="00182E02">
        <w:rPr>
          <w:rFonts w:eastAsia="SimSun"/>
          <w:b w:val="0"/>
          <w:bCs w:val="0"/>
          <w:lang w:val="en-US"/>
        </w:rPr>
        <w:t xml:space="preserve">có </w:t>
      </w:r>
      <w:r>
        <w:rPr>
          <w:rFonts w:eastAsia="SimSun"/>
          <w:b w:val="0"/>
          <w:bCs w:val="0"/>
        </w:rPr>
        <w:t xml:space="preserve">tích hợp công nghệ OCR (Optical Character Recognition) để nhận diện thông tin từ bìa sách tiếng Việt, giúp tự động điền các trường dữ liệu như tên sách, tác giả, nhà xuất bản… khi thêm sách mới, từ đó giảm thiểu thao tác nhập liệu thủ công cho </w:t>
      </w:r>
      <w:r w:rsidR="00182E02">
        <w:rPr>
          <w:rFonts w:eastAsia="SimSun"/>
          <w:b w:val="0"/>
          <w:bCs w:val="0"/>
          <w:lang w:val="en-US"/>
        </w:rPr>
        <w:t>người dùng</w:t>
      </w:r>
      <w:r>
        <w:rPr>
          <w:rFonts w:eastAsia="SimSun"/>
          <w:b w:val="0"/>
          <w:bCs w:val="0"/>
        </w:rPr>
        <w:t>.</w:t>
      </w:r>
    </w:p>
    <w:p w14:paraId="0416D1D5" w14:textId="77777777" w:rsidR="006E4134" w:rsidRDefault="00000000">
      <w:pPr>
        <w:pStyle w:val="BodyText"/>
        <w:numPr>
          <w:ilvl w:val="0"/>
          <w:numId w:val="1"/>
        </w:numPr>
        <w:spacing w:line="360" w:lineRule="auto"/>
        <w:rPr>
          <w:lang w:val="en-US"/>
        </w:rPr>
      </w:pPr>
      <w:r>
        <w:t>Nội dung đề</w:t>
      </w:r>
      <w:r>
        <w:rPr>
          <w:spacing w:val="-12"/>
        </w:rPr>
        <w:t xml:space="preserve"> </w:t>
      </w:r>
      <w:r>
        <w:t>tài:</w:t>
      </w:r>
    </w:p>
    <w:p w14:paraId="4CA07FE1" w14:textId="77777777" w:rsidR="006E4134" w:rsidRDefault="00000000">
      <w:pPr>
        <w:widowControl/>
        <w:numPr>
          <w:ilvl w:val="0"/>
          <w:numId w:val="2"/>
        </w:numPr>
        <w:autoSpaceDE/>
        <w:autoSpaceDN/>
        <w:spacing w:line="360" w:lineRule="auto"/>
        <w:jc w:val="both"/>
        <w:rPr>
          <w:color w:val="000000"/>
          <w:sz w:val="26"/>
          <w:szCs w:val="26"/>
          <w:lang w:val="en-US"/>
        </w:rPr>
      </w:pPr>
      <w:r>
        <w:rPr>
          <w:color w:val="000000"/>
          <w:sz w:val="26"/>
          <w:szCs w:val="26"/>
          <w:lang w:val="en-US"/>
        </w:rPr>
        <w:t>Tìm hiểu và đánh giá các thư viện OCR</w:t>
      </w:r>
    </w:p>
    <w:p w14:paraId="15597D1A" w14:textId="2592D369" w:rsidR="006E4134" w:rsidRDefault="00000000" w:rsidP="00182E02">
      <w:pPr>
        <w:pStyle w:val="BodyText"/>
        <w:spacing w:line="360" w:lineRule="auto"/>
        <w:ind w:left="101" w:firstLine="979"/>
        <w:rPr>
          <w:b w:val="0"/>
          <w:lang w:val="en-US"/>
        </w:rPr>
      </w:pPr>
      <w:r>
        <w:rPr>
          <w:rFonts w:ascii="SimSun" w:eastAsia="SimSun" w:hAnsi="SimSun" w:cs="SimSun"/>
          <w:sz w:val="24"/>
          <w:szCs w:val="24"/>
          <w:lang w:val="en-US"/>
        </w:rPr>
        <w:tab/>
      </w:r>
      <w:r>
        <w:rPr>
          <w:b w:val="0"/>
          <w:lang w:val="en-US"/>
        </w:rPr>
        <w:t>-</w:t>
      </w:r>
      <w:r w:rsidR="00346F8A">
        <w:rPr>
          <w:b w:val="0"/>
          <w:lang w:val="en-US"/>
        </w:rPr>
        <w:t xml:space="preserve"> </w:t>
      </w:r>
      <w:r>
        <w:rPr>
          <w:b w:val="0"/>
          <w:lang w:val="en-US"/>
        </w:rPr>
        <w:t>Khảo sát các thư viện OCR (</w:t>
      </w:r>
      <w:r w:rsidR="00182E02" w:rsidRPr="00182E02">
        <w:rPr>
          <w:b w:val="0"/>
          <w:lang w:val="en-US"/>
        </w:rPr>
        <w:t>EasyOCR, Doctr, Keras-OCR, Tesseract, GOCR, Pytesseract, OpenCV, Amazon Textract</w:t>
      </w:r>
      <w:r>
        <w:rPr>
          <w:b w:val="0"/>
          <w:lang w:val="en-US"/>
        </w:rPr>
        <w:t>).</w:t>
      </w:r>
    </w:p>
    <w:p w14:paraId="6E66AD81" w14:textId="0659AD30" w:rsidR="006E4134" w:rsidRDefault="00000000">
      <w:pPr>
        <w:pStyle w:val="BodyText"/>
        <w:spacing w:line="360" w:lineRule="auto"/>
        <w:ind w:left="101" w:firstLine="979"/>
        <w:rPr>
          <w:b w:val="0"/>
          <w:lang w:val="en-US"/>
        </w:rPr>
      </w:pPr>
      <w:r>
        <w:rPr>
          <w:b w:val="0"/>
          <w:lang w:val="en-US"/>
        </w:rPr>
        <w:tab/>
        <w:t>-</w:t>
      </w:r>
      <w:r w:rsidR="00346F8A">
        <w:rPr>
          <w:b w:val="0"/>
          <w:lang w:val="en-US"/>
        </w:rPr>
        <w:t xml:space="preserve"> </w:t>
      </w:r>
      <w:r>
        <w:rPr>
          <w:b w:val="0"/>
          <w:lang w:val="en-US"/>
        </w:rPr>
        <w:t>Thử nghiệm nhận diện văn bản từ ảnh bìa sách.</w:t>
      </w:r>
    </w:p>
    <w:p w14:paraId="431025A4" w14:textId="3955C841" w:rsidR="006E4134" w:rsidRDefault="00000000" w:rsidP="00346F8A">
      <w:pPr>
        <w:pStyle w:val="BodyText"/>
        <w:spacing w:line="360" w:lineRule="auto"/>
        <w:ind w:left="101" w:firstLine="979"/>
        <w:rPr>
          <w:b w:val="0"/>
          <w:lang w:val="en-US"/>
        </w:rPr>
      </w:pPr>
      <w:r>
        <w:rPr>
          <w:b w:val="0"/>
          <w:lang w:val="en-US"/>
        </w:rPr>
        <w:tab/>
        <w:t>-</w:t>
      </w:r>
      <w:r w:rsidR="00346F8A">
        <w:rPr>
          <w:b w:val="0"/>
          <w:lang w:val="en-US"/>
        </w:rPr>
        <w:t xml:space="preserve"> </w:t>
      </w:r>
      <w:r>
        <w:rPr>
          <w:b w:val="0"/>
          <w:lang w:val="en-US"/>
        </w:rPr>
        <w:t>Đánh giá</w:t>
      </w:r>
      <w:r w:rsidR="00346F8A">
        <w:rPr>
          <w:b w:val="0"/>
          <w:lang w:val="en-US"/>
        </w:rPr>
        <w:t>, so sánh</w:t>
      </w:r>
      <w:r>
        <w:rPr>
          <w:b w:val="0"/>
          <w:lang w:val="en-US"/>
        </w:rPr>
        <w:t xml:space="preserve"> độ chính xác, tốc độ, khả năng tích hợp vào ứng dụng web</w:t>
      </w:r>
      <w:r w:rsidR="00346F8A">
        <w:rPr>
          <w:b w:val="0"/>
          <w:lang w:val="en-US"/>
        </w:rPr>
        <w:t xml:space="preserve"> của các thư viện OCR</w:t>
      </w:r>
      <w:r>
        <w:rPr>
          <w:b w:val="0"/>
          <w:lang w:val="en-US"/>
        </w:rPr>
        <w:t>.</w:t>
      </w:r>
    </w:p>
    <w:p w14:paraId="456F5B77" w14:textId="77777777" w:rsidR="006E4134" w:rsidRDefault="00000000">
      <w:pPr>
        <w:widowControl/>
        <w:numPr>
          <w:ilvl w:val="0"/>
          <w:numId w:val="2"/>
        </w:numPr>
        <w:autoSpaceDE/>
        <w:autoSpaceDN/>
        <w:spacing w:line="360" w:lineRule="auto"/>
        <w:jc w:val="both"/>
        <w:rPr>
          <w:color w:val="000000"/>
          <w:sz w:val="26"/>
          <w:szCs w:val="26"/>
          <w:lang w:val="en-US"/>
        </w:rPr>
      </w:pPr>
      <w:r>
        <w:rPr>
          <w:color w:val="000000"/>
          <w:sz w:val="26"/>
          <w:szCs w:val="26"/>
          <w:lang w:val="en-US"/>
        </w:rPr>
        <w:t>Tích hợp OCR vào hệ thống</w:t>
      </w:r>
    </w:p>
    <w:p w14:paraId="6EF26EDF" w14:textId="25DA0BD2" w:rsidR="006E4134" w:rsidRDefault="00000000">
      <w:pPr>
        <w:pStyle w:val="BodyText"/>
        <w:spacing w:line="360" w:lineRule="auto"/>
        <w:ind w:firstLineChars="550" w:firstLine="1430"/>
        <w:rPr>
          <w:b w:val="0"/>
          <w:lang w:val="en-US"/>
        </w:rPr>
      </w:pPr>
      <w:r>
        <w:rPr>
          <w:b w:val="0"/>
          <w:lang w:val="en-US"/>
        </w:rPr>
        <w:t xml:space="preserve">- Khi thêm sách mới, </w:t>
      </w:r>
      <w:r w:rsidR="00182E02">
        <w:rPr>
          <w:b w:val="0"/>
          <w:lang w:val="en-US"/>
        </w:rPr>
        <w:t>người dùng</w:t>
      </w:r>
      <w:r>
        <w:rPr>
          <w:b w:val="0"/>
          <w:lang w:val="en-US"/>
        </w:rPr>
        <w:t xml:space="preserve"> có thể chụp ảnh hoặc tải lên bìa sách.</w:t>
      </w:r>
    </w:p>
    <w:p w14:paraId="54A766C4" w14:textId="77777777" w:rsidR="006E4134" w:rsidRDefault="00000000">
      <w:pPr>
        <w:pStyle w:val="BodyText"/>
        <w:spacing w:line="360" w:lineRule="auto"/>
        <w:ind w:firstLineChars="550" w:firstLine="1430"/>
        <w:rPr>
          <w:b w:val="0"/>
          <w:lang w:val="en-US"/>
        </w:rPr>
      </w:pPr>
      <w:r>
        <w:rPr>
          <w:b w:val="0"/>
          <w:lang w:val="en-US"/>
        </w:rPr>
        <w:t>- Hệ thống tự động trích xuất các thông tin in trên bìa (tên sách, tác giả, NXB…).</w:t>
      </w:r>
    </w:p>
    <w:p w14:paraId="334B9FAC" w14:textId="77777777" w:rsidR="006E4134" w:rsidRDefault="00000000">
      <w:pPr>
        <w:pStyle w:val="BodyText"/>
        <w:spacing w:line="360" w:lineRule="auto"/>
        <w:ind w:firstLineChars="550" w:firstLine="1430"/>
        <w:rPr>
          <w:rFonts w:ascii="SimSun" w:eastAsia="SimSun" w:hAnsi="SimSun" w:cs="SimSun"/>
          <w:sz w:val="24"/>
          <w:szCs w:val="24"/>
          <w:lang w:val="en-US"/>
        </w:rPr>
      </w:pPr>
      <w:r>
        <w:rPr>
          <w:b w:val="0"/>
          <w:lang w:val="en-US"/>
        </w:rPr>
        <w:t>- Người dùng chỉ cần bổ sung số lượng hoặc các thông tin không có sẵn.</w:t>
      </w:r>
    </w:p>
    <w:p w14:paraId="145C4146" w14:textId="77777777" w:rsidR="006E4134" w:rsidRDefault="00000000">
      <w:pPr>
        <w:widowControl/>
        <w:numPr>
          <w:ilvl w:val="0"/>
          <w:numId w:val="2"/>
        </w:numPr>
        <w:autoSpaceDE/>
        <w:autoSpaceDN/>
        <w:spacing w:line="360" w:lineRule="auto"/>
        <w:jc w:val="both"/>
        <w:rPr>
          <w:color w:val="000000"/>
          <w:sz w:val="26"/>
          <w:szCs w:val="26"/>
          <w:lang w:val="en-US"/>
        </w:rPr>
      </w:pPr>
      <w:r>
        <w:rPr>
          <w:color w:val="000000"/>
          <w:sz w:val="26"/>
          <w:szCs w:val="26"/>
          <w:lang w:val="en-US"/>
        </w:rPr>
        <w:t>Thiết kế cơ sở dữ liệu.</w:t>
      </w:r>
    </w:p>
    <w:p w14:paraId="2AACC2C1" w14:textId="77777777" w:rsidR="006E4134" w:rsidRDefault="00000000">
      <w:pPr>
        <w:widowControl/>
        <w:autoSpaceDE/>
        <w:autoSpaceDN/>
        <w:spacing w:line="360" w:lineRule="auto"/>
        <w:ind w:left="720"/>
        <w:jc w:val="both"/>
        <w:rPr>
          <w:rFonts w:eastAsia="SimSun"/>
          <w:sz w:val="26"/>
          <w:szCs w:val="26"/>
          <w:lang w:val="en-US"/>
        </w:rPr>
      </w:pPr>
      <w:r>
        <w:rPr>
          <w:color w:val="000000"/>
          <w:sz w:val="26"/>
          <w:szCs w:val="26"/>
          <w:lang w:val="en-US"/>
        </w:rPr>
        <w:tab/>
        <w:t>- C</w:t>
      </w:r>
      <w:r>
        <w:rPr>
          <w:rFonts w:eastAsia="SimSun"/>
          <w:sz w:val="26"/>
          <w:szCs w:val="26"/>
        </w:rPr>
        <w:t>ơ sở dữ liệu (</w:t>
      </w:r>
      <w:r>
        <w:rPr>
          <w:rFonts w:eastAsia="SimSun"/>
          <w:sz w:val="26"/>
          <w:szCs w:val="26"/>
          <w:lang w:val="en-US"/>
        </w:rPr>
        <w:t>SQL Server</w:t>
      </w:r>
      <w:r>
        <w:rPr>
          <w:rFonts w:eastAsia="SimSun"/>
          <w:sz w:val="26"/>
          <w:szCs w:val="26"/>
        </w:rPr>
        <w:t>).</w:t>
      </w:r>
    </w:p>
    <w:p w14:paraId="60F27865" w14:textId="77777777" w:rsidR="006E4134" w:rsidRDefault="00000000">
      <w:pPr>
        <w:pStyle w:val="ListParagraph"/>
        <w:widowControl/>
        <w:numPr>
          <w:ilvl w:val="0"/>
          <w:numId w:val="2"/>
        </w:numPr>
        <w:autoSpaceDE/>
        <w:autoSpaceDN/>
        <w:spacing w:line="360" w:lineRule="auto"/>
        <w:jc w:val="both"/>
        <w:rPr>
          <w:color w:val="000000"/>
          <w:sz w:val="26"/>
          <w:szCs w:val="26"/>
          <w:lang w:val="en-US"/>
        </w:rPr>
      </w:pPr>
      <w:r>
        <w:rPr>
          <w:color w:val="000000"/>
          <w:sz w:val="26"/>
          <w:szCs w:val="26"/>
          <w:lang w:val="en-US"/>
        </w:rPr>
        <w:t>Xây dựng API và logic nghiệp vụ.</w:t>
      </w:r>
    </w:p>
    <w:p w14:paraId="3240C537" w14:textId="77777777" w:rsidR="006E4134" w:rsidRDefault="00000000">
      <w:pPr>
        <w:widowControl/>
        <w:numPr>
          <w:ilvl w:val="0"/>
          <w:numId w:val="2"/>
        </w:numPr>
        <w:autoSpaceDE/>
        <w:autoSpaceDN/>
        <w:spacing w:line="360" w:lineRule="auto"/>
        <w:jc w:val="both"/>
        <w:rPr>
          <w:color w:val="000000"/>
          <w:sz w:val="26"/>
          <w:szCs w:val="26"/>
          <w:lang w:val="en-US"/>
        </w:rPr>
      </w:pPr>
      <w:r>
        <w:rPr>
          <w:color w:val="000000"/>
          <w:sz w:val="26"/>
          <w:szCs w:val="26"/>
          <w:lang w:val="en-US"/>
        </w:rPr>
        <w:lastRenderedPageBreak/>
        <w:t>Thiết kế giao diện.</w:t>
      </w:r>
    </w:p>
    <w:p w14:paraId="52EA84B6" w14:textId="731C4FB6" w:rsidR="006E4134" w:rsidRDefault="00000000">
      <w:pPr>
        <w:widowControl/>
        <w:numPr>
          <w:ilvl w:val="0"/>
          <w:numId w:val="2"/>
        </w:numPr>
        <w:autoSpaceDE/>
        <w:autoSpaceDN/>
        <w:spacing w:line="360" w:lineRule="auto"/>
        <w:jc w:val="both"/>
        <w:rPr>
          <w:color w:val="000000"/>
          <w:sz w:val="26"/>
          <w:szCs w:val="26"/>
          <w:lang w:val="en-US"/>
        </w:rPr>
      </w:pPr>
      <w:r>
        <w:rPr>
          <w:color w:val="000000"/>
          <w:sz w:val="26"/>
          <w:szCs w:val="26"/>
          <w:lang w:val="en-US"/>
        </w:rPr>
        <w:t>Xây dựng ứng dụng web quản lý sách</w:t>
      </w:r>
    </w:p>
    <w:p w14:paraId="1BCA8AF6" w14:textId="77777777" w:rsidR="006E4134" w:rsidRDefault="00000000">
      <w:pPr>
        <w:widowControl/>
        <w:numPr>
          <w:ilvl w:val="0"/>
          <w:numId w:val="2"/>
        </w:numPr>
        <w:autoSpaceDE/>
        <w:autoSpaceDN/>
        <w:spacing w:line="360" w:lineRule="auto"/>
        <w:jc w:val="both"/>
        <w:rPr>
          <w:color w:val="000000"/>
          <w:sz w:val="26"/>
          <w:szCs w:val="26"/>
          <w:lang w:val="en-US"/>
        </w:rPr>
      </w:pPr>
      <w:r>
        <w:rPr>
          <w:color w:val="000000"/>
          <w:sz w:val="26"/>
          <w:szCs w:val="26"/>
          <w:lang w:val="en-US"/>
        </w:rPr>
        <w:t>Kiểm thử và triển khai:</w:t>
      </w:r>
    </w:p>
    <w:p w14:paraId="2B651835" w14:textId="77777777" w:rsidR="006E4134" w:rsidRDefault="00000000">
      <w:pPr>
        <w:widowControl/>
        <w:autoSpaceDE/>
        <w:autoSpaceDN/>
        <w:spacing w:line="360" w:lineRule="auto"/>
        <w:ind w:left="720"/>
        <w:jc w:val="both"/>
        <w:rPr>
          <w:rFonts w:eastAsia="SimSun"/>
          <w:sz w:val="26"/>
          <w:szCs w:val="26"/>
          <w:lang w:val="en-US"/>
        </w:rPr>
      </w:pPr>
      <w:r>
        <w:rPr>
          <w:color w:val="000000"/>
          <w:sz w:val="26"/>
          <w:szCs w:val="26"/>
          <w:lang w:val="en-US"/>
        </w:rPr>
        <w:tab/>
      </w:r>
      <w:r>
        <w:rPr>
          <w:rFonts w:eastAsia="SimSun"/>
          <w:sz w:val="26"/>
          <w:szCs w:val="26"/>
          <w:lang w:val="en-US"/>
        </w:rPr>
        <w:t>- Test các chức năng và xử lý lỗi.</w:t>
      </w:r>
    </w:p>
    <w:p w14:paraId="52093E6C" w14:textId="77777777" w:rsidR="006E4134" w:rsidRDefault="00000000">
      <w:pPr>
        <w:widowControl/>
        <w:autoSpaceDE/>
        <w:autoSpaceDN/>
        <w:spacing w:line="360" w:lineRule="auto"/>
        <w:ind w:left="720"/>
        <w:jc w:val="both"/>
        <w:rPr>
          <w:rFonts w:eastAsia="SimSun"/>
          <w:sz w:val="26"/>
          <w:szCs w:val="26"/>
          <w:lang w:val="en-US"/>
        </w:rPr>
      </w:pPr>
      <w:r>
        <w:rPr>
          <w:rFonts w:eastAsia="SimSun"/>
          <w:sz w:val="26"/>
          <w:szCs w:val="26"/>
          <w:lang w:val="en-US"/>
        </w:rPr>
        <w:tab/>
        <w:t>- Triển khai ứng dụng trên máy chủ.</w:t>
      </w:r>
    </w:p>
    <w:p w14:paraId="64F1AEB7" w14:textId="77777777" w:rsidR="006E4134" w:rsidRDefault="00000000">
      <w:pPr>
        <w:widowControl/>
        <w:numPr>
          <w:ilvl w:val="0"/>
          <w:numId w:val="2"/>
        </w:numPr>
        <w:autoSpaceDE/>
        <w:autoSpaceDN/>
        <w:spacing w:line="360" w:lineRule="auto"/>
        <w:jc w:val="both"/>
        <w:rPr>
          <w:sz w:val="26"/>
          <w:szCs w:val="26"/>
        </w:rPr>
      </w:pPr>
      <w:r>
        <w:rPr>
          <w:color w:val="000000"/>
          <w:sz w:val="26"/>
          <w:szCs w:val="26"/>
          <w:lang w:val="en-US"/>
        </w:rPr>
        <w:t>Viết báo cáo đề tài.</w:t>
      </w:r>
    </w:p>
    <w:p w14:paraId="2A360A2C" w14:textId="77777777" w:rsidR="006E4134" w:rsidRDefault="00000000">
      <w:pPr>
        <w:pStyle w:val="BodyText"/>
        <w:numPr>
          <w:ilvl w:val="0"/>
          <w:numId w:val="1"/>
        </w:numPr>
        <w:spacing w:line="360" w:lineRule="auto"/>
      </w:pPr>
      <w:r>
        <w:t>Phần mềm và công cụ sử d</w:t>
      </w:r>
      <w:r>
        <w:rPr>
          <w:lang w:val="en-US"/>
        </w:rPr>
        <w:t>ụng</w:t>
      </w:r>
      <w:r>
        <w:t>:</w:t>
      </w:r>
    </w:p>
    <w:p w14:paraId="76310D87" w14:textId="77777777" w:rsidR="006E4134" w:rsidRDefault="00000000">
      <w:pPr>
        <w:widowControl/>
        <w:numPr>
          <w:ilvl w:val="0"/>
          <w:numId w:val="2"/>
        </w:numPr>
        <w:autoSpaceDE/>
        <w:autoSpaceDN/>
        <w:spacing w:line="360" w:lineRule="auto"/>
        <w:jc w:val="both"/>
        <w:rPr>
          <w:color w:val="000000"/>
          <w:sz w:val="26"/>
          <w:szCs w:val="26"/>
        </w:rPr>
      </w:pPr>
      <w:r>
        <w:rPr>
          <w:color w:val="000000"/>
          <w:sz w:val="26"/>
          <w:szCs w:val="26"/>
        </w:rPr>
        <w:t>Quản lý mã nguồn: Git và Github</w:t>
      </w:r>
    </w:p>
    <w:p w14:paraId="52E0E230" w14:textId="77777777" w:rsidR="006E4134" w:rsidRDefault="00000000">
      <w:pPr>
        <w:widowControl/>
        <w:numPr>
          <w:ilvl w:val="0"/>
          <w:numId w:val="2"/>
        </w:numPr>
        <w:autoSpaceDE/>
        <w:autoSpaceDN/>
        <w:spacing w:line="360" w:lineRule="auto"/>
        <w:jc w:val="both"/>
        <w:rPr>
          <w:color w:val="000000"/>
          <w:sz w:val="26"/>
          <w:szCs w:val="26"/>
        </w:rPr>
      </w:pPr>
      <w:r>
        <w:rPr>
          <w:color w:val="000000"/>
          <w:sz w:val="26"/>
          <w:szCs w:val="26"/>
          <w:lang w:val="en-US"/>
        </w:rPr>
        <w:t>Công cụ soạn thảo: Visual Studio 2022, Visual Studio Code</w:t>
      </w:r>
    </w:p>
    <w:p w14:paraId="44D03F85" w14:textId="77777777" w:rsidR="006E4134" w:rsidRDefault="00000000">
      <w:pPr>
        <w:widowControl/>
        <w:numPr>
          <w:ilvl w:val="0"/>
          <w:numId w:val="2"/>
        </w:numPr>
        <w:autoSpaceDE/>
        <w:autoSpaceDN/>
        <w:spacing w:line="360" w:lineRule="auto"/>
        <w:jc w:val="both"/>
        <w:rPr>
          <w:color w:val="000000"/>
          <w:sz w:val="26"/>
          <w:szCs w:val="26"/>
        </w:rPr>
      </w:pPr>
      <w:r>
        <w:rPr>
          <w:color w:val="000000"/>
          <w:sz w:val="26"/>
          <w:szCs w:val="26"/>
          <w:lang w:val="en-US"/>
        </w:rPr>
        <w:t>Cơ sở dữ liệu: SQL Server Management Studio (SSMS)</w:t>
      </w:r>
    </w:p>
    <w:p w14:paraId="4336672D" w14:textId="77777777" w:rsidR="006E4134" w:rsidRDefault="00000000">
      <w:pPr>
        <w:widowControl/>
        <w:numPr>
          <w:ilvl w:val="0"/>
          <w:numId w:val="2"/>
        </w:numPr>
        <w:autoSpaceDE/>
        <w:autoSpaceDN/>
        <w:spacing w:line="360" w:lineRule="auto"/>
        <w:jc w:val="both"/>
        <w:rPr>
          <w:color w:val="000000"/>
          <w:sz w:val="26"/>
          <w:szCs w:val="26"/>
        </w:rPr>
      </w:pPr>
      <w:r>
        <w:rPr>
          <w:color w:val="000000"/>
          <w:sz w:val="26"/>
          <w:szCs w:val="26"/>
          <w:lang w:val="en-US"/>
        </w:rPr>
        <w:t>Thiết kế giao diện: Figma</w:t>
      </w:r>
    </w:p>
    <w:p w14:paraId="6B174F0C" w14:textId="77777777" w:rsidR="006E4134" w:rsidRDefault="00000000">
      <w:pPr>
        <w:widowControl/>
        <w:numPr>
          <w:ilvl w:val="0"/>
          <w:numId w:val="2"/>
        </w:numPr>
        <w:autoSpaceDE/>
        <w:autoSpaceDN/>
        <w:spacing w:line="360" w:lineRule="auto"/>
        <w:jc w:val="both"/>
        <w:rPr>
          <w:color w:val="000000"/>
          <w:sz w:val="26"/>
          <w:szCs w:val="26"/>
          <w:lang w:val="en-US"/>
        </w:rPr>
      </w:pPr>
      <w:r>
        <w:rPr>
          <w:color w:val="000000"/>
          <w:sz w:val="26"/>
          <w:szCs w:val="26"/>
          <w:lang w:val="en-US"/>
        </w:rPr>
        <w:t>Backend: ASP.NET Core Web API kết hợp Entity Framework Core.</w:t>
      </w:r>
    </w:p>
    <w:p w14:paraId="7AB2E182" w14:textId="77777777" w:rsidR="006E4134" w:rsidRDefault="00000000">
      <w:pPr>
        <w:widowControl/>
        <w:numPr>
          <w:ilvl w:val="0"/>
          <w:numId w:val="2"/>
        </w:numPr>
        <w:autoSpaceDE/>
        <w:autoSpaceDN/>
        <w:spacing w:line="360" w:lineRule="auto"/>
        <w:jc w:val="both"/>
        <w:rPr>
          <w:color w:val="000000"/>
          <w:sz w:val="26"/>
          <w:szCs w:val="26"/>
          <w:lang w:val="en-US"/>
        </w:rPr>
      </w:pPr>
      <w:r>
        <w:rPr>
          <w:color w:val="000000"/>
          <w:sz w:val="26"/>
          <w:szCs w:val="26"/>
        </w:rPr>
        <w:t>Frontend: React.js (sử dụng JavaScript/JSX</w:t>
      </w:r>
      <w:r>
        <w:rPr>
          <w:color w:val="000000"/>
          <w:sz w:val="26"/>
          <w:szCs w:val="26"/>
          <w:lang w:val="en-US"/>
        </w:rPr>
        <w:t>)</w:t>
      </w:r>
      <w:r>
        <w:rPr>
          <w:color w:val="000000"/>
          <w:sz w:val="26"/>
          <w:szCs w:val="26"/>
        </w:rPr>
        <w:t xml:space="preserve"> kết hợp với HTML/CSS</w:t>
      </w:r>
      <w:r>
        <w:rPr>
          <w:color w:val="000000"/>
          <w:sz w:val="26"/>
          <w:szCs w:val="26"/>
          <w:lang w:val="en-US"/>
        </w:rPr>
        <w:t>.</w:t>
      </w:r>
    </w:p>
    <w:p w14:paraId="23A93AE9" w14:textId="226BD1B6" w:rsidR="006E4134" w:rsidRDefault="00000000">
      <w:pPr>
        <w:widowControl/>
        <w:numPr>
          <w:ilvl w:val="0"/>
          <w:numId w:val="2"/>
        </w:numPr>
        <w:autoSpaceDE/>
        <w:autoSpaceDN/>
        <w:spacing w:line="360" w:lineRule="auto"/>
        <w:jc w:val="both"/>
        <w:rPr>
          <w:color w:val="000000"/>
          <w:sz w:val="26"/>
          <w:szCs w:val="26"/>
          <w:lang w:val="en-US"/>
        </w:rPr>
      </w:pPr>
      <w:r>
        <w:rPr>
          <w:color w:val="000000"/>
          <w:sz w:val="26"/>
          <w:szCs w:val="26"/>
        </w:rPr>
        <w:t xml:space="preserve">Thư viện OCR: </w:t>
      </w:r>
      <w:r w:rsidR="00182E02" w:rsidRPr="00182E02">
        <w:rPr>
          <w:color w:val="000000"/>
          <w:sz w:val="26"/>
          <w:szCs w:val="26"/>
        </w:rPr>
        <w:t>EasyOCR, Doctr, Keras-OCR, Tesseract, GOCR, Pytesseract, OpenCV, Amazon Textract</w:t>
      </w:r>
      <w:r w:rsidR="00346F8A" w:rsidRPr="00346F8A">
        <w:rPr>
          <w:color w:val="000000"/>
          <w:sz w:val="26"/>
          <w:szCs w:val="26"/>
        </w:rPr>
        <w:t xml:space="preserve"> </w:t>
      </w:r>
      <w:r>
        <w:rPr>
          <w:color w:val="000000"/>
          <w:sz w:val="26"/>
          <w:szCs w:val="26"/>
        </w:rPr>
        <w:t>(nghiên cứu, đánh giá và lựa chọn giải pháp phù hợp để nhận diện văn bản tiếng Việt từ bìa sách)</w:t>
      </w:r>
    </w:p>
    <w:p w14:paraId="2283E56F" w14:textId="77777777" w:rsidR="006E4134" w:rsidRDefault="00000000">
      <w:pPr>
        <w:pStyle w:val="BodyText"/>
        <w:numPr>
          <w:ilvl w:val="0"/>
          <w:numId w:val="1"/>
        </w:numPr>
        <w:spacing w:line="360" w:lineRule="auto"/>
      </w:pPr>
      <w:r>
        <w:t>Dự kiến kết quả đạt được:</w:t>
      </w:r>
    </w:p>
    <w:p w14:paraId="3B3EC92B" w14:textId="224DCFAB" w:rsidR="005811F7" w:rsidRPr="005811F7" w:rsidRDefault="005811F7" w:rsidP="005811F7">
      <w:pPr>
        <w:widowControl/>
        <w:numPr>
          <w:ilvl w:val="0"/>
          <w:numId w:val="2"/>
        </w:numPr>
        <w:autoSpaceDE/>
        <w:autoSpaceDN/>
        <w:spacing w:line="360" w:lineRule="auto"/>
        <w:jc w:val="both"/>
        <w:rPr>
          <w:sz w:val="26"/>
          <w:szCs w:val="26"/>
        </w:rPr>
      </w:pPr>
      <w:r w:rsidRPr="005811F7">
        <w:rPr>
          <w:sz w:val="26"/>
          <w:szCs w:val="26"/>
        </w:rPr>
        <w:t>Tìm hiểu cơ chế hoạt động của OCR, triển khai thử nghiệm nhiều thư viện OCR (như Tesseract OCR, EasyOCR</w:t>
      </w:r>
      <w:r w:rsidR="00B77C3A">
        <w:rPr>
          <w:sz w:val="26"/>
          <w:szCs w:val="26"/>
          <w:lang w:val="en-US"/>
        </w:rPr>
        <w:t xml:space="preserve">, </w:t>
      </w:r>
      <w:r w:rsidR="00B77C3A" w:rsidRPr="00B77C3A">
        <w:rPr>
          <w:sz w:val="26"/>
          <w:szCs w:val="26"/>
          <w:lang w:val="en-US"/>
        </w:rPr>
        <w:t>VietOCR</w:t>
      </w:r>
      <w:r w:rsidRPr="005811F7">
        <w:rPr>
          <w:sz w:val="26"/>
          <w:szCs w:val="26"/>
        </w:rPr>
        <w:t>…), tiến hành so sánh, đánh giá độ chính xác, tốc độ xử lý và mức độ phù hợp khi áp dụng vào bài toán thực tế.</w:t>
      </w:r>
    </w:p>
    <w:p w14:paraId="28030174" w14:textId="61493B0B" w:rsidR="00182E02" w:rsidRPr="00182E02" w:rsidRDefault="00182E02" w:rsidP="00182E02">
      <w:pPr>
        <w:widowControl/>
        <w:numPr>
          <w:ilvl w:val="0"/>
          <w:numId w:val="2"/>
        </w:numPr>
        <w:autoSpaceDE/>
        <w:autoSpaceDN/>
        <w:spacing w:line="360" w:lineRule="auto"/>
        <w:jc w:val="both"/>
        <w:rPr>
          <w:sz w:val="26"/>
          <w:szCs w:val="26"/>
        </w:rPr>
      </w:pPr>
      <w:r>
        <w:rPr>
          <w:sz w:val="26"/>
          <w:szCs w:val="26"/>
          <w:lang w:val="en-US"/>
        </w:rPr>
        <w:t>Xây dựng được ứng dụng web quản lý sách có tích hợp OCR để nhận diện sách.</w:t>
      </w:r>
    </w:p>
    <w:p w14:paraId="01D2E705" w14:textId="39A82D00" w:rsidR="006E4134" w:rsidRDefault="00CC648E" w:rsidP="005811F7">
      <w:pPr>
        <w:widowControl/>
        <w:numPr>
          <w:ilvl w:val="0"/>
          <w:numId w:val="2"/>
        </w:numPr>
        <w:autoSpaceDE/>
        <w:autoSpaceDN/>
        <w:spacing w:line="360" w:lineRule="auto"/>
        <w:jc w:val="both"/>
        <w:rPr>
          <w:color w:val="000000"/>
          <w:sz w:val="26"/>
          <w:szCs w:val="26"/>
          <w:lang w:val="en-US"/>
        </w:rPr>
      </w:pPr>
      <w:r w:rsidRPr="00CC648E">
        <w:rPr>
          <w:sz w:val="26"/>
          <w:szCs w:val="26"/>
          <w:lang w:val="en-US"/>
        </w:rPr>
        <w:t>Nâng cao kinh nghiệm làm việc nhóm, rèn luyện kỹ năng nghiên cứu,</w:t>
      </w:r>
      <w:r w:rsidR="00E70820">
        <w:rPr>
          <w:sz w:val="26"/>
          <w:szCs w:val="26"/>
          <w:lang w:val="en-US"/>
        </w:rPr>
        <w:t xml:space="preserve"> kỹ năng quản lý thời gian,</w:t>
      </w:r>
      <w:r w:rsidRPr="00CC648E">
        <w:rPr>
          <w:sz w:val="26"/>
          <w:szCs w:val="26"/>
          <w:lang w:val="en-US"/>
        </w:rPr>
        <w:t xml:space="preserve"> áp dụng kiến thức về trí tuệ nhân tạo và thị giác máy tính vào giải quyết vấn đề thực tiễn, đồng thời tích lũy nền tảng để phát triển các đề tài nghiên cứu nâng cao hoặc đồ án tốt nghiệp sau này.</w:t>
      </w:r>
    </w:p>
    <w:p w14:paraId="20F81529" w14:textId="77777777" w:rsidR="00E70820" w:rsidRDefault="00E70820">
      <w:pPr>
        <w:widowControl/>
        <w:autoSpaceDE/>
        <w:autoSpaceDN/>
        <w:rPr>
          <w:b/>
          <w:color w:val="000000"/>
          <w:sz w:val="26"/>
          <w:szCs w:val="26"/>
          <w:lang w:val="en-US"/>
        </w:rPr>
      </w:pPr>
      <w:r>
        <w:rPr>
          <w:b/>
          <w:color w:val="000000"/>
          <w:sz w:val="26"/>
          <w:szCs w:val="26"/>
          <w:lang w:val="en-US"/>
        </w:rPr>
        <w:br w:type="page"/>
      </w:r>
    </w:p>
    <w:p w14:paraId="31CB099E" w14:textId="34AE6226" w:rsidR="006E4134" w:rsidRPr="00CC648E" w:rsidRDefault="00000000" w:rsidP="00CC648E">
      <w:pPr>
        <w:pStyle w:val="ListParagraph"/>
        <w:widowControl/>
        <w:numPr>
          <w:ilvl w:val="0"/>
          <w:numId w:val="1"/>
        </w:numPr>
        <w:autoSpaceDE/>
        <w:autoSpaceDN/>
        <w:spacing w:line="360" w:lineRule="auto"/>
        <w:jc w:val="both"/>
        <w:rPr>
          <w:b/>
          <w:color w:val="000000"/>
          <w:sz w:val="26"/>
          <w:szCs w:val="26"/>
          <w:lang w:val="en-US"/>
        </w:rPr>
      </w:pPr>
      <w:r w:rsidRPr="00CC648E">
        <w:rPr>
          <w:b/>
          <w:color w:val="000000"/>
          <w:sz w:val="26"/>
          <w:szCs w:val="26"/>
          <w:lang w:val="en-US"/>
        </w:rPr>
        <w:lastRenderedPageBreak/>
        <w:t xml:space="preserve">Kế hoạch thực hiện </w:t>
      </w:r>
    </w:p>
    <w:p w14:paraId="553CB2FC" w14:textId="69C0D8FF" w:rsidR="006E4134" w:rsidRDefault="00000000">
      <w:pPr>
        <w:pStyle w:val="ListParagraph"/>
        <w:widowControl/>
        <w:autoSpaceDE/>
        <w:autoSpaceDN/>
        <w:spacing w:line="360" w:lineRule="auto"/>
        <w:ind w:left="810" w:hanging="90"/>
        <w:jc w:val="both"/>
        <w:rPr>
          <w:b/>
          <w:color w:val="000000"/>
          <w:sz w:val="26"/>
          <w:szCs w:val="26"/>
          <w:lang w:val="en-US"/>
        </w:rPr>
      </w:pPr>
      <w:r>
        <w:rPr>
          <w:b/>
          <w:color w:val="000000"/>
          <w:sz w:val="26"/>
          <w:szCs w:val="26"/>
          <w:lang w:val="en-US"/>
        </w:rPr>
        <w:t>Giai đoạn 1:</w:t>
      </w:r>
      <w:r w:rsidR="00DD211B">
        <w:rPr>
          <w:b/>
          <w:color w:val="000000"/>
          <w:sz w:val="26"/>
          <w:szCs w:val="26"/>
          <w:lang w:val="en-US"/>
        </w:rPr>
        <w:t xml:space="preserve"> </w:t>
      </w:r>
      <w:r>
        <w:rPr>
          <w:b/>
          <w:color w:val="000000"/>
          <w:sz w:val="26"/>
          <w:szCs w:val="26"/>
          <w:lang w:val="en-US"/>
        </w:rPr>
        <w:t>20/08/2025 – 24/09/2025</w:t>
      </w:r>
    </w:p>
    <w:tbl>
      <w:tblPr>
        <w:tblStyle w:val="TableGrid"/>
        <w:tblW w:w="9540" w:type="dxa"/>
        <w:tblInd w:w="378" w:type="dxa"/>
        <w:tblLook w:val="04A0" w:firstRow="1" w:lastRow="0" w:firstColumn="1" w:lastColumn="0" w:noHBand="0" w:noVBand="1"/>
      </w:tblPr>
      <w:tblGrid>
        <w:gridCol w:w="738"/>
        <w:gridCol w:w="3852"/>
        <w:gridCol w:w="2250"/>
        <w:gridCol w:w="2700"/>
      </w:tblGrid>
      <w:tr w:rsidR="00DD211B" w14:paraId="1FEB7944" w14:textId="77777777" w:rsidTr="004C5B55">
        <w:tc>
          <w:tcPr>
            <w:tcW w:w="738" w:type="dxa"/>
          </w:tcPr>
          <w:p w14:paraId="12AA99DF" w14:textId="4CAA4BCC" w:rsidR="00DD211B" w:rsidRPr="00DD211B" w:rsidRDefault="00DD211B" w:rsidP="00DD211B">
            <w:pPr>
              <w:pStyle w:val="ListParagraph"/>
              <w:widowControl/>
              <w:autoSpaceDE/>
              <w:autoSpaceDN/>
              <w:spacing w:line="360" w:lineRule="auto"/>
              <w:jc w:val="center"/>
              <w:rPr>
                <w:b/>
                <w:bCs/>
                <w:color w:val="000000"/>
                <w:sz w:val="26"/>
                <w:szCs w:val="26"/>
                <w:lang w:val="en-US"/>
              </w:rPr>
            </w:pPr>
            <w:r w:rsidRPr="00DD211B">
              <w:rPr>
                <w:b/>
                <w:bCs/>
                <w:sz w:val="26"/>
                <w:szCs w:val="26"/>
              </w:rPr>
              <w:t>STT</w:t>
            </w:r>
          </w:p>
        </w:tc>
        <w:tc>
          <w:tcPr>
            <w:tcW w:w="3852" w:type="dxa"/>
          </w:tcPr>
          <w:p w14:paraId="35DDA939" w14:textId="4CA7D58B" w:rsidR="00DD211B" w:rsidRPr="00DD211B" w:rsidRDefault="00DD211B" w:rsidP="00DD211B">
            <w:pPr>
              <w:pStyle w:val="ListParagraph"/>
              <w:widowControl/>
              <w:autoSpaceDE/>
              <w:autoSpaceDN/>
              <w:spacing w:line="360" w:lineRule="auto"/>
              <w:jc w:val="center"/>
              <w:rPr>
                <w:b/>
                <w:bCs/>
                <w:color w:val="000000"/>
                <w:sz w:val="26"/>
                <w:szCs w:val="26"/>
                <w:lang w:val="en-US"/>
              </w:rPr>
            </w:pPr>
            <w:r w:rsidRPr="00DD211B">
              <w:rPr>
                <w:b/>
                <w:bCs/>
                <w:sz w:val="26"/>
                <w:szCs w:val="26"/>
              </w:rPr>
              <w:t>Hoạt động</w:t>
            </w:r>
          </w:p>
        </w:tc>
        <w:tc>
          <w:tcPr>
            <w:tcW w:w="2250" w:type="dxa"/>
          </w:tcPr>
          <w:p w14:paraId="13B1C5CD" w14:textId="7939C786" w:rsidR="00DD211B" w:rsidRPr="00DD211B" w:rsidRDefault="00DD211B" w:rsidP="00DD211B">
            <w:pPr>
              <w:pStyle w:val="ListParagraph"/>
              <w:widowControl/>
              <w:autoSpaceDE/>
              <w:autoSpaceDN/>
              <w:spacing w:line="360" w:lineRule="auto"/>
              <w:jc w:val="center"/>
              <w:rPr>
                <w:b/>
                <w:bCs/>
                <w:color w:val="000000"/>
                <w:sz w:val="26"/>
                <w:szCs w:val="26"/>
                <w:lang w:val="en-US"/>
              </w:rPr>
            </w:pPr>
            <w:r w:rsidRPr="00DD211B">
              <w:rPr>
                <w:b/>
                <w:bCs/>
                <w:sz w:val="26"/>
                <w:szCs w:val="26"/>
              </w:rPr>
              <w:t>Thời gian dự kiến</w:t>
            </w:r>
          </w:p>
        </w:tc>
        <w:tc>
          <w:tcPr>
            <w:tcW w:w="2700" w:type="dxa"/>
          </w:tcPr>
          <w:p w14:paraId="25FE1800" w14:textId="2C87A8E4" w:rsidR="00DD211B" w:rsidRPr="00DD211B" w:rsidRDefault="00DD211B" w:rsidP="00DD211B">
            <w:pPr>
              <w:pStyle w:val="ListParagraph"/>
              <w:widowControl/>
              <w:autoSpaceDE/>
              <w:autoSpaceDN/>
              <w:spacing w:line="360" w:lineRule="auto"/>
              <w:jc w:val="center"/>
              <w:rPr>
                <w:b/>
                <w:bCs/>
                <w:color w:val="000000"/>
                <w:sz w:val="26"/>
                <w:szCs w:val="26"/>
                <w:lang w:val="en-US"/>
              </w:rPr>
            </w:pPr>
            <w:r w:rsidRPr="00DD211B">
              <w:rPr>
                <w:b/>
                <w:bCs/>
                <w:sz w:val="26"/>
                <w:szCs w:val="26"/>
              </w:rPr>
              <w:t>Kết quả mong đợi</w:t>
            </w:r>
          </w:p>
        </w:tc>
      </w:tr>
      <w:tr w:rsidR="00DD211B" w14:paraId="5DA823BC" w14:textId="77777777" w:rsidTr="004C5B55">
        <w:tc>
          <w:tcPr>
            <w:tcW w:w="738" w:type="dxa"/>
          </w:tcPr>
          <w:p w14:paraId="2797E133" w14:textId="67AC1857" w:rsidR="00DD211B" w:rsidRPr="00DD211B" w:rsidRDefault="00DD211B" w:rsidP="00DD211B">
            <w:pPr>
              <w:pStyle w:val="ListParagraph"/>
              <w:widowControl/>
              <w:autoSpaceDE/>
              <w:autoSpaceDN/>
              <w:spacing w:line="360" w:lineRule="auto"/>
              <w:jc w:val="both"/>
              <w:rPr>
                <w:b/>
                <w:color w:val="000000"/>
                <w:sz w:val="26"/>
                <w:szCs w:val="26"/>
                <w:lang w:val="en-US"/>
              </w:rPr>
            </w:pPr>
            <w:r w:rsidRPr="00DD211B">
              <w:rPr>
                <w:sz w:val="26"/>
                <w:szCs w:val="26"/>
              </w:rPr>
              <w:t>1.1</w:t>
            </w:r>
          </w:p>
        </w:tc>
        <w:tc>
          <w:tcPr>
            <w:tcW w:w="3852" w:type="dxa"/>
          </w:tcPr>
          <w:p w14:paraId="08A71D8C" w14:textId="71E674BF" w:rsidR="00DD211B" w:rsidRPr="00E70820" w:rsidRDefault="00DD211B" w:rsidP="00DD211B">
            <w:pPr>
              <w:pStyle w:val="ListParagraph"/>
              <w:widowControl/>
              <w:autoSpaceDE/>
              <w:autoSpaceDN/>
              <w:spacing w:line="360" w:lineRule="auto"/>
              <w:rPr>
                <w:b/>
                <w:color w:val="000000"/>
                <w:sz w:val="26"/>
                <w:szCs w:val="26"/>
                <w:lang w:val="en-US"/>
              </w:rPr>
            </w:pPr>
            <w:r w:rsidRPr="00DD211B">
              <w:rPr>
                <w:sz w:val="26"/>
                <w:szCs w:val="26"/>
              </w:rPr>
              <w:t>Khảo sát và tìm hiểu cơ chế hoạt động của OCR, nghiên cứu các thư viện OCR</w:t>
            </w:r>
          </w:p>
        </w:tc>
        <w:tc>
          <w:tcPr>
            <w:tcW w:w="2250" w:type="dxa"/>
          </w:tcPr>
          <w:p w14:paraId="0E254A4C" w14:textId="782A974B" w:rsidR="00DD211B" w:rsidRPr="00DD211B" w:rsidRDefault="00DD211B" w:rsidP="00DD211B">
            <w:pPr>
              <w:pStyle w:val="ListParagraph"/>
              <w:widowControl/>
              <w:autoSpaceDE/>
              <w:autoSpaceDN/>
              <w:spacing w:line="360" w:lineRule="auto"/>
              <w:rPr>
                <w:b/>
                <w:color w:val="000000"/>
                <w:sz w:val="26"/>
                <w:szCs w:val="26"/>
                <w:lang w:val="en-US"/>
              </w:rPr>
            </w:pPr>
            <w:r w:rsidRPr="00DD211B">
              <w:rPr>
                <w:sz w:val="26"/>
                <w:szCs w:val="26"/>
              </w:rPr>
              <w:t>2 tuần</w:t>
            </w:r>
          </w:p>
        </w:tc>
        <w:tc>
          <w:tcPr>
            <w:tcW w:w="2700" w:type="dxa"/>
          </w:tcPr>
          <w:p w14:paraId="479FEF32" w14:textId="000E03B8" w:rsidR="00DD211B" w:rsidRPr="00DD211B" w:rsidRDefault="00DD211B" w:rsidP="00DD211B">
            <w:pPr>
              <w:pStyle w:val="ListParagraph"/>
              <w:widowControl/>
              <w:autoSpaceDE/>
              <w:autoSpaceDN/>
              <w:spacing w:line="360" w:lineRule="auto"/>
              <w:rPr>
                <w:b/>
                <w:color w:val="000000"/>
                <w:sz w:val="26"/>
                <w:szCs w:val="26"/>
                <w:lang w:val="en-US"/>
              </w:rPr>
            </w:pPr>
            <w:r w:rsidRPr="00DD211B">
              <w:rPr>
                <w:sz w:val="26"/>
                <w:szCs w:val="26"/>
              </w:rPr>
              <w:t>Báo cáo khảo sát và bảng so sánh thư viện OCR</w:t>
            </w:r>
          </w:p>
        </w:tc>
      </w:tr>
      <w:tr w:rsidR="00DD211B" w14:paraId="1E8F2702" w14:textId="77777777" w:rsidTr="004C5B55">
        <w:tc>
          <w:tcPr>
            <w:tcW w:w="738" w:type="dxa"/>
          </w:tcPr>
          <w:p w14:paraId="166FC395" w14:textId="116A5A95" w:rsidR="00DD211B" w:rsidRPr="00DD211B" w:rsidRDefault="00DD211B" w:rsidP="00DD211B">
            <w:pPr>
              <w:pStyle w:val="ListParagraph"/>
              <w:widowControl/>
              <w:autoSpaceDE/>
              <w:autoSpaceDN/>
              <w:spacing w:line="360" w:lineRule="auto"/>
              <w:jc w:val="both"/>
              <w:rPr>
                <w:b/>
                <w:color w:val="000000"/>
                <w:sz w:val="26"/>
                <w:szCs w:val="26"/>
                <w:lang w:val="en-US"/>
              </w:rPr>
            </w:pPr>
            <w:r w:rsidRPr="00DD211B">
              <w:rPr>
                <w:sz w:val="26"/>
                <w:szCs w:val="26"/>
              </w:rPr>
              <w:t>1.2</w:t>
            </w:r>
          </w:p>
        </w:tc>
        <w:tc>
          <w:tcPr>
            <w:tcW w:w="3852" w:type="dxa"/>
          </w:tcPr>
          <w:p w14:paraId="58AEEE43" w14:textId="7F33B3FD" w:rsidR="00DD211B" w:rsidRPr="00DD211B" w:rsidRDefault="00DD211B" w:rsidP="00DD211B">
            <w:pPr>
              <w:pStyle w:val="ListParagraph"/>
              <w:widowControl/>
              <w:autoSpaceDE/>
              <w:autoSpaceDN/>
              <w:spacing w:line="360" w:lineRule="auto"/>
              <w:rPr>
                <w:b/>
                <w:color w:val="000000"/>
                <w:sz w:val="26"/>
                <w:szCs w:val="26"/>
                <w:lang w:val="en-US"/>
              </w:rPr>
            </w:pPr>
            <w:r w:rsidRPr="00DD211B">
              <w:rPr>
                <w:sz w:val="26"/>
                <w:szCs w:val="26"/>
              </w:rPr>
              <w:t>Thử nghiệm OCR trên dữ liệu mẫu (ảnh bìa sách tiếng Việt)</w:t>
            </w:r>
          </w:p>
        </w:tc>
        <w:tc>
          <w:tcPr>
            <w:tcW w:w="2250" w:type="dxa"/>
          </w:tcPr>
          <w:p w14:paraId="49F776F3" w14:textId="1B4425DF" w:rsidR="00DD211B" w:rsidRPr="00DD211B" w:rsidRDefault="00E70820" w:rsidP="00DD211B">
            <w:pPr>
              <w:pStyle w:val="ListParagraph"/>
              <w:widowControl/>
              <w:autoSpaceDE/>
              <w:autoSpaceDN/>
              <w:spacing w:line="360" w:lineRule="auto"/>
              <w:rPr>
                <w:b/>
                <w:color w:val="000000"/>
                <w:sz w:val="26"/>
                <w:szCs w:val="26"/>
                <w:lang w:val="en-US"/>
              </w:rPr>
            </w:pPr>
            <w:r>
              <w:rPr>
                <w:sz w:val="26"/>
                <w:szCs w:val="26"/>
                <w:lang w:val="en-US"/>
              </w:rPr>
              <w:t>3</w:t>
            </w:r>
            <w:r w:rsidR="00DD211B" w:rsidRPr="00DD211B">
              <w:rPr>
                <w:sz w:val="26"/>
                <w:szCs w:val="26"/>
              </w:rPr>
              <w:t xml:space="preserve"> tuần</w:t>
            </w:r>
          </w:p>
        </w:tc>
        <w:tc>
          <w:tcPr>
            <w:tcW w:w="2700" w:type="dxa"/>
          </w:tcPr>
          <w:p w14:paraId="359B36B9" w14:textId="6513E5E7" w:rsidR="00DD211B" w:rsidRPr="00DD211B" w:rsidRDefault="00DD211B" w:rsidP="00DD211B">
            <w:pPr>
              <w:pStyle w:val="ListParagraph"/>
              <w:widowControl/>
              <w:autoSpaceDE/>
              <w:autoSpaceDN/>
              <w:spacing w:line="360" w:lineRule="auto"/>
              <w:rPr>
                <w:b/>
                <w:color w:val="000000"/>
                <w:sz w:val="26"/>
                <w:szCs w:val="26"/>
                <w:lang w:val="en-US"/>
              </w:rPr>
            </w:pPr>
            <w:r w:rsidRPr="00DD211B">
              <w:rPr>
                <w:sz w:val="26"/>
                <w:szCs w:val="26"/>
              </w:rPr>
              <w:t>Báo cáo kết quả thử nghiệm, đánh giá độ chính xác và tốc độ</w:t>
            </w:r>
          </w:p>
        </w:tc>
      </w:tr>
    </w:tbl>
    <w:p w14:paraId="34AEB0C2" w14:textId="77777777" w:rsidR="006E4134" w:rsidRDefault="00000000" w:rsidP="00E70820">
      <w:pPr>
        <w:pStyle w:val="ListParagraph"/>
        <w:widowControl/>
        <w:autoSpaceDE/>
        <w:autoSpaceDN/>
        <w:spacing w:before="240" w:line="360" w:lineRule="auto"/>
        <w:ind w:left="720"/>
        <w:jc w:val="both"/>
        <w:rPr>
          <w:b/>
          <w:color w:val="000000"/>
          <w:sz w:val="26"/>
          <w:szCs w:val="26"/>
          <w:lang w:val="en-US"/>
        </w:rPr>
      </w:pPr>
      <w:r>
        <w:rPr>
          <w:b/>
          <w:color w:val="000000"/>
          <w:sz w:val="26"/>
          <w:szCs w:val="26"/>
          <w:lang w:val="en-US"/>
        </w:rPr>
        <w:t>Giai đoạn 2: 25/09/2025 – 10/11/2025</w:t>
      </w:r>
    </w:p>
    <w:tbl>
      <w:tblPr>
        <w:tblStyle w:val="TableGrid"/>
        <w:tblW w:w="9540" w:type="dxa"/>
        <w:tblInd w:w="378" w:type="dxa"/>
        <w:tblLook w:val="04A0" w:firstRow="1" w:lastRow="0" w:firstColumn="1" w:lastColumn="0" w:noHBand="0" w:noVBand="1"/>
      </w:tblPr>
      <w:tblGrid>
        <w:gridCol w:w="708"/>
        <w:gridCol w:w="3909"/>
        <w:gridCol w:w="2278"/>
        <w:gridCol w:w="2645"/>
      </w:tblGrid>
      <w:tr w:rsidR="00E70820" w14:paraId="07CD18BE" w14:textId="77777777" w:rsidTr="004C5B55">
        <w:tc>
          <w:tcPr>
            <w:tcW w:w="708" w:type="dxa"/>
            <w:vAlign w:val="center"/>
          </w:tcPr>
          <w:p w14:paraId="1651FE02" w14:textId="30AE8E7C" w:rsidR="00E70820" w:rsidRPr="00E70820" w:rsidRDefault="00E70820" w:rsidP="00E70820">
            <w:pPr>
              <w:pStyle w:val="ListParagraph"/>
              <w:widowControl/>
              <w:autoSpaceDE/>
              <w:autoSpaceDN/>
              <w:spacing w:line="360" w:lineRule="auto"/>
              <w:jc w:val="both"/>
              <w:rPr>
                <w:b/>
                <w:color w:val="000000"/>
                <w:sz w:val="26"/>
                <w:szCs w:val="26"/>
                <w:lang w:val="en-US"/>
              </w:rPr>
            </w:pPr>
            <w:r w:rsidRPr="00E70820">
              <w:rPr>
                <w:b/>
                <w:bCs/>
                <w:sz w:val="26"/>
                <w:szCs w:val="26"/>
              </w:rPr>
              <w:t>STT</w:t>
            </w:r>
          </w:p>
        </w:tc>
        <w:tc>
          <w:tcPr>
            <w:tcW w:w="3909" w:type="dxa"/>
            <w:vAlign w:val="center"/>
          </w:tcPr>
          <w:p w14:paraId="628A5D21" w14:textId="339CE651" w:rsidR="00E70820" w:rsidRPr="00E70820" w:rsidRDefault="00E70820" w:rsidP="00E70820">
            <w:pPr>
              <w:pStyle w:val="ListParagraph"/>
              <w:widowControl/>
              <w:autoSpaceDE/>
              <w:autoSpaceDN/>
              <w:spacing w:line="360" w:lineRule="auto"/>
              <w:jc w:val="both"/>
              <w:rPr>
                <w:b/>
                <w:color w:val="000000"/>
                <w:sz w:val="26"/>
                <w:szCs w:val="26"/>
                <w:lang w:val="en-US"/>
              </w:rPr>
            </w:pPr>
            <w:r w:rsidRPr="00E70820">
              <w:rPr>
                <w:b/>
                <w:bCs/>
                <w:sz w:val="26"/>
                <w:szCs w:val="26"/>
              </w:rPr>
              <w:t>Hoạt động</w:t>
            </w:r>
          </w:p>
        </w:tc>
        <w:tc>
          <w:tcPr>
            <w:tcW w:w="2278" w:type="dxa"/>
            <w:vAlign w:val="center"/>
          </w:tcPr>
          <w:p w14:paraId="7123A2FC" w14:textId="253C7EE7" w:rsidR="00E70820" w:rsidRPr="00E70820" w:rsidRDefault="00E70820" w:rsidP="00E70820">
            <w:pPr>
              <w:pStyle w:val="ListParagraph"/>
              <w:widowControl/>
              <w:autoSpaceDE/>
              <w:autoSpaceDN/>
              <w:spacing w:line="360" w:lineRule="auto"/>
              <w:jc w:val="both"/>
              <w:rPr>
                <w:b/>
                <w:color w:val="000000"/>
                <w:sz w:val="26"/>
                <w:szCs w:val="26"/>
                <w:lang w:val="en-US"/>
              </w:rPr>
            </w:pPr>
            <w:r w:rsidRPr="00E70820">
              <w:rPr>
                <w:b/>
                <w:bCs/>
                <w:sz w:val="26"/>
                <w:szCs w:val="26"/>
              </w:rPr>
              <w:t>Thời gian dự kiến</w:t>
            </w:r>
          </w:p>
        </w:tc>
        <w:tc>
          <w:tcPr>
            <w:tcW w:w="2645" w:type="dxa"/>
            <w:vAlign w:val="center"/>
          </w:tcPr>
          <w:p w14:paraId="7F30A23E" w14:textId="1CDD36B7" w:rsidR="00E70820" w:rsidRPr="00E70820" w:rsidRDefault="00E70820" w:rsidP="00E70820">
            <w:pPr>
              <w:pStyle w:val="ListParagraph"/>
              <w:widowControl/>
              <w:autoSpaceDE/>
              <w:autoSpaceDN/>
              <w:spacing w:line="360" w:lineRule="auto"/>
              <w:jc w:val="both"/>
              <w:rPr>
                <w:b/>
                <w:color w:val="000000"/>
                <w:sz w:val="26"/>
                <w:szCs w:val="26"/>
                <w:lang w:val="en-US"/>
              </w:rPr>
            </w:pPr>
            <w:r w:rsidRPr="00E70820">
              <w:rPr>
                <w:b/>
                <w:bCs/>
                <w:sz w:val="26"/>
                <w:szCs w:val="26"/>
              </w:rPr>
              <w:t>Kết quả mong đợi</w:t>
            </w:r>
          </w:p>
        </w:tc>
      </w:tr>
      <w:tr w:rsidR="00E70820" w14:paraId="3462938A" w14:textId="77777777" w:rsidTr="004C5B55">
        <w:tc>
          <w:tcPr>
            <w:tcW w:w="708" w:type="dxa"/>
            <w:vAlign w:val="center"/>
          </w:tcPr>
          <w:p w14:paraId="623ADA02" w14:textId="6D88D94D"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2.1</w:t>
            </w:r>
          </w:p>
        </w:tc>
        <w:tc>
          <w:tcPr>
            <w:tcW w:w="3909" w:type="dxa"/>
            <w:vAlign w:val="center"/>
          </w:tcPr>
          <w:p w14:paraId="06CA6648" w14:textId="110097E5"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Nghiên cứu công nghệ phát triển ứng dụng web</w:t>
            </w:r>
          </w:p>
        </w:tc>
        <w:tc>
          <w:tcPr>
            <w:tcW w:w="2278" w:type="dxa"/>
            <w:vAlign w:val="center"/>
          </w:tcPr>
          <w:p w14:paraId="1DC28CAF" w14:textId="079F8D68"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1 tuần</w:t>
            </w:r>
          </w:p>
        </w:tc>
        <w:tc>
          <w:tcPr>
            <w:tcW w:w="2645" w:type="dxa"/>
            <w:vAlign w:val="center"/>
          </w:tcPr>
          <w:p w14:paraId="4B9BD5B6" w14:textId="0F009345"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Báo cáo công nghệ được lựa chọn</w:t>
            </w:r>
          </w:p>
        </w:tc>
      </w:tr>
      <w:tr w:rsidR="00E70820" w14:paraId="31D8149F" w14:textId="77777777" w:rsidTr="004C5B55">
        <w:tc>
          <w:tcPr>
            <w:tcW w:w="708" w:type="dxa"/>
            <w:vAlign w:val="center"/>
          </w:tcPr>
          <w:p w14:paraId="44C2E89A" w14:textId="241E724B"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2.2</w:t>
            </w:r>
          </w:p>
        </w:tc>
        <w:tc>
          <w:tcPr>
            <w:tcW w:w="3909" w:type="dxa"/>
            <w:vAlign w:val="center"/>
          </w:tcPr>
          <w:p w14:paraId="04624320" w14:textId="3F1371E0"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Lựa chọn thư viện OCR tối ưu dựa trên thử nghiệm</w:t>
            </w:r>
          </w:p>
        </w:tc>
        <w:tc>
          <w:tcPr>
            <w:tcW w:w="2278" w:type="dxa"/>
            <w:vAlign w:val="center"/>
          </w:tcPr>
          <w:p w14:paraId="48B5DAAC" w14:textId="481A5166" w:rsidR="00E70820" w:rsidRPr="00E70820" w:rsidRDefault="00E70820" w:rsidP="00E70820">
            <w:pPr>
              <w:pStyle w:val="ListParagraph"/>
              <w:widowControl/>
              <w:autoSpaceDE/>
              <w:autoSpaceDN/>
              <w:spacing w:line="360" w:lineRule="auto"/>
              <w:rPr>
                <w:b/>
                <w:color w:val="000000"/>
                <w:sz w:val="26"/>
                <w:szCs w:val="26"/>
                <w:lang w:val="en-US"/>
              </w:rPr>
            </w:pPr>
            <w:r>
              <w:rPr>
                <w:sz w:val="26"/>
                <w:szCs w:val="26"/>
                <w:lang w:val="en-US"/>
              </w:rPr>
              <w:t>2</w:t>
            </w:r>
            <w:r w:rsidRPr="00E70820">
              <w:rPr>
                <w:sz w:val="26"/>
                <w:szCs w:val="26"/>
              </w:rPr>
              <w:t xml:space="preserve"> tuần</w:t>
            </w:r>
          </w:p>
        </w:tc>
        <w:tc>
          <w:tcPr>
            <w:tcW w:w="2645" w:type="dxa"/>
            <w:vAlign w:val="center"/>
          </w:tcPr>
          <w:p w14:paraId="0392CD3B" w14:textId="0E062D59"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Quyết định thư viện OCR chính thức</w:t>
            </w:r>
          </w:p>
        </w:tc>
      </w:tr>
      <w:tr w:rsidR="00E70820" w14:paraId="07ABD7B9" w14:textId="77777777" w:rsidTr="004C5B55">
        <w:tc>
          <w:tcPr>
            <w:tcW w:w="708" w:type="dxa"/>
            <w:vAlign w:val="center"/>
          </w:tcPr>
          <w:p w14:paraId="499BD67A" w14:textId="1E0657DF"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2.3</w:t>
            </w:r>
          </w:p>
        </w:tc>
        <w:tc>
          <w:tcPr>
            <w:tcW w:w="3909" w:type="dxa"/>
            <w:vAlign w:val="center"/>
          </w:tcPr>
          <w:p w14:paraId="7A7FE16E" w14:textId="7465C3C0"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 xml:space="preserve">Tích hợp OCR vào chức năng </w:t>
            </w:r>
            <w:r w:rsidRPr="00E70820">
              <w:rPr>
                <w:rStyle w:val="Strong"/>
                <w:b w:val="0"/>
                <w:bCs w:val="0"/>
                <w:sz w:val="26"/>
                <w:szCs w:val="26"/>
              </w:rPr>
              <w:t>thêm sách mới</w:t>
            </w:r>
            <w:r w:rsidRPr="00E70820">
              <w:rPr>
                <w:sz w:val="26"/>
                <w:szCs w:val="26"/>
              </w:rPr>
              <w:t xml:space="preserve"> (nhận diện thông tin từ ảnh bìa)</w:t>
            </w:r>
          </w:p>
        </w:tc>
        <w:tc>
          <w:tcPr>
            <w:tcW w:w="2278" w:type="dxa"/>
            <w:vAlign w:val="center"/>
          </w:tcPr>
          <w:p w14:paraId="16F8345F" w14:textId="7F13905C"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2 tuần</w:t>
            </w:r>
          </w:p>
        </w:tc>
        <w:tc>
          <w:tcPr>
            <w:tcW w:w="2645" w:type="dxa"/>
            <w:vAlign w:val="center"/>
          </w:tcPr>
          <w:p w14:paraId="4AFDDA48" w14:textId="2C96241E"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Module OCR tích hợp với hệ thống</w:t>
            </w:r>
          </w:p>
        </w:tc>
      </w:tr>
      <w:tr w:rsidR="00E70820" w14:paraId="5C1A58ED" w14:textId="77777777" w:rsidTr="004C5B55">
        <w:tc>
          <w:tcPr>
            <w:tcW w:w="708" w:type="dxa"/>
            <w:vAlign w:val="center"/>
          </w:tcPr>
          <w:p w14:paraId="667F8655" w14:textId="16F44EC5"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2.4</w:t>
            </w:r>
          </w:p>
        </w:tc>
        <w:tc>
          <w:tcPr>
            <w:tcW w:w="3909" w:type="dxa"/>
            <w:vAlign w:val="center"/>
          </w:tcPr>
          <w:p w14:paraId="45515893" w14:textId="357E9410"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Kiểm thử OCR với tập dữ liệu thực tế (nhiều loại bìa sách)</w:t>
            </w:r>
          </w:p>
        </w:tc>
        <w:tc>
          <w:tcPr>
            <w:tcW w:w="2278" w:type="dxa"/>
            <w:vAlign w:val="center"/>
          </w:tcPr>
          <w:p w14:paraId="5CBFD63E" w14:textId="1C2C0762" w:rsidR="00E70820" w:rsidRPr="00E70820" w:rsidRDefault="00E70820" w:rsidP="00E70820">
            <w:pPr>
              <w:pStyle w:val="ListParagraph"/>
              <w:widowControl/>
              <w:autoSpaceDE/>
              <w:autoSpaceDN/>
              <w:spacing w:line="360" w:lineRule="auto"/>
              <w:rPr>
                <w:b/>
                <w:color w:val="000000"/>
                <w:sz w:val="26"/>
                <w:szCs w:val="26"/>
                <w:lang w:val="en-US"/>
              </w:rPr>
            </w:pPr>
            <w:r>
              <w:rPr>
                <w:sz w:val="26"/>
                <w:szCs w:val="26"/>
                <w:lang w:val="en-US"/>
              </w:rPr>
              <w:t>2</w:t>
            </w:r>
            <w:r w:rsidRPr="00E70820">
              <w:rPr>
                <w:sz w:val="26"/>
                <w:szCs w:val="26"/>
              </w:rPr>
              <w:t xml:space="preserve"> tuần</w:t>
            </w:r>
          </w:p>
        </w:tc>
        <w:tc>
          <w:tcPr>
            <w:tcW w:w="2645" w:type="dxa"/>
            <w:vAlign w:val="center"/>
          </w:tcPr>
          <w:p w14:paraId="468AF65E" w14:textId="1270B230"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Báo cáo kết quả kiểm thử OCR</w:t>
            </w:r>
          </w:p>
        </w:tc>
      </w:tr>
      <w:tr w:rsidR="00E70820" w14:paraId="60EEEEF2" w14:textId="77777777" w:rsidTr="004C5B55">
        <w:tc>
          <w:tcPr>
            <w:tcW w:w="708" w:type="dxa"/>
            <w:vAlign w:val="center"/>
          </w:tcPr>
          <w:p w14:paraId="63792B90" w14:textId="5D3209C8"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2.</w:t>
            </w:r>
            <w:r>
              <w:rPr>
                <w:sz w:val="26"/>
                <w:szCs w:val="26"/>
                <w:lang w:val="en-US"/>
              </w:rPr>
              <w:t>5</w:t>
            </w:r>
          </w:p>
        </w:tc>
        <w:tc>
          <w:tcPr>
            <w:tcW w:w="3909" w:type="dxa"/>
            <w:vAlign w:val="center"/>
          </w:tcPr>
          <w:p w14:paraId="3A89226F" w14:textId="67DF3AB7"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Lập trình ứng dụng web quản lý sách</w:t>
            </w:r>
            <w:r>
              <w:rPr>
                <w:sz w:val="26"/>
                <w:szCs w:val="26"/>
                <w:lang w:val="en-US"/>
              </w:rPr>
              <w:t>, thử nghiệm</w:t>
            </w:r>
          </w:p>
        </w:tc>
        <w:tc>
          <w:tcPr>
            <w:tcW w:w="2278" w:type="dxa"/>
            <w:vAlign w:val="center"/>
          </w:tcPr>
          <w:p w14:paraId="39FABE1D" w14:textId="2B652DAC" w:rsidR="00E70820" w:rsidRPr="00E70820" w:rsidRDefault="00E70820" w:rsidP="00E70820">
            <w:pPr>
              <w:pStyle w:val="ListParagraph"/>
              <w:widowControl/>
              <w:autoSpaceDE/>
              <w:autoSpaceDN/>
              <w:spacing w:line="360" w:lineRule="auto"/>
              <w:rPr>
                <w:b/>
                <w:color w:val="000000"/>
                <w:sz w:val="26"/>
                <w:szCs w:val="26"/>
                <w:lang w:val="en-US"/>
              </w:rPr>
            </w:pPr>
            <w:r>
              <w:rPr>
                <w:sz w:val="26"/>
                <w:szCs w:val="26"/>
                <w:lang w:val="en-US"/>
              </w:rPr>
              <w:t>2</w:t>
            </w:r>
            <w:r w:rsidRPr="00E70820">
              <w:rPr>
                <w:sz w:val="26"/>
                <w:szCs w:val="26"/>
              </w:rPr>
              <w:t xml:space="preserve"> tuần</w:t>
            </w:r>
          </w:p>
        </w:tc>
        <w:tc>
          <w:tcPr>
            <w:tcW w:w="2645" w:type="dxa"/>
            <w:vAlign w:val="center"/>
          </w:tcPr>
          <w:p w14:paraId="635C2471" w14:textId="7D4BB2C2" w:rsidR="00E70820" w:rsidRPr="00E70820" w:rsidRDefault="00E70820" w:rsidP="00E70820">
            <w:pPr>
              <w:pStyle w:val="ListParagraph"/>
              <w:widowControl/>
              <w:autoSpaceDE/>
              <w:autoSpaceDN/>
              <w:spacing w:line="360" w:lineRule="auto"/>
              <w:rPr>
                <w:b/>
                <w:color w:val="000000"/>
                <w:sz w:val="26"/>
                <w:szCs w:val="26"/>
                <w:lang w:val="en-US"/>
              </w:rPr>
            </w:pPr>
            <w:r w:rsidRPr="00E70820">
              <w:rPr>
                <w:sz w:val="26"/>
                <w:szCs w:val="26"/>
              </w:rPr>
              <w:t>Phiên bản demo của ứng dụng</w:t>
            </w:r>
          </w:p>
        </w:tc>
      </w:tr>
    </w:tbl>
    <w:p w14:paraId="3B191A40" w14:textId="3EBDB9D8" w:rsidR="006E4134" w:rsidRPr="004C5B55" w:rsidRDefault="00000000" w:rsidP="004C5B55">
      <w:pPr>
        <w:pStyle w:val="ListParagraph"/>
        <w:widowControl/>
        <w:autoSpaceDE/>
        <w:autoSpaceDN/>
        <w:spacing w:before="240" w:line="360" w:lineRule="auto"/>
        <w:ind w:left="720"/>
        <w:contextualSpacing/>
        <w:jc w:val="both"/>
        <w:rPr>
          <w:b/>
          <w:color w:val="000000"/>
          <w:sz w:val="26"/>
          <w:szCs w:val="26"/>
          <w:lang w:val="en-US"/>
        </w:rPr>
      </w:pPr>
      <w:r>
        <w:rPr>
          <w:b/>
          <w:color w:val="000000"/>
          <w:sz w:val="26"/>
          <w:szCs w:val="26"/>
          <w:lang w:val="en-US"/>
        </w:rPr>
        <w:t>Giai đoạn 3:  11/11/2025– 25/11/2025</w:t>
      </w:r>
    </w:p>
    <w:tbl>
      <w:tblPr>
        <w:tblStyle w:val="TableGrid"/>
        <w:tblW w:w="9558" w:type="dxa"/>
        <w:tblInd w:w="360" w:type="dxa"/>
        <w:tblLook w:val="04A0" w:firstRow="1" w:lastRow="0" w:firstColumn="1" w:lastColumn="0" w:noHBand="0" w:noVBand="1"/>
      </w:tblPr>
      <w:tblGrid>
        <w:gridCol w:w="828"/>
        <w:gridCol w:w="3780"/>
        <w:gridCol w:w="2384"/>
        <w:gridCol w:w="2566"/>
      </w:tblGrid>
      <w:tr w:rsidR="004C5B55" w14:paraId="2CE1F0E2" w14:textId="77777777" w:rsidTr="004C5B55">
        <w:tc>
          <w:tcPr>
            <w:tcW w:w="828" w:type="dxa"/>
            <w:vAlign w:val="center"/>
          </w:tcPr>
          <w:p w14:paraId="7AB1298B" w14:textId="2991FC95" w:rsidR="004C5B55" w:rsidRDefault="004C5B55" w:rsidP="004C5B55">
            <w:pPr>
              <w:widowControl/>
              <w:autoSpaceDE/>
              <w:autoSpaceDN/>
              <w:spacing w:after="240" w:line="360" w:lineRule="auto"/>
              <w:contextualSpacing/>
              <w:jc w:val="both"/>
              <w:rPr>
                <w:sz w:val="26"/>
                <w:szCs w:val="26"/>
                <w:lang w:val="en-US"/>
              </w:rPr>
            </w:pPr>
            <w:r w:rsidRPr="00E70820">
              <w:rPr>
                <w:b/>
                <w:bCs/>
                <w:sz w:val="26"/>
                <w:szCs w:val="26"/>
              </w:rPr>
              <w:t>STT</w:t>
            </w:r>
          </w:p>
        </w:tc>
        <w:tc>
          <w:tcPr>
            <w:tcW w:w="3780" w:type="dxa"/>
            <w:vAlign w:val="center"/>
          </w:tcPr>
          <w:p w14:paraId="7993B4E6" w14:textId="609399E6" w:rsidR="004C5B55" w:rsidRDefault="004C5B55" w:rsidP="004C5B55">
            <w:pPr>
              <w:widowControl/>
              <w:autoSpaceDE/>
              <w:autoSpaceDN/>
              <w:spacing w:after="240" w:line="360" w:lineRule="auto"/>
              <w:contextualSpacing/>
              <w:jc w:val="both"/>
              <w:rPr>
                <w:sz w:val="26"/>
                <w:szCs w:val="26"/>
                <w:lang w:val="en-US"/>
              </w:rPr>
            </w:pPr>
            <w:r w:rsidRPr="00E70820">
              <w:rPr>
                <w:b/>
                <w:bCs/>
                <w:sz w:val="26"/>
                <w:szCs w:val="26"/>
              </w:rPr>
              <w:t>Hoạt động</w:t>
            </w:r>
          </w:p>
        </w:tc>
        <w:tc>
          <w:tcPr>
            <w:tcW w:w="2384" w:type="dxa"/>
            <w:vAlign w:val="center"/>
          </w:tcPr>
          <w:p w14:paraId="328FE20D" w14:textId="1983E81F" w:rsidR="004C5B55" w:rsidRDefault="004C5B55" w:rsidP="004C5B55">
            <w:pPr>
              <w:widowControl/>
              <w:autoSpaceDE/>
              <w:autoSpaceDN/>
              <w:spacing w:after="240" w:line="360" w:lineRule="auto"/>
              <w:contextualSpacing/>
              <w:jc w:val="both"/>
              <w:rPr>
                <w:sz w:val="26"/>
                <w:szCs w:val="26"/>
                <w:lang w:val="en-US"/>
              </w:rPr>
            </w:pPr>
            <w:r w:rsidRPr="00E70820">
              <w:rPr>
                <w:b/>
                <w:bCs/>
                <w:sz w:val="26"/>
                <w:szCs w:val="26"/>
              </w:rPr>
              <w:t>Thời gian dự kiến</w:t>
            </w:r>
          </w:p>
        </w:tc>
        <w:tc>
          <w:tcPr>
            <w:tcW w:w="2566" w:type="dxa"/>
            <w:vAlign w:val="center"/>
          </w:tcPr>
          <w:p w14:paraId="54DFE85C" w14:textId="746C9F63" w:rsidR="004C5B55" w:rsidRDefault="004C5B55" w:rsidP="004C5B55">
            <w:pPr>
              <w:widowControl/>
              <w:autoSpaceDE/>
              <w:autoSpaceDN/>
              <w:spacing w:after="240" w:line="360" w:lineRule="auto"/>
              <w:contextualSpacing/>
              <w:jc w:val="both"/>
              <w:rPr>
                <w:sz w:val="26"/>
                <w:szCs w:val="26"/>
                <w:lang w:val="en-US"/>
              </w:rPr>
            </w:pPr>
            <w:r w:rsidRPr="00E70820">
              <w:rPr>
                <w:b/>
                <w:bCs/>
                <w:sz w:val="26"/>
                <w:szCs w:val="26"/>
              </w:rPr>
              <w:t>Kết quả mong đợi</w:t>
            </w:r>
          </w:p>
        </w:tc>
      </w:tr>
      <w:tr w:rsidR="004C5B55" w14:paraId="73C7A704" w14:textId="77777777" w:rsidTr="004C5B55">
        <w:tc>
          <w:tcPr>
            <w:tcW w:w="828" w:type="dxa"/>
          </w:tcPr>
          <w:p w14:paraId="72E2D14F" w14:textId="382BFE6E" w:rsidR="004C5B55" w:rsidRDefault="004C5B55" w:rsidP="004C5B55">
            <w:pPr>
              <w:widowControl/>
              <w:autoSpaceDE/>
              <w:autoSpaceDN/>
              <w:spacing w:after="298" w:line="360" w:lineRule="auto"/>
              <w:contextualSpacing/>
              <w:rPr>
                <w:sz w:val="26"/>
                <w:szCs w:val="26"/>
                <w:lang w:val="en-US"/>
              </w:rPr>
            </w:pPr>
            <w:r>
              <w:rPr>
                <w:sz w:val="26"/>
                <w:szCs w:val="26"/>
                <w:lang w:val="en-US"/>
              </w:rPr>
              <w:t>3.1</w:t>
            </w:r>
          </w:p>
        </w:tc>
        <w:tc>
          <w:tcPr>
            <w:tcW w:w="3780" w:type="dxa"/>
          </w:tcPr>
          <w:p w14:paraId="0284C148" w14:textId="6EFDE2B1" w:rsidR="004C5B55" w:rsidRDefault="004C5B55" w:rsidP="004C5B55">
            <w:pPr>
              <w:widowControl/>
              <w:autoSpaceDE/>
              <w:autoSpaceDN/>
              <w:spacing w:after="298" w:line="360" w:lineRule="auto"/>
              <w:contextualSpacing/>
              <w:rPr>
                <w:sz w:val="26"/>
                <w:szCs w:val="26"/>
                <w:lang w:val="en-US"/>
              </w:rPr>
            </w:pPr>
            <w:r w:rsidRPr="004C5B55">
              <w:rPr>
                <w:sz w:val="26"/>
                <w:szCs w:val="26"/>
                <w:lang w:val="en-US"/>
              </w:rPr>
              <w:t>Hoàn thiện, kiểm tra lỗi, tối ưu hóa ứng dụng</w:t>
            </w:r>
          </w:p>
        </w:tc>
        <w:tc>
          <w:tcPr>
            <w:tcW w:w="2384" w:type="dxa"/>
          </w:tcPr>
          <w:p w14:paraId="39F7AB1E" w14:textId="45575D1A" w:rsidR="004C5B55" w:rsidRDefault="004C5B55" w:rsidP="004C5B55">
            <w:pPr>
              <w:widowControl/>
              <w:autoSpaceDE/>
              <w:autoSpaceDN/>
              <w:spacing w:after="298" w:line="360" w:lineRule="auto"/>
              <w:contextualSpacing/>
              <w:rPr>
                <w:sz w:val="26"/>
                <w:szCs w:val="26"/>
                <w:lang w:val="en-US"/>
              </w:rPr>
            </w:pPr>
            <w:r>
              <w:rPr>
                <w:sz w:val="26"/>
                <w:szCs w:val="26"/>
                <w:lang w:val="en-US"/>
              </w:rPr>
              <w:t>1 tuần</w:t>
            </w:r>
          </w:p>
        </w:tc>
        <w:tc>
          <w:tcPr>
            <w:tcW w:w="2566" w:type="dxa"/>
          </w:tcPr>
          <w:p w14:paraId="6D6C6E12" w14:textId="10D24DC3" w:rsidR="004C5B55" w:rsidRDefault="004C5B55" w:rsidP="004C5B55">
            <w:pPr>
              <w:widowControl/>
              <w:autoSpaceDE/>
              <w:autoSpaceDN/>
              <w:spacing w:after="298" w:line="360" w:lineRule="auto"/>
              <w:contextualSpacing/>
              <w:rPr>
                <w:sz w:val="26"/>
                <w:szCs w:val="26"/>
                <w:lang w:val="en-US"/>
              </w:rPr>
            </w:pPr>
            <w:r>
              <w:rPr>
                <w:sz w:val="26"/>
                <w:szCs w:val="26"/>
                <w:lang w:val="en-US"/>
              </w:rPr>
              <w:t>Hoàn thiện sản phẩm, kiểm tra lỗi</w:t>
            </w:r>
          </w:p>
        </w:tc>
      </w:tr>
      <w:tr w:rsidR="004C5B55" w14:paraId="1E5F0243" w14:textId="77777777" w:rsidTr="004C5B55">
        <w:tc>
          <w:tcPr>
            <w:tcW w:w="828" w:type="dxa"/>
          </w:tcPr>
          <w:p w14:paraId="4D5F35AB" w14:textId="407CF66A" w:rsidR="004C5B55" w:rsidRDefault="004C5B55" w:rsidP="004C5B55">
            <w:pPr>
              <w:widowControl/>
              <w:autoSpaceDE/>
              <w:autoSpaceDN/>
              <w:spacing w:after="298" w:line="360" w:lineRule="auto"/>
              <w:contextualSpacing/>
              <w:rPr>
                <w:sz w:val="26"/>
                <w:szCs w:val="26"/>
                <w:lang w:val="en-US"/>
              </w:rPr>
            </w:pPr>
            <w:r>
              <w:rPr>
                <w:sz w:val="26"/>
                <w:szCs w:val="26"/>
                <w:lang w:val="en-US"/>
              </w:rPr>
              <w:t>3.2</w:t>
            </w:r>
          </w:p>
        </w:tc>
        <w:tc>
          <w:tcPr>
            <w:tcW w:w="3780" w:type="dxa"/>
          </w:tcPr>
          <w:p w14:paraId="589ACCA4" w14:textId="436E6290" w:rsidR="004C5B55" w:rsidRDefault="004C5B55" w:rsidP="004C5B55">
            <w:pPr>
              <w:widowControl/>
              <w:autoSpaceDE/>
              <w:autoSpaceDN/>
              <w:spacing w:after="298" w:line="360" w:lineRule="auto"/>
              <w:contextualSpacing/>
              <w:rPr>
                <w:sz w:val="26"/>
                <w:szCs w:val="26"/>
                <w:lang w:val="en-US"/>
              </w:rPr>
            </w:pPr>
            <w:r w:rsidRPr="004C5B55">
              <w:rPr>
                <w:sz w:val="26"/>
                <w:szCs w:val="26"/>
                <w:lang w:val="en-US"/>
              </w:rPr>
              <w:t>Viết báo cáo đồ cáo đồ án</w:t>
            </w:r>
            <w:r>
              <w:rPr>
                <w:sz w:val="26"/>
                <w:szCs w:val="26"/>
                <w:lang w:val="en-US"/>
              </w:rPr>
              <w:t>, chuẩn bị thuyết trình</w:t>
            </w:r>
          </w:p>
        </w:tc>
        <w:tc>
          <w:tcPr>
            <w:tcW w:w="2384" w:type="dxa"/>
          </w:tcPr>
          <w:p w14:paraId="45A9A285" w14:textId="65E6FE3D" w:rsidR="004C5B55" w:rsidRDefault="004C5B55" w:rsidP="004C5B55">
            <w:pPr>
              <w:widowControl/>
              <w:autoSpaceDE/>
              <w:autoSpaceDN/>
              <w:spacing w:after="298" w:line="360" w:lineRule="auto"/>
              <w:contextualSpacing/>
              <w:rPr>
                <w:sz w:val="26"/>
                <w:szCs w:val="26"/>
                <w:lang w:val="en-US"/>
              </w:rPr>
            </w:pPr>
            <w:r>
              <w:rPr>
                <w:sz w:val="26"/>
                <w:szCs w:val="26"/>
                <w:lang w:val="en-US"/>
              </w:rPr>
              <w:t>1 tuần</w:t>
            </w:r>
          </w:p>
        </w:tc>
        <w:tc>
          <w:tcPr>
            <w:tcW w:w="2566" w:type="dxa"/>
          </w:tcPr>
          <w:p w14:paraId="17CC9439" w14:textId="1EF7188A" w:rsidR="004C5B55" w:rsidRDefault="004C5B55" w:rsidP="004C5B55">
            <w:pPr>
              <w:widowControl/>
              <w:autoSpaceDE/>
              <w:autoSpaceDN/>
              <w:spacing w:after="298" w:line="360" w:lineRule="auto"/>
              <w:contextualSpacing/>
              <w:rPr>
                <w:sz w:val="26"/>
                <w:szCs w:val="26"/>
                <w:lang w:val="en-US"/>
              </w:rPr>
            </w:pPr>
            <w:r>
              <w:rPr>
                <w:sz w:val="26"/>
                <w:szCs w:val="26"/>
                <w:lang w:val="en-US"/>
              </w:rPr>
              <w:t>Hoàn thành bài báo cáo hoàn chỉnh và bài thuyết trình</w:t>
            </w:r>
          </w:p>
        </w:tc>
      </w:tr>
    </w:tbl>
    <w:p w14:paraId="4509044F" w14:textId="77777777" w:rsidR="004C5B55" w:rsidRPr="004C5B55" w:rsidRDefault="004C5B55" w:rsidP="004C5B55">
      <w:pPr>
        <w:widowControl/>
        <w:autoSpaceDE/>
        <w:autoSpaceDN/>
        <w:spacing w:after="298"/>
        <w:ind w:left="360"/>
        <w:contextualSpacing/>
        <w:jc w:val="both"/>
        <w:rPr>
          <w:sz w:val="26"/>
          <w:szCs w:val="26"/>
          <w:lang w:val="en-US"/>
        </w:rPr>
      </w:pPr>
    </w:p>
    <w:p w14:paraId="7EF5FB22" w14:textId="77777777" w:rsidR="004C5B55" w:rsidRDefault="004C5B55">
      <w:pPr>
        <w:widowControl/>
        <w:autoSpaceDE/>
        <w:autoSpaceDN/>
        <w:rPr>
          <w:b/>
          <w:bCs/>
          <w:sz w:val="26"/>
          <w:szCs w:val="26"/>
        </w:rPr>
      </w:pPr>
      <w:r>
        <w:br w:type="page"/>
      </w:r>
    </w:p>
    <w:p w14:paraId="4D10CBC9" w14:textId="33AC95A7" w:rsidR="006E4134" w:rsidRDefault="00000000">
      <w:pPr>
        <w:pStyle w:val="BodyText"/>
        <w:numPr>
          <w:ilvl w:val="0"/>
          <w:numId w:val="1"/>
        </w:numPr>
        <w:spacing w:line="360" w:lineRule="auto"/>
      </w:pPr>
      <w:r>
        <w:lastRenderedPageBreak/>
        <w:t>Tài liệu tham khảo:</w:t>
      </w:r>
    </w:p>
    <w:p w14:paraId="395D30F0" w14:textId="77777777" w:rsidR="006E4134" w:rsidRDefault="00000000">
      <w:pPr>
        <w:pStyle w:val="BodyText"/>
        <w:numPr>
          <w:ilvl w:val="0"/>
          <w:numId w:val="4"/>
        </w:numPr>
        <w:spacing w:line="360" w:lineRule="auto"/>
        <w:rPr>
          <w:rStyle w:val="Hyperlink"/>
          <w:rFonts w:eastAsia="SimSun"/>
          <w:sz w:val="25"/>
          <w:szCs w:val="25"/>
        </w:rPr>
      </w:pPr>
      <w:r>
        <w:rPr>
          <w:rStyle w:val="Hyperlink"/>
          <w:rFonts w:eastAsia="SimSun"/>
          <w:sz w:val="25"/>
          <w:szCs w:val="25"/>
        </w:rPr>
        <w:t>https://learn.microsoft.com/aspnet/</w:t>
      </w:r>
    </w:p>
    <w:p w14:paraId="26E55EA3" w14:textId="77777777" w:rsidR="006E4134" w:rsidRDefault="006E4134">
      <w:pPr>
        <w:pStyle w:val="BodyText"/>
        <w:numPr>
          <w:ilvl w:val="0"/>
          <w:numId w:val="4"/>
        </w:numPr>
        <w:spacing w:line="360" w:lineRule="auto"/>
        <w:rPr>
          <w:sz w:val="25"/>
          <w:szCs w:val="25"/>
        </w:rPr>
      </w:pPr>
      <w:hyperlink r:id="rId5" w:history="1">
        <w:r>
          <w:rPr>
            <w:rStyle w:val="Hyperlink"/>
            <w:rFonts w:eastAsia="SimSun"/>
            <w:sz w:val="24"/>
            <w:szCs w:val="24"/>
          </w:rPr>
          <w:t>https://react.dev/</w:t>
        </w:r>
      </w:hyperlink>
    </w:p>
    <w:p w14:paraId="6BF94C18" w14:textId="77777777" w:rsidR="006E4134" w:rsidRDefault="006E4134">
      <w:pPr>
        <w:pStyle w:val="BodyText"/>
        <w:numPr>
          <w:ilvl w:val="0"/>
          <w:numId w:val="4"/>
        </w:numPr>
        <w:spacing w:line="360" w:lineRule="auto"/>
        <w:rPr>
          <w:rStyle w:val="Hyperlink"/>
          <w:rFonts w:eastAsia="SimSun"/>
          <w:sz w:val="25"/>
          <w:szCs w:val="25"/>
        </w:rPr>
      </w:pPr>
      <w:hyperlink r:id="rId6" w:history="1">
        <w:r>
          <w:rPr>
            <w:rStyle w:val="Hyperlink"/>
            <w:rFonts w:eastAsia="SimSun"/>
            <w:sz w:val="25"/>
            <w:szCs w:val="25"/>
          </w:rPr>
          <w:t>https://en.wikipedia.org/wiki/Multitier_architecture</w:t>
        </w:r>
      </w:hyperlink>
    </w:p>
    <w:p w14:paraId="33B97575" w14:textId="77777777" w:rsidR="006E4134" w:rsidRDefault="006E4134">
      <w:pPr>
        <w:pStyle w:val="BodyText"/>
        <w:numPr>
          <w:ilvl w:val="0"/>
          <w:numId w:val="4"/>
        </w:numPr>
        <w:spacing w:line="360" w:lineRule="auto"/>
        <w:rPr>
          <w:rStyle w:val="Hyperlink"/>
          <w:rFonts w:eastAsia="SimSun"/>
          <w:sz w:val="25"/>
          <w:szCs w:val="25"/>
        </w:rPr>
      </w:pPr>
      <w:hyperlink r:id="rId7" w:history="1">
        <w:r>
          <w:rPr>
            <w:rStyle w:val="Hyperlink"/>
            <w:rFonts w:eastAsia="SimSun"/>
            <w:sz w:val="25"/>
            <w:szCs w:val="25"/>
          </w:rPr>
          <w:t>https://developer.mozilla.org/</w:t>
        </w:r>
      </w:hyperlink>
    </w:p>
    <w:p w14:paraId="2BDE917E" w14:textId="77777777" w:rsidR="006E4134" w:rsidRDefault="006E4134">
      <w:pPr>
        <w:pStyle w:val="BodyText"/>
        <w:spacing w:line="360" w:lineRule="auto"/>
        <w:ind w:left="460"/>
        <w:rPr>
          <w:sz w:val="25"/>
          <w:szCs w:val="25"/>
        </w:rPr>
      </w:pPr>
    </w:p>
    <w:p w14:paraId="6CDBD434" w14:textId="77777777" w:rsidR="006E4134" w:rsidRDefault="00000000">
      <w:pPr>
        <w:spacing w:line="360" w:lineRule="auto"/>
        <w:ind w:left="5489"/>
        <w:rPr>
          <w:i/>
          <w:sz w:val="26"/>
          <w:lang w:val="en-US"/>
        </w:rPr>
      </w:pPr>
      <w:r>
        <w:rPr>
          <w:i/>
          <w:sz w:val="26"/>
        </w:rPr>
        <w:t xml:space="preserve">Đà Lạt, ngày </w:t>
      </w:r>
      <w:r>
        <w:rPr>
          <w:i/>
          <w:sz w:val="26"/>
          <w:lang w:val="en-US"/>
        </w:rPr>
        <w:t>19</w:t>
      </w:r>
      <w:r>
        <w:rPr>
          <w:i/>
          <w:sz w:val="26"/>
        </w:rPr>
        <w:t xml:space="preserve"> tháng </w:t>
      </w:r>
      <w:r>
        <w:rPr>
          <w:i/>
          <w:sz w:val="26"/>
          <w:lang w:val="en-US"/>
        </w:rPr>
        <w:t>8</w:t>
      </w:r>
      <w:r>
        <w:rPr>
          <w:i/>
          <w:sz w:val="26"/>
        </w:rPr>
        <w:t xml:space="preserve"> năm 20</w:t>
      </w:r>
      <w:r>
        <w:rPr>
          <w:i/>
          <w:sz w:val="26"/>
          <w:lang w:val="en-US"/>
        </w:rPr>
        <w:t>25</w:t>
      </w:r>
    </w:p>
    <w:p w14:paraId="4868D2C4" w14:textId="77777777" w:rsidR="006E4134" w:rsidRDefault="00000000">
      <w:pPr>
        <w:pStyle w:val="BodyText"/>
        <w:tabs>
          <w:tab w:val="left" w:pos="6835"/>
        </w:tabs>
        <w:spacing w:before="89" w:line="360" w:lineRule="auto"/>
        <w:ind w:left="1079"/>
      </w:pPr>
      <w:r>
        <w:t>Giáo viên</w:t>
      </w:r>
      <w:r>
        <w:rPr>
          <w:spacing w:val="-4"/>
        </w:rPr>
        <w:t xml:space="preserve"> </w:t>
      </w:r>
      <w:r>
        <w:t>hướng</w:t>
      </w:r>
      <w:r>
        <w:rPr>
          <w:spacing w:val="-2"/>
        </w:rPr>
        <w:t xml:space="preserve"> </w:t>
      </w:r>
      <w:r>
        <w:t>dẫn</w:t>
      </w:r>
      <w:r>
        <w:tab/>
        <w:t>SV Thực hiện</w:t>
      </w:r>
    </w:p>
    <w:p w14:paraId="30FD9FDB" w14:textId="77777777" w:rsidR="006E4134" w:rsidRDefault="00000000">
      <w:pPr>
        <w:tabs>
          <w:tab w:val="left" w:pos="5522"/>
        </w:tabs>
        <w:spacing w:line="360" w:lineRule="auto"/>
        <w:ind w:left="85" w:firstLineChars="400" w:firstLine="1040"/>
        <w:jc w:val="both"/>
        <w:rPr>
          <w:sz w:val="26"/>
          <w:szCs w:val="26"/>
          <w:lang w:val="en-US"/>
        </w:rPr>
      </w:pPr>
      <w:r>
        <w:rPr>
          <w:sz w:val="26"/>
          <w:szCs w:val="26"/>
          <w:lang w:val="en-US"/>
        </w:rPr>
        <w:t>Phan Thị Thanh Nga                         Nguyễn Văn Anh Đức</w:t>
      </w:r>
    </w:p>
    <w:p w14:paraId="706A6FAC" w14:textId="77777777" w:rsidR="006E4134" w:rsidRDefault="00000000">
      <w:pPr>
        <w:tabs>
          <w:tab w:val="left" w:pos="5522"/>
        </w:tabs>
        <w:spacing w:line="360" w:lineRule="auto"/>
        <w:ind w:left="85" w:firstLineChars="400" w:firstLine="1040"/>
        <w:jc w:val="both"/>
        <w:rPr>
          <w:sz w:val="26"/>
          <w:szCs w:val="26"/>
          <w:lang w:val="en-US"/>
        </w:rPr>
      </w:pPr>
      <w:r>
        <w:rPr>
          <w:sz w:val="26"/>
          <w:szCs w:val="26"/>
          <w:lang w:val="en-US"/>
        </w:rPr>
        <w:tab/>
        <w:t xml:space="preserve">           </w:t>
      </w:r>
    </w:p>
    <w:p w14:paraId="786A770D" w14:textId="77777777" w:rsidR="006E4134" w:rsidRDefault="00000000">
      <w:pPr>
        <w:tabs>
          <w:tab w:val="left" w:pos="5522"/>
        </w:tabs>
        <w:spacing w:line="360" w:lineRule="auto"/>
        <w:ind w:firstLineChars="1900" w:firstLine="4940"/>
        <w:jc w:val="both"/>
        <w:rPr>
          <w:sz w:val="26"/>
          <w:szCs w:val="26"/>
          <w:lang w:val="en-US"/>
        </w:rPr>
      </w:pPr>
      <w:r>
        <w:rPr>
          <w:sz w:val="26"/>
          <w:szCs w:val="26"/>
          <w:lang w:val="en-US"/>
        </w:rPr>
        <w:t>Phan Ngọc Vỹ</w:t>
      </w:r>
    </w:p>
    <w:p w14:paraId="17D8A662" w14:textId="77777777" w:rsidR="006E4134" w:rsidRDefault="006E4134">
      <w:pPr>
        <w:tabs>
          <w:tab w:val="left" w:pos="5522"/>
        </w:tabs>
        <w:spacing w:line="360" w:lineRule="auto"/>
        <w:ind w:firstLineChars="1850" w:firstLine="4810"/>
        <w:jc w:val="both"/>
        <w:rPr>
          <w:sz w:val="26"/>
          <w:szCs w:val="26"/>
          <w:lang w:val="en-US"/>
        </w:rPr>
      </w:pPr>
    </w:p>
    <w:p w14:paraId="2766235D" w14:textId="77777777" w:rsidR="006E4134" w:rsidRDefault="00000000">
      <w:pPr>
        <w:pStyle w:val="BodyText"/>
        <w:spacing w:line="360" w:lineRule="auto"/>
        <w:rPr>
          <w:b w:val="0"/>
          <w:lang w:val="en-US"/>
        </w:rPr>
      </w:pPr>
      <w:r>
        <w:rPr>
          <w:b w:val="0"/>
          <w:lang w:val="en-US"/>
        </w:rPr>
        <w:tab/>
      </w:r>
      <w:r>
        <w:rPr>
          <w:b w:val="0"/>
          <w:lang w:val="en-US"/>
        </w:rPr>
        <w:tab/>
      </w:r>
      <w:r>
        <w:rPr>
          <w:b w:val="0"/>
          <w:lang w:val="en-US"/>
        </w:rPr>
        <w:tab/>
      </w:r>
      <w:r>
        <w:rPr>
          <w:b w:val="0"/>
          <w:lang w:val="en-US"/>
        </w:rPr>
        <w:tab/>
      </w:r>
      <w:r>
        <w:rPr>
          <w:b w:val="0"/>
          <w:lang w:val="en-US"/>
        </w:rPr>
        <w:tab/>
        <w:t xml:space="preserve">                     Nguyễn Hồ Đức Huy</w:t>
      </w:r>
      <w:r>
        <w:rPr>
          <w:b w:val="0"/>
          <w:lang w:val="en-US"/>
        </w:rPr>
        <w:tab/>
      </w:r>
    </w:p>
    <w:p w14:paraId="14676128" w14:textId="77777777" w:rsidR="006E4134" w:rsidRDefault="006E4134">
      <w:pPr>
        <w:pStyle w:val="BodyText"/>
        <w:spacing w:line="360" w:lineRule="auto"/>
        <w:rPr>
          <w:b w:val="0"/>
          <w:sz w:val="28"/>
        </w:rPr>
      </w:pPr>
    </w:p>
    <w:p w14:paraId="5D07021D" w14:textId="77777777" w:rsidR="006E4134" w:rsidRDefault="006E4134">
      <w:pPr>
        <w:pStyle w:val="BodyText"/>
        <w:spacing w:before="10" w:line="360" w:lineRule="auto"/>
        <w:rPr>
          <w:b w:val="0"/>
          <w:sz w:val="38"/>
        </w:rPr>
      </w:pPr>
    </w:p>
    <w:p w14:paraId="6541FB61" w14:textId="77777777" w:rsidR="006E4134" w:rsidRDefault="006E4134">
      <w:pPr>
        <w:pStyle w:val="BodyText"/>
        <w:spacing w:before="10" w:line="360" w:lineRule="auto"/>
        <w:rPr>
          <w:b w:val="0"/>
          <w:sz w:val="38"/>
        </w:rPr>
      </w:pPr>
    </w:p>
    <w:p w14:paraId="70E8F06B" w14:textId="77777777" w:rsidR="006E4134" w:rsidRDefault="00000000">
      <w:pPr>
        <w:pStyle w:val="BodyText"/>
        <w:tabs>
          <w:tab w:val="left" w:pos="5667"/>
        </w:tabs>
        <w:spacing w:line="360" w:lineRule="auto"/>
        <w:ind w:left="568"/>
        <w:jc w:val="center"/>
      </w:pPr>
      <w:r>
        <w:t>BCN</w:t>
      </w:r>
      <w:r>
        <w:rPr>
          <w:spacing w:val="-3"/>
        </w:rPr>
        <w:t xml:space="preserve"> </w:t>
      </w:r>
      <w:r>
        <w:t>Khoa</w:t>
      </w:r>
      <w:r>
        <w:tab/>
        <w:t>Tổ trưởng Bộ môn</w:t>
      </w:r>
    </w:p>
    <w:p w14:paraId="335C2990" w14:textId="77777777" w:rsidR="006E4134" w:rsidRDefault="00000000">
      <w:pPr>
        <w:tabs>
          <w:tab w:val="left" w:pos="5522"/>
        </w:tabs>
        <w:spacing w:line="360" w:lineRule="auto"/>
        <w:ind w:left="157"/>
        <w:jc w:val="center"/>
        <w:rPr>
          <w:sz w:val="26"/>
        </w:rPr>
      </w:pPr>
      <w:r>
        <w:rPr>
          <w:sz w:val="26"/>
        </w:rPr>
        <w:t>(Ký</w:t>
      </w:r>
      <w:r>
        <w:rPr>
          <w:spacing w:val="-2"/>
          <w:sz w:val="26"/>
        </w:rPr>
        <w:t xml:space="preserve"> </w:t>
      </w:r>
      <w:r>
        <w:rPr>
          <w:sz w:val="26"/>
        </w:rPr>
        <w:t>tên)</w:t>
      </w:r>
      <w:r>
        <w:rPr>
          <w:sz w:val="26"/>
        </w:rPr>
        <w:tab/>
        <w:t>(Ký</w:t>
      </w:r>
      <w:r>
        <w:rPr>
          <w:spacing w:val="-1"/>
          <w:sz w:val="26"/>
        </w:rPr>
        <w:t xml:space="preserve"> </w:t>
      </w:r>
      <w:r>
        <w:rPr>
          <w:sz w:val="26"/>
        </w:rPr>
        <w:t>tên)</w:t>
      </w:r>
    </w:p>
    <w:sectPr w:rsidR="006E4134">
      <w:type w:val="continuous"/>
      <w:pgSz w:w="12240" w:h="15840"/>
      <w:pgMar w:top="820" w:right="1220" w:bottom="72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B149B"/>
    <w:multiLevelType w:val="multilevel"/>
    <w:tmpl w:val="21CB149B"/>
    <w:lvl w:ilvl="0">
      <w:start w:val="1"/>
      <w:numFmt w:val="bullet"/>
      <w:lvlText w:val=""/>
      <w:lvlJc w:val="left"/>
      <w:pPr>
        <w:ind w:left="820" w:hanging="360"/>
      </w:pPr>
      <w:rPr>
        <w:rFonts w:ascii="Symbol" w:hAnsi="Symbol" w:hint="default"/>
        <w:color w:val="auto"/>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1" w15:restartNumberingAfterBreak="0">
    <w:nsid w:val="2D100AFB"/>
    <w:multiLevelType w:val="multilevel"/>
    <w:tmpl w:val="2D100AFB"/>
    <w:lvl w:ilvl="0">
      <w:start w:val="1"/>
      <w:numFmt w:val="upperRoman"/>
      <w:lvlText w:val="%1."/>
      <w:lvlJc w:val="left"/>
      <w:pPr>
        <w:ind w:left="880" w:hanging="720"/>
      </w:pPr>
      <w:rPr>
        <w:rFonts w:hint="default"/>
      </w:rPr>
    </w:lvl>
    <w:lvl w:ilvl="1">
      <w:start w:val="1"/>
      <w:numFmt w:val="lowerLetter"/>
      <w:lvlText w:val="%2."/>
      <w:lvlJc w:val="left"/>
      <w:pPr>
        <w:ind w:left="1240" w:hanging="360"/>
      </w:pPr>
    </w:lvl>
    <w:lvl w:ilvl="2">
      <w:start w:val="1"/>
      <w:numFmt w:val="lowerRoman"/>
      <w:lvlText w:val="%3."/>
      <w:lvlJc w:val="right"/>
      <w:pPr>
        <w:ind w:left="1960" w:hanging="180"/>
      </w:pPr>
    </w:lvl>
    <w:lvl w:ilvl="3">
      <w:start w:val="1"/>
      <w:numFmt w:val="decimal"/>
      <w:lvlText w:val="%4."/>
      <w:lvlJc w:val="left"/>
      <w:pPr>
        <w:ind w:left="2680" w:hanging="360"/>
      </w:pPr>
    </w:lvl>
    <w:lvl w:ilvl="4">
      <w:start w:val="1"/>
      <w:numFmt w:val="lowerLetter"/>
      <w:lvlText w:val="%5."/>
      <w:lvlJc w:val="left"/>
      <w:pPr>
        <w:ind w:left="3400" w:hanging="360"/>
      </w:pPr>
    </w:lvl>
    <w:lvl w:ilvl="5">
      <w:start w:val="1"/>
      <w:numFmt w:val="lowerRoman"/>
      <w:lvlText w:val="%6."/>
      <w:lvlJc w:val="right"/>
      <w:pPr>
        <w:ind w:left="4120" w:hanging="180"/>
      </w:pPr>
    </w:lvl>
    <w:lvl w:ilvl="6">
      <w:start w:val="1"/>
      <w:numFmt w:val="decimal"/>
      <w:lvlText w:val="%7."/>
      <w:lvlJc w:val="left"/>
      <w:pPr>
        <w:ind w:left="4840" w:hanging="360"/>
      </w:pPr>
    </w:lvl>
    <w:lvl w:ilvl="7">
      <w:start w:val="1"/>
      <w:numFmt w:val="lowerLetter"/>
      <w:lvlText w:val="%8."/>
      <w:lvlJc w:val="left"/>
      <w:pPr>
        <w:ind w:left="5560" w:hanging="360"/>
      </w:pPr>
    </w:lvl>
    <w:lvl w:ilvl="8">
      <w:start w:val="1"/>
      <w:numFmt w:val="lowerRoman"/>
      <w:lvlText w:val="%9."/>
      <w:lvlJc w:val="right"/>
      <w:pPr>
        <w:ind w:left="6280" w:hanging="180"/>
      </w:pPr>
    </w:lvl>
  </w:abstractNum>
  <w:abstractNum w:abstractNumId="2" w15:restartNumberingAfterBreak="0">
    <w:nsid w:val="4E8E5756"/>
    <w:multiLevelType w:val="multilevel"/>
    <w:tmpl w:val="4E8E5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DCF09FA"/>
    <w:multiLevelType w:val="multilevel"/>
    <w:tmpl w:val="5DCF09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496655203">
    <w:abstractNumId w:val="1"/>
  </w:num>
  <w:num w:numId="2" w16cid:durableId="853348525">
    <w:abstractNumId w:val="3"/>
  </w:num>
  <w:num w:numId="3" w16cid:durableId="1610773285">
    <w:abstractNumId w:val="2"/>
  </w:num>
  <w:num w:numId="4" w16cid:durableId="30057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noPunctuationKerning/>
  <w:characterSpacingControl w:val="doNotCompress"/>
  <w:compat>
    <w:ulTrailSpac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084C"/>
    <w:rsid w:val="000A743D"/>
    <w:rsid w:val="00104C5F"/>
    <w:rsid w:val="001752B2"/>
    <w:rsid w:val="00182E02"/>
    <w:rsid w:val="002037E1"/>
    <w:rsid w:val="00240D37"/>
    <w:rsid w:val="002D5A1F"/>
    <w:rsid w:val="002D6243"/>
    <w:rsid w:val="00346F8A"/>
    <w:rsid w:val="0045001E"/>
    <w:rsid w:val="004551AB"/>
    <w:rsid w:val="004C5B55"/>
    <w:rsid w:val="005440E4"/>
    <w:rsid w:val="005811F7"/>
    <w:rsid w:val="00586694"/>
    <w:rsid w:val="005E14E6"/>
    <w:rsid w:val="005E70A4"/>
    <w:rsid w:val="00603F00"/>
    <w:rsid w:val="00676A6A"/>
    <w:rsid w:val="006A084C"/>
    <w:rsid w:val="006E4134"/>
    <w:rsid w:val="006E6E34"/>
    <w:rsid w:val="00724BA2"/>
    <w:rsid w:val="007646BF"/>
    <w:rsid w:val="008437FF"/>
    <w:rsid w:val="00924AB5"/>
    <w:rsid w:val="009C5254"/>
    <w:rsid w:val="00A47BE3"/>
    <w:rsid w:val="00A979FC"/>
    <w:rsid w:val="00AF7CD4"/>
    <w:rsid w:val="00B6613B"/>
    <w:rsid w:val="00B77C3A"/>
    <w:rsid w:val="00BC0A13"/>
    <w:rsid w:val="00BC1F15"/>
    <w:rsid w:val="00BC6EEE"/>
    <w:rsid w:val="00C6200C"/>
    <w:rsid w:val="00CA78CB"/>
    <w:rsid w:val="00CC648E"/>
    <w:rsid w:val="00DC56B3"/>
    <w:rsid w:val="00DD211B"/>
    <w:rsid w:val="00E70820"/>
    <w:rsid w:val="00F15E20"/>
    <w:rsid w:val="04CB1E51"/>
    <w:rsid w:val="2D272DA3"/>
    <w:rsid w:val="4E586CF6"/>
    <w:rsid w:val="57A31A70"/>
    <w:rsid w:val="5CF62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E344"/>
  <w15:docId w15:val="{8759C37E-6352-47D6-8B69-141B85E0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paragraph" w:styleId="Title">
    <w:name w:val="Title"/>
    <w:basedOn w:val="Normal"/>
    <w:uiPriority w:val="1"/>
    <w:qFormat/>
    <w:pPr>
      <w:spacing w:before="87"/>
      <w:ind w:left="85" w:right="206"/>
      <w:jc w:val="center"/>
    </w:pPr>
    <w:rPr>
      <w:b/>
      <w:bCs/>
      <w:sz w:val="30"/>
      <w:szCs w:val="3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346F8A"/>
    <w:rPr>
      <w:color w:val="605E5C"/>
      <w:shd w:val="clear" w:color="auto" w:fill="E1DFDD"/>
    </w:rPr>
  </w:style>
  <w:style w:type="table" w:styleId="TableGrid">
    <w:name w:val="Table Grid"/>
    <w:basedOn w:val="TableNormal"/>
    <w:uiPriority w:val="39"/>
    <w:rsid w:val="00DD2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ql/sql-server/?view=sql-server-ver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tier_architecture" TargetMode="External"/><Relationship Id="rId5" Type="http://schemas.openxmlformats.org/officeDocument/2006/relationships/hyperlink" Target="https://react.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nghduong</dc:creator>
  <cp:lastModifiedBy>Duc</cp:lastModifiedBy>
  <cp:revision>14</cp:revision>
  <dcterms:created xsi:type="dcterms:W3CDTF">2022-03-05T09:03:00Z</dcterms:created>
  <dcterms:modified xsi:type="dcterms:W3CDTF">2025-08-23T11:26:00Z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2011-10-04T00:00:00Z</vt:filetime>
  </property>
  <property fmtid="{D5CDD505-2E9C-101B-9397-08002B2CF9AE}" pid="3" name="Creator">
    <vt:lpwstr>Microsoft® Word 2010</vt:lpwstr>
  </property>
  <property fmtid="{D5CDD505-2E9C-101B-9397-08002B2CF9AE}" pid="4" name="LastSaved">
    <vt:filetime>2022-03-05T00:00:00Z</vt:filetime>
  </property>
  <property fmtid="{D5CDD505-2E9C-101B-9397-08002B2CF9AE}" pid="5" name="KSOProductBuildVer">
    <vt:lpwstr>1033-12.2.0.21931</vt:lpwstr>
  </property>
  <property fmtid="{D5CDD505-2E9C-101B-9397-08002B2CF9AE}" pid="6" name="ICV">
    <vt:lpwstr>9EF596AF2D694A9E8516A475A3B5FC5C_13</vt:lpwstr>
  </property>
</Properties>
</file>