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734E" w14:textId="77777777" w:rsidR="00AD4897" w:rsidRPr="00AD4897" w:rsidRDefault="00AD4897" w:rsidP="00AD489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D4897">
        <w:rPr>
          <w:rFonts w:ascii="Times New Roman" w:hAnsi="Times New Roman" w:cs="Times New Roman"/>
          <w:b/>
          <w:sz w:val="40"/>
          <w:szCs w:val="40"/>
        </w:rPr>
        <w:t>Họ</w:t>
      </w:r>
      <w:proofErr w:type="spellEnd"/>
      <w:r w:rsidRPr="00AD489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D4897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AD489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D4897">
        <w:rPr>
          <w:rFonts w:ascii="Times New Roman" w:hAnsi="Times New Roman" w:cs="Times New Roman"/>
          <w:b/>
          <w:sz w:val="40"/>
          <w:szCs w:val="40"/>
        </w:rPr>
        <w:t>Tên</w:t>
      </w:r>
      <w:proofErr w:type="spellEnd"/>
      <w:r w:rsidRPr="00AD4897">
        <w:rPr>
          <w:rFonts w:ascii="Times New Roman" w:hAnsi="Times New Roman" w:cs="Times New Roman"/>
          <w:b/>
          <w:sz w:val="40"/>
          <w:szCs w:val="40"/>
        </w:rPr>
        <w:t xml:space="preserve">: Phan </w:t>
      </w:r>
      <w:proofErr w:type="spellStart"/>
      <w:r w:rsidRPr="00AD4897">
        <w:rPr>
          <w:rFonts w:ascii="Times New Roman" w:hAnsi="Times New Roman" w:cs="Times New Roman"/>
          <w:b/>
          <w:sz w:val="40"/>
          <w:szCs w:val="40"/>
        </w:rPr>
        <w:t>Phát</w:t>
      </w:r>
      <w:proofErr w:type="spellEnd"/>
      <w:r w:rsidRPr="00AD4897">
        <w:rPr>
          <w:rFonts w:ascii="Times New Roman" w:hAnsi="Times New Roman" w:cs="Times New Roman"/>
          <w:b/>
          <w:sz w:val="40"/>
          <w:szCs w:val="40"/>
        </w:rPr>
        <w:t xml:space="preserve"> Đạt</w:t>
      </w:r>
    </w:p>
    <w:p w14:paraId="58A9578B" w14:textId="77777777" w:rsidR="00AD4897" w:rsidRPr="00AD4897" w:rsidRDefault="00AD4897" w:rsidP="00AD4897">
      <w:pPr>
        <w:rPr>
          <w:b/>
          <w:bCs/>
          <w:sz w:val="40"/>
          <w:szCs w:val="40"/>
        </w:rPr>
      </w:pPr>
      <w:r w:rsidRPr="00AD4897">
        <w:rPr>
          <w:b/>
          <w:bCs/>
          <w:sz w:val="40"/>
          <w:szCs w:val="40"/>
        </w:rPr>
        <w:t xml:space="preserve"> </w:t>
      </w:r>
    </w:p>
    <w:p w14:paraId="73905206" w14:textId="7C9D2F44" w:rsidR="00AD4897" w:rsidRDefault="00AD4897" w:rsidP="00AD489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AD4897">
        <w:rPr>
          <w:rFonts w:ascii="Times New Roman" w:hAnsi="Times New Roman" w:cs="Times New Roman"/>
          <w:b/>
          <w:bCs/>
          <w:sz w:val="40"/>
          <w:szCs w:val="40"/>
          <w:u w:val="single"/>
        </w:rPr>
        <w:t>Bài</w:t>
      </w:r>
      <w:proofErr w:type="spellEnd"/>
      <w:r w:rsidRPr="00AD489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AD4897">
        <w:rPr>
          <w:rFonts w:ascii="Times New Roman" w:hAnsi="Times New Roman" w:cs="Times New Roman"/>
          <w:b/>
          <w:bCs/>
          <w:sz w:val="40"/>
          <w:szCs w:val="40"/>
          <w:u w:val="single"/>
        </w:rPr>
        <w:t>tập</w:t>
      </w:r>
      <w:proofErr w:type="spellEnd"/>
      <w:r w:rsidRPr="00AD489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AD4897">
        <w:rPr>
          <w:rFonts w:ascii="Times New Roman" w:hAnsi="Times New Roman" w:cs="Times New Roman"/>
          <w:b/>
          <w:bCs/>
          <w:sz w:val="40"/>
          <w:szCs w:val="40"/>
          <w:u w:val="single"/>
        </w:rPr>
        <w:t>tuần</w:t>
      </w:r>
      <w:proofErr w:type="spellEnd"/>
      <w:r w:rsidRPr="00AD489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</w:t>
      </w:r>
    </w:p>
    <w:p w14:paraId="56A27AFF" w14:textId="6832BA68" w:rsidR="00AD4897" w:rsidRDefault="00AD4897" w:rsidP="00AD48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4897">
        <w:rPr>
          <w:rFonts w:ascii="Times New Roman" w:hAnsi="Times New Roman" w:cs="Times New Roman"/>
          <w:b/>
          <w:bCs/>
          <w:sz w:val="32"/>
          <w:szCs w:val="32"/>
          <w:u w:val="single"/>
        </w:rPr>
        <w:t>Câu</w:t>
      </w:r>
      <w:proofErr w:type="spellEnd"/>
      <w:r w:rsidRPr="00AD489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1:</w:t>
      </w:r>
      <w:r w:rsidRPr="00AD48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>?</w:t>
      </w:r>
    </w:p>
    <w:p w14:paraId="0ACB5508" w14:textId="77777777" w:rsidR="00AD4897" w:rsidRPr="0006413F" w:rsidRDefault="00AD4897" w:rsidP="0006413F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Android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giác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18D6DF5" w14:textId="77777777" w:rsidR="00AD4897" w:rsidRPr="0006413F" w:rsidRDefault="00AD4897" w:rsidP="0006413F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mắt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bào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ung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phẫu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khoa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80BA6AB" w14:textId="3589C669" w:rsidR="00AD4897" w:rsidRPr="0006413F" w:rsidRDefault="00AD4897" w:rsidP="0006413F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đuổi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AI,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xu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lẫn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>.</w:t>
      </w:r>
    </w:p>
    <w:p w14:paraId="369109FA" w14:textId="77777777" w:rsidR="00AD4897" w:rsidRDefault="00AD4897" w:rsidP="00AD4897">
      <w:pPr>
        <w:rPr>
          <w:rFonts w:ascii="Times New Roman" w:hAnsi="Times New Roman" w:cs="Times New Roman"/>
          <w:sz w:val="32"/>
          <w:szCs w:val="32"/>
        </w:rPr>
      </w:pPr>
    </w:p>
    <w:p w14:paraId="466E31CE" w14:textId="5A95E28B" w:rsidR="00AD4897" w:rsidRDefault="00AD4897" w:rsidP="00AD48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4897">
        <w:rPr>
          <w:rFonts w:ascii="Times New Roman" w:hAnsi="Times New Roman" w:cs="Times New Roman"/>
          <w:b/>
          <w:bCs/>
          <w:sz w:val="32"/>
          <w:szCs w:val="32"/>
          <w:u w:val="single"/>
        </w:rPr>
        <w:t>Câu</w:t>
      </w:r>
      <w:proofErr w:type="spellEnd"/>
      <w:r w:rsidRPr="00AD489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2:</w:t>
      </w:r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r w:rsidRPr="00AD4897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lai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(10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AD4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4897"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73516965" w14:textId="277BB6AA" w:rsidR="0006413F" w:rsidRPr="0006413F" w:rsidRDefault="0006413F" w:rsidP="0006413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6413F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chắc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chắn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sống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AI, AR/VR, hay IoT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mobile. Thay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app",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dục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413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413F">
        <w:rPr>
          <w:rFonts w:ascii="Times New Roman" w:hAnsi="Times New Roman" w:cs="Times New Roman"/>
          <w:sz w:val="32"/>
          <w:szCs w:val="32"/>
        </w:rPr>
        <w:t>.</w:t>
      </w:r>
    </w:p>
    <w:p w14:paraId="2F384DAF" w14:textId="77777777" w:rsidR="00AD4897" w:rsidRPr="00AD4897" w:rsidRDefault="00AD4897" w:rsidP="00AD4897">
      <w:pPr>
        <w:rPr>
          <w:rFonts w:ascii="Times New Roman" w:hAnsi="Times New Roman" w:cs="Times New Roman"/>
          <w:sz w:val="32"/>
          <w:szCs w:val="32"/>
        </w:rPr>
      </w:pPr>
    </w:p>
    <w:p w14:paraId="370F4F41" w14:textId="77777777" w:rsidR="00AD4897" w:rsidRPr="00AD4897" w:rsidRDefault="00AD4897" w:rsidP="00AD48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55330B" w14:textId="77777777" w:rsidR="00481D24" w:rsidRDefault="00481D24"/>
    <w:sectPr w:rsidR="0048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1AF"/>
    <w:multiLevelType w:val="hybridMultilevel"/>
    <w:tmpl w:val="FF7264C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3CC79DA"/>
    <w:multiLevelType w:val="hybridMultilevel"/>
    <w:tmpl w:val="CC8E1E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8341259">
    <w:abstractNumId w:val="0"/>
  </w:num>
  <w:num w:numId="2" w16cid:durableId="131787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97"/>
    <w:rsid w:val="0006413F"/>
    <w:rsid w:val="00481D24"/>
    <w:rsid w:val="00AD4897"/>
    <w:rsid w:val="00CD0723"/>
    <w:rsid w:val="00E6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D528"/>
  <w15:chartTrackingRefBased/>
  <w15:docId w15:val="{2D1EBA61-1568-4555-9492-704723F4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8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8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2025-05-12T12:08:00Z</dcterms:created>
  <dcterms:modified xsi:type="dcterms:W3CDTF">2025-05-12T12:21:00Z</dcterms:modified>
</cp:coreProperties>
</file>