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018" w:rsidRDefault="005C0018" w:rsidP="005C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52"/>
          <w:szCs w:val="52"/>
        </w:rPr>
      </w:pPr>
      <w:r>
        <w:rPr>
          <w:rFonts w:ascii="Arial" w:hAnsi="Arial" w:cs="Arial"/>
          <w:kern w:val="0"/>
          <w:sz w:val="52"/>
          <w:szCs w:val="52"/>
        </w:rPr>
        <w:t>Chapter 4</w:t>
      </w:r>
    </w:p>
    <w:p w:rsidR="00351DD3" w:rsidRDefault="005C0018" w:rsidP="005C0018">
      <w:pPr>
        <w:rPr>
          <w:rFonts w:ascii="Arial,Bold" w:hAnsi="Arial,Bold" w:cs="Arial,Bold"/>
          <w:b/>
          <w:bCs/>
          <w:kern w:val="0"/>
          <w:sz w:val="36"/>
          <w:szCs w:val="36"/>
          <w:lang w:val="en-US"/>
        </w:rPr>
      </w:pPr>
      <w:r>
        <w:rPr>
          <w:rFonts w:ascii="Arial,Bold" w:hAnsi="Arial,Bold" w:cs="Arial,Bold"/>
          <w:b/>
          <w:bCs/>
          <w:kern w:val="0"/>
          <w:sz w:val="36"/>
          <w:szCs w:val="36"/>
        </w:rPr>
        <w:t>An Overview of the UML</w:t>
      </w:r>
    </w:p>
    <w:p w:rsidR="005C0018" w:rsidRDefault="005C0018" w:rsidP="005C0018">
      <w:pPr>
        <w:rPr>
          <w:rFonts w:ascii="TimesNewRoman" w:hAnsi="TimesNewRoman" w:cs="TimesNewRoman"/>
          <w:kern w:val="0"/>
          <w:sz w:val="24"/>
          <w:szCs w:val="24"/>
          <w:lang w:val="en-US"/>
        </w:rPr>
      </w:pPr>
      <w:r>
        <w:rPr>
          <w:rFonts w:ascii="TimesNewRoman" w:hAnsi="TimesNewRoman" w:cs="TimesNewRoman"/>
          <w:kern w:val="0"/>
          <w:sz w:val="24"/>
          <w:szCs w:val="24"/>
        </w:rPr>
        <w:t>S</w:t>
      </w:r>
      <w:r>
        <w:rPr>
          <w:rFonts w:ascii="TimesNewRoman" w:hAnsi="TimesNewRoman" w:cs="TimesNewRoman"/>
          <w:kern w:val="0"/>
          <w:sz w:val="24"/>
          <w:szCs w:val="24"/>
        </w:rPr>
        <w:t>takeholders</w:t>
      </w:r>
      <w:r>
        <w:rPr>
          <w:rFonts w:ascii="TimesNewRoman" w:hAnsi="TimesNewRoman" w:cs="TimesNewRoman"/>
          <w:kern w:val="0"/>
          <w:sz w:val="24"/>
          <w:szCs w:val="24"/>
          <w:lang w:val="en-US"/>
        </w:rPr>
        <w:t xml:space="preserve">- </w:t>
      </w:r>
      <w:r w:rsidRPr="005C0018">
        <w:rPr>
          <w:rFonts w:ascii="TimesNewRoman" w:hAnsi="TimesNewRoman" w:cs="TimesNewRoman"/>
          <w:kern w:val="0"/>
          <w:sz w:val="24"/>
          <w:szCs w:val="24"/>
          <w:lang w:val="en-US"/>
        </w:rPr>
        <w:t>they're the ones responsible for making vital organizational data accessible within the organization and defensibly deleting it when it's obsolete</w:t>
      </w:r>
      <w:r>
        <w:rPr>
          <w:rFonts w:ascii="TimesNewRoman" w:hAnsi="TimesNewRoman" w:cs="TimesNewRoman"/>
          <w:kern w:val="0"/>
          <w:sz w:val="24"/>
          <w:szCs w:val="24"/>
          <w:lang w:val="en-US"/>
        </w:rPr>
        <w:t>-for example:</w:t>
      </w:r>
    </w:p>
    <w:p w:rsidR="005C0018" w:rsidRDefault="005C0018" w:rsidP="005C00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  <w:lang w:val="en-US"/>
        </w:rPr>
        <w:t>-</w:t>
      </w:r>
      <w:r>
        <w:rPr>
          <w:rFonts w:ascii="Symbol" w:hAnsi="Symbol" w:cs="Symbol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Analysts</w:t>
      </w:r>
    </w:p>
    <w:p w:rsidR="005C0018" w:rsidRDefault="005C0018" w:rsidP="005C00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  <w:lang w:val="en-US"/>
        </w:rPr>
        <w:t>-</w:t>
      </w:r>
      <w:r>
        <w:rPr>
          <w:rFonts w:ascii="Symbol" w:hAnsi="Symbol" w:cs="Symbol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Designers</w:t>
      </w:r>
    </w:p>
    <w:p w:rsidR="00B872C6" w:rsidRDefault="005C0018" w:rsidP="00B872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  <w:lang w:val="en-US"/>
        </w:rPr>
        <w:t>-</w:t>
      </w:r>
      <w:r>
        <w:rPr>
          <w:rFonts w:ascii="Symbol" w:hAnsi="Symbol" w:cs="Symbol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Coders</w:t>
      </w:r>
      <w:r w:rsidR="00B872C6">
        <w:rPr>
          <w:rFonts w:ascii="TimesNewRoman" w:hAnsi="TimesNewRoman" w:cs="TimesNewRoman"/>
          <w:kern w:val="0"/>
          <w:sz w:val="24"/>
          <w:szCs w:val="24"/>
          <w:lang w:val="en-US"/>
        </w:rPr>
        <w:t>:</w:t>
      </w:r>
      <w:r w:rsidR="00B872C6" w:rsidRPr="00B872C6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B872C6">
        <w:rPr>
          <w:rFonts w:ascii="TimesNewRoman" w:hAnsi="TimesNewRoman" w:cs="TimesNewRoman"/>
          <w:kern w:val="0"/>
          <w:sz w:val="24"/>
          <w:szCs w:val="24"/>
        </w:rPr>
        <w:t>coder needs to understand the design</w:t>
      </w:r>
    </w:p>
    <w:p w:rsidR="005C0018" w:rsidRPr="00B872C6" w:rsidRDefault="00B872C6" w:rsidP="00B872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  <w:lang w:val="en-US"/>
        </w:rPr>
      </w:pPr>
      <w:r>
        <w:rPr>
          <w:rFonts w:ascii="TimesNewRoman" w:hAnsi="TimesNewRoman" w:cs="TimesNewRoman"/>
          <w:kern w:val="0"/>
          <w:sz w:val="24"/>
          <w:szCs w:val="24"/>
        </w:rPr>
        <w:t>of the system and be able to convert the design to a low level code.</w:t>
      </w:r>
    </w:p>
    <w:p w:rsidR="005C0018" w:rsidRDefault="005C0018" w:rsidP="005C00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  <w:lang w:val="en-US"/>
        </w:rPr>
        <w:t>-</w:t>
      </w:r>
      <w:r>
        <w:rPr>
          <w:rFonts w:ascii="Symbol" w:hAnsi="Symbol" w:cs="Symbol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Testers</w:t>
      </w:r>
    </w:p>
    <w:p w:rsidR="005C0018" w:rsidRDefault="005C0018" w:rsidP="005C00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  <w:lang w:val="en-US"/>
        </w:rPr>
        <w:t>-</w:t>
      </w:r>
      <w:r>
        <w:rPr>
          <w:rFonts w:ascii="Symbol" w:hAnsi="Symbol" w:cs="Symbol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QA</w:t>
      </w:r>
    </w:p>
    <w:p w:rsidR="005C0018" w:rsidRDefault="005C0018" w:rsidP="005C00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  <w:lang w:val="en-US"/>
        </w:rPr>
        <w:t>-</w:t>
      </w:r>
      <w:r>
        <w:rPr>
          <w:rFonts w:ascii="Symbol" w:hAnsi="Symbol" w:cs="Symbol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The Customer</w:t>
      </w:r>
    </w:p>
    <w:p w:rsidR="00B872C6" w:rsidRDefault="005C0018" w:rsidP="00B872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  <w:lang w:val="en-US"/>
        </w:rPr>
        <w:t>-</w:t>
      </w:r>
      <w:r>
        <w:rPr>
          <w:rFonts w:ascii="Symbol" w:hAnsi="Symbol" w:cs="Symbol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Technical Authors</w:t>
      </w:r>
      <w:r w:rsidR="00B872C6">
        <w:rPr>
          <w:rFonts w:ascii="TimesNewRoman" w:hAnsi="TimesNewRoman" w:cs="TimesNewRoman"/>
          <w:kern w:val="0"/>
          <w:sz w:val="24"/>
          <w:szCs w:val="24"/>
          <w:lang w:val="en-US"/>
        </w:rPr>
        <w:t>:</w:t>
      </w:r>
      <w:r w:rsidR="00B872C6" w:rsidRPr="00B872C6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B872C6">
        <w:rPr>
          <w:rFonts w:ascii="TimesNewRoman" w:hAnsi="TimesNewRoman" w:cs="TimesNewRoman"/>
          <w:kern w:val="0"/>
          <w:sz w:val="24"/>
          <w:szCs w:val="24"/>
        </w:rPr>
        <w:t>interested in the behaviour of the system as a whole, and needs to</w:t>
      </w:r>
    </w:p>
    <w:p w:rsidR="005C0018" w:rsidRDefault="00B872C6" w:rsidP="00B872C6">
      <w:pPr>
        <w:rPr>
          <w:rFonts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understand how the product functions</w:t>
      </w:r>
    </w:p>
    <w:p w:rsidR="00B872C6" w:rsidRDefault="00B872C6" w:rsidP="00B872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The UML attempts to provide a language so</w:t>
      </w:r>
    </w:p>
    <w:p w:rsidR="00B872C6" w:rsidRDefault="00B872C6" w:rsidP="00B872C6">
      <w:pPr>
        <w:rPr>
          <w:rFonts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expressive that all stakeholders can benefit from at least one UML diagram.</w:t>
      </w:r>
    </w:p>
    <w:p w:rsidR="00B872C6" w:rsidRPr="00B872C6" w:rsidRDefault="00B872C6" w:rsidP="00B872C6">
      <w:pPr>
        <w:rPr>
          <w:rFonts w:cs="TimesNewRoman"/>
          <w:kern w:val="0"/>
          <w:sz w:val="24"/>
          <w:szCs w:val="24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t>The Use Case Diagram</w:t>
      </w:r>
    </w:p>
    <w:p w:rsidR="00B872C6" w:rsidRDefault="00B872C6" w:rsidP="00B872C6">
      <w:pPr>
        <w:rPr>
          <w:rFonts w:cs="TimesNewRoman"/>
          <w:kern w:val="0"/>
          <w:sz w:val="24"/>
          <w:szCs w:val="24"/>
          <w:lang w:val="en-US"/>
        </w:rPr>
      </w:pPr>
      <w:r w:rsidRPr="00B872C6">
        <w:rPr>
          <w:rFonts w:cs="TimesNew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2889250" cy="35261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C6" w:rsidRDefault="00B872C6" w:rsidP="00B872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The diagram is deliberately simple to understand. This enables both developers</w:t>
      </w:r>
    </w:p>
    <w:p w:rsidR="00B872C6" w:rsidRDefault="00B872C6" w:rsidP="00B872C6">
      <w:pPr>
        <w:rPr>
          <w:rFonts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(analysts, designers, coders, tests) </w:t>
      </w:r>
      <w:r>
        <w:rPr>
          <w:rFonts w:ascii="TimesNewRoman,Italic" w:hAnsi="TimesNewRoman,Italic" w:cs="TimesNewRoman,Italic"/>
          <w:i/>
          <w:iCs/>
          <w:kern w:val="0"/>
          <w:sz w:val="24"/>
          <w:szCs w:val="24"/>
        </w:rPr>
        <w:t xml:space="preserve">and </w:t>
      </w:r>
      <w:r>
        <w:rPr>
          <w:rFonts w:ascii="TimesNewRoman" w:hAnsi="TimesNewRoman" w:cs="TimesNewRoman"/>
          <w:kern w:val="0"/>
          <w:sz w:val="24"/>
          <w:szCs w:val="24"/>
        </w:rPr>
        <w:t>the customer to work with the diagram.</w:t>
      </w:r>
    </w:p>
    <w:p w:rsidR="00172F35" w:rsidRDefault="00172F35" w:rsidP="00B872C6">
      <w:pPr>
        <w:rPr>
          <w:rFonts w:cs="Arial,Bold"/>
          <w:b/>
          <w:bCs/>
          <w:kern w:val="0"/>
          <w:sz w:val="32"/>
          <w:szCs w:val="32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lastRenderedPageBreak/>
        <w:t>The Class Diagram</w:t>
      </w:r>
      <w:r w:rsidRPr="00172F35">
        <w:rPr>
          <w:rFonts w:ascii="Arial,Bold" w:hAnsi="Arial,Bold" w:cs="Arial,Bold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288915" cy="370903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We.ll see</w:t>
      </w:r>
      <w:r>
        <w:rPr>
          <w:rFonts w:cs="TimesNewRoman"/>
          <w:kern w:val="0"/>
          <w:sz w:val="24"/>
          <w:szCs w:val="24"/>
          <w:lang w:val="en-US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that we can use the Class Diagram at the analysis stage as well as design . we.ll use</w:t>
      </w:r>
    </w:p>
    <w:p w:rsidR="00172F35" w:rsidRP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the Class Diagram syntax to draw a plan of the major concepts our customer</w:t>
      </w:r>
      <w:r>
        <w:rPr>
          <w:rFonts w:cs="TimesNewRoman"/>
          <w:kern w:val="0"/>
          <w:sz w:val="24"/>
          <w:szCs w:val="24"/>
          <w:lang w:val="en-US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understands (and we.ll call this the </w:t>
      </w:r>
      <w:r>
        <w:rPr>
          <w:rFonts w:ascii="TimesNewRoman,Italic" w:hAnsi="TimesNewRoman,Italic" w:cs="TimesNewRoman,Italic"/>
          <w:i/>
          <w:iCs/>
          <w:kern w:val="0"/>
          <w:sz w:val="24"/>
          <w:szCs w:val="24"/>
        </w:rPr>
        <w:t>Conceptual Model</w:t>
      </w:r>
      <w:r>
        <w:rPr>
          <w:rFonts w:ascii="TimesNewRoman" w:hAnsi="TimesNewRoman" w:cs="TimesNewRoman"/>
          <w:kern w:val="0"/>
          <w:sz w:val="24"/>
          <w:szCs w:val="24"/>
        </w:rPr>
        <w:t>). Together with Use Cases, a</w:t>
      </w:r>
      <w:r>
        <w:rPr>
          <w:rFonts w:cs="TimesNewRoman"/>
          <w:kern w:val="0"/>
          <w:sz w:val="24"/>
          <w:szCs w:val="24"/>
          <w:lang w:val="en-US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Conceptual Model is a powerful technique in requirements analysis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  <w:kern w:val="0"/>
          <w:sz w:val="32"/>
          <w:szCs w:val="32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t>Collaboration Diagrams</w:t>
      </w:r>
      <w:r w:rsidRPr="00172F35">
        <w:rPr>
          <w:rFonts w:ascii="Arial,Bold" w:hAnsi="Arial,Bold" w:cs="Arial,Bold"/>
          <w:b/>
          <w:bCs/>
          <w:noProof/>
          <w:kern w:val="0"/>
          <w:sz w:val="32"/>
          <w:szCs w:val="32"/>
        </w:rPr>
        <w:drawing>
          <wp:inline distT="0" distB="0" distL="0" distR="0">
            <wp:extent cx="448437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As we are developing object-oriented software, anything our software needs to do is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going to be achieved by objects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collaborating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. We can draw a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collaboration</w:t>
      </w:r>
    </w:p>
    <w:p w:rsidR="00172F35" w:rsidRDefault="00172F35" w:rsidP="00172F35">
      <w:pPr>
        <w:rPr>
          <w:rFonts w:cs="TimesNewRoman"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lastRenderedPageBreak/>
        <w:t xml:space="preserve">diagram </w:t>
      </w:r>
      <w:r>
        <w:rPr>
          <w:rFonts w:ascii="TimesNewRoman" w:hAnsi="TimesNewRoman" w:cs="TimesNewRoman"/>
          <w:kern w:val="0"/>
          <w:sz w:val="24"/>
          <w:szCs w:val="24"/>
        </w:rPr>
        <w:t>to describe how we want the objects we build to collaborate.</w:t>
      </w:r>
    </w:p>
    <w:p w:rsidR="00172F35" w:rsidRPr="00172F35" w:rsidRDefault="00172F35" w:rsidP="00172F35">
      <w:pPr>
        <w:rPr>
          <w:rFonts w:cs="TimesNewRoman"/>
          <w:kern w:val="0"/>
          <w:sz w:val="24"/>
          <w:szCs w:val="24"/>
          <w:lang w:val="en-US"/>
        </w:rPr>
      </w:pPr>
      <w:r>
        <w:rPr>
          <w:rFonts w:ascii="TimesNewRoman" w:hAnsi="TimesNewRoman" w:cs="TimesNewRoman"/>
          <w:kern w:val="0"/>
          <w:sz w:val="24"/>
          <w:szCs w:val="24"/>
        </w:rPr>
        <w:t>UML notation for the diagram</w:t>
      </w:r>
      <w:r>
        <w:rPr>
          <w:rFonts w:cs="TimesNewRoman"/>
          <w:kern w:val="0"/>
          <w:sz w:val="24"/>
          <w:szCs w:val="24"/>
          <w:lang w:val="en-US"/>
        </w:rPr>
        <w:t xml:space="preserve"> is simple enough but </w:t>
      </w:r>
      <w:r>
        <w:rPr>
          <w:rFonts w:ascii="TimesNewRoman" w:hAnsi="TimesNewRoman" w:cs="TimesNewRoman"/>
          <w:kern w:val="0"/>
          <w:sz w:val="24"/>
          <w:szCs w:val="24"/>
        </w:rPr>
        <w:t>designing effective collaborations</w:t>
      </w:r>
      <w:r>
        <w:rPr>
          <w:rFonts w:ascii="TimesNewRoman" w:hAnsi="TimesNewRoman" w:cs="TimesNewRoman"/>
          <w:kern w:val="0"/>
          <w:sz w:val="24"/>
          <w:szCs w:val="24"/>
          <w:lang w:val="en-US"/>
        </w:rPr>
        <w:t>.</w:t>
      </w:r>
    </w:p>
    <w:p w:rsidR="005C0018" w:rsidRDefault="00172F35" w:rsidP="005C0018">
      <w:pPr>
        <w:rPr>
          <w:rFonts w:cs="Arial,Bold"/>
          <w:b/>
          <w:bCs/>
          <w:kern w:val="0"/>
          <w:sz w:val="32"/>
          <w:szCs w:val="32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t>Sequence Diagram</w:t>
      </w:r>
      <w:r w:rsidRPr="00172F35">
        <w:rPr>
          <w:rFonts w:ascii="Arial,Bold" w:hAnsi="Arial,Bold" w:cs="Arial,Bold"/>
          <w:b/>
          <w:bCs/>
          <w:noProof/>
          <w:kern w:val="0"/>
          <w:sz w:val="32"/>
          <w:szCs w:val="32"/>
        </w:rPr>
        <w:drawing>
          <wp:inline distT="0" distB="0" distL="0" distR="0">
            <wp:extent cx="4564380" cy="34378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The sequence diagram is, in fact, directly related to the collaboration diagram and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displays the same information, but in a slightly different form. The dotted lines down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the diagram indicate </w:t>
      </w:r>
      <w:r>
        <w:rPr>
          <w:rFonts w:ascii="TimesNewRoman,Italic" w:hAnsi="TimesNewRoman,Italic" w:cs="TimesNewRoman,Italic"/>
          <w:i/>
          <w:iCs/>
          <w:kern w:val="0"/>
          <w:sz w:val="24"/>
          <w:szCs w:val="24"/>
        </w:rPr>
        <w:t>time</w:t>
      </w:r>
      <w:r>
        <w:rPr>
          <w:rFonts w:ascii="TimesNewRoman" w:hAnsi="TimesNewRoman" w:cs="TimesNewRoman"/>
          <w:kern w:val="0"/>
          <w:sz w:val="24"/>
          <w:szCs w:val="24"/>
        </w:rPr>
        <w:t>, so what we can see here is a description of how the objects</w:t>
      </w:r>
    </w:p>
    <w:p w:rsidR="00172F35" w:rsidRDefault="00172F35" w:rsidP="00172F35">
      <w:pPr>
        <w:rPr>
          <w:rFonts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in our system interact over time.</w:t>
      </w:r>
    </w:p>
    <w:p w:rsidR="00172F35" w:rsidRDefault="00172F35" w:rsidP="00172F35">
      <w:pPr>
        <w:rPr>
          <w:rFonts w:cs="Arial,Bold"/>
          <w:b/>
          <w:bCs/>
          <w:kern w:val="0"/>
          <w:sz w:val="32"/>
          <w:szCs w:val="32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t>State Diagrams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cs="TimesNewRoman"/>
          <w:kern w:val="0"/>
          <w:sz w:val="24"/>
          <w:szCs w:val="24"/>
        </w:rPr>
      </w:pPr>
      <w:r w:rsidRPr="00172F35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311400" cy="386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Some objects can, at any particular time, be in a certain </w:t>
      </w:r>
      <w:r>
        <w:rPr>
          <w:rFonts w:ascii="TimesNewRoman,Italic" w:hAnsi="TimesNewRoman,Italic" w:cs="TimesNewRoman,Italic"/>
          <w:i/>
          <w:iCs/>
          <w:kern w:val="0"/>
          <w:sz w:val="24"/>
          <w:szCs w:val="24"/>
        </w:rPr>
        <w:t>state</w:t>
      </w:r>
      <w:r>
        <w:rPr>
          <w:rFonts w:ascii="TimesNewRoman" w:hAnsi="TimesNewRoman" w:cs="TimesNewRoman"/>
          <w:kern w:val="0"/>
          <w:sz w:val="24"/>
          <w:szCs w:val="24"/>
        </w:rPr>
        <w:t>. For example, a traffic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light can be in any one of the following states:</w:t>
      </w:r>
    </w:p>
    <w:p w:rsidR="00172F35" w:rsidRDefault="00172F35" w:rsidP="00172F35">
      <w:pPr>
        <w:rPr>
          <w:rFonts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Off, Red, Amber, Green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Sometimes, the sequence of transitions between states can be quite complex . in the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above example, we would not want to be able to go from the .Green. state to the</w:t>
      </w:r>
    </w:p>
    <w:p w:rsidR="00172F35" w:rsidRPr="00172F35" w:rsidRDefault="00172F35" w:rsidP="00172F35">
      <w:pPr>
        <w:rPr>
          <w:rFonts w:cs="TimesNewRoman,Bold"/>
          <w:b/>
          <w:bCs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.Red. state (we.d cause accidents!).</w:t>
      </w:r>
    </w:p>
    <w:p w:rsidR="00172F35" w:rsidRDefault="00172F35" w:rsidP="00172F35">
      <w:pPr>
        <w:rPr>
          <w:rFonts w:cs="Arial,Bold"/>
          <w:b/>
          <w:bCs/>
          <w:kern w:val="0"/>
          <w:sz w:val="32"/>
          <w:szCs w:val="32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t>Package Diagrams</w:t>
      </w:r>
    </w:p>
    <w:p w:rsidR="00172F35" w:rsidRDefault="00172F35" w:rsidP="00172F35">
      <w:pPr>
        <w:rPr>
          <w:sz w:val="28"/>
          <w:szCs w:val="28"/>
          <w:lang w:val="en-US"/>
        </w:rPr>
      </w:pPr>
      <w:r w:rsidRPr="00172F35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5219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35" w:rsidRP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  <w:lang w:val="en-US"/>
        </w:rPr>
      </w:pPr>
      <w:r>
        <w:rPr>
          <w:rFonts w:ascii="TimesNewRoman" w:hAnsi="TimesNewRoman" w:cs="TimesNewRoman"/>
          <w:kern w:val="0"/>
          <w:sz w:val="24"/>
          <w:szCs w:val="24"/>
        </w:rPr>
        <w:t>smaller, easier to understand</w:t>
      </w:r>
      <w:r>
        <w:rPr>
          <w:rFonts w:cs="TimesNewRoman"/>
          <w:kern w:val="0"/>
          <w:sz w:val="24"/>
          <w:szCs w:val="24"/>
          <w:lang w:val="en-US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"chunks"</w:t>
      </w:r>
      <w:r>
        <w:rPr>
          <w:rFonts w:ascii="TimesNewRoman" w:hAnsi="TimesNewRoman" w:cs="TimesNewRoman"/>
          <w:kern w:val="0"/>
          <w:sz w:val="24"/>
          <w:szCs w:val="24"/>
          <w:lang w:val="en-US"/>
        </w:rPr>
        <w:t>,</w:t>
      </w:r>
      <w:r>
        <w:rPr>
          <w:rFonts w:ascii="TimesNewRoman" w:hAnsi="TimesNewRoman" w:cs="TimesNewRoman"/>
          <w:kern w:val="0"/>
          <w:sz w:val="24"/>
          <w:szCs w:val="24"/>
        </w:rPr>
        <w:t>and the UML Package Diagram enables us to model this in a simple and</w:t>
      </w:r>
      <w:r>
        <w:rPr>
          <w:rFonts w:cs="TimesNewRoman"/>
          <w:kern w:val="0"/>
          <w:sz w:val="24"/>
          <w:szCs w:val="24"/>
          <w:lang w:val="en-US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effective way</w:t>
      </w:r>
      <w:r>
        <w:rPr>
          <w:rFonts w:ascii="TimesNewRoman" w:hAnsi="TimesNewRoman" w:cs="TimesNewRoman"/>
          <w:kern w:val="0"/>
          <w:sz w:val="24"/>
          <w:szCs w:val="24"/>
          <w:lang w:val="en-US"/>
        </w:rPr>
        <w:t>.</w:t>
      </w:r>
    </w:p>
    <w:p w:rsidR="00172F35" w:rsidRDefault="00172F35" w:rsidP="00172F35">
      <w:pPr>
        <w:rPr>
          <w:rFonts w:cs="Arial,Bold"/>
          <w:b/>
          <w:bCs/>
          <w:kern w:val="0"/>
          <w:sz w:val="32"/>
          <w:szCs w:val="32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lastRenderedPageBreak/>
        <w:t>Component Diagrams</w:t>
      </w:r>
      <w:r w:rsidRPr="00172F35">
        <w:rPr>
          <w:rFonts w:ascii="Arial,Bold" w:hAnsi="Arial,Bold" w:cs="Arial,Bold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731510" cy="3933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it allows us to notate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how our system is split up, and what the dependencies between each module is.</w:t>
      </w:r>
      <w:r w:rsidRPr="00172F35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>However, the Component Diagram emphasises the physical software components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(files, headers, link libraries, executables, packages) rather than the logical</w:t>
      </w:r>
    </w:p>
    <w:p w:rsidR="00172F35" w:rsidRPr="00172F35" w:rsidRDefault="00172F35" w:rsidP="00172F35">
      <w:pPr>
        <w:rPr>
          <w:rFonts w:cs="Arial,Bold"/>
          <w:b/>
          <w:bCs/>
          <w:kern w:val="0"/>
          <w:sz w:val="32"/>
          <w:szCs w:val="32"/>
        </w:rPr>
      </w:pPr>
      <w:r>
        <w:rPr>
          <w:rFonts w:ascii="TimesNewRoman" w:hAnsi="TimesNewRoman" w:cs="TimesNewRoman"/>
          <w:kern w:val="0"/>
          <w:sz w:val="24"/>
          <w:szCs w:val="24"/>
        </w:rPr>
        <w:t>partitioning of the Package Diagram.</w:t>
      </w:r>
    </w:p>
    <w:p w:rsidR="00172F35" w:rsidRDefault="00172F35" w:rsidP="00172F35">
      <w:pPr>
        <w:rPr>
          <w:rFonts w:cs="Arial,Bold"/>
          <w:b/>
          <w:bCs/>
          <w:kern w:val="0"/>
          <w:sz w:val="32"/>
          <w:szCs w:val="32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t>Deployment Diagrams</w:t>
      </w:r>
    </w:p>
    <w:p w:rsidR="00172F35" w:rsidRDefault="00172F35" w:rsidP="00172F35">
      <w:pPr>
        <w:rPr>
          <w:sz w:val="28"/>
          <w:szCs w:val="28"/>
          <w:lang w:val="en-US"/>
        </w:rPr>
      </w:pPr>
      <w:r w:rsidRPr="00172F35">
        <w:rPr>
          <w:noProof/>
          <w:sz w:val="28"/>
          <w:szCs w:val="28"/>
          <w:lang w:val="en-US"/>
        </w:rPr>
        <w:drawing>
          <wp:inline distT="0" distB="0" distL="0" distR="0">
            <wp:extent cx="4754880" cy="2735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The UML provides a model to allow us to plan how our software is going to be</w:t>
      </w:r>
    </w:p>
    <w:p w:rsidR="00172F35" w:rsidRDefault="00172F35" w:rsidP="00172F35">
      <w:pPr>
        <w:rPr>
          <w:rFonts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lastRenderedPageBreak/>
        <w:t>deployed. The diagram above shows a simple PC configuration, for example.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kern w:val="0"/>
          <w:sz w:val="32"/>
          <w:szCs w:val="32"/>
        </w:rPr>
      </w:pPr>
      <w:r>
        <w:rPr>
          <w:rFonts w:ascii="Arial,Bold" w:hAnsi="Arial,Bold" w:cs="Arial,Bold"/>
          <w:b/>
          <w:bCs/>
          <w:kern w:val="0"/>
          <w:sz w:val="32"/>
          <w:szCs w:val="32"/>
        </w:rPr>
        <w:t>Summary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The UML provides many different models of a system. The following is a list of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them, with a one sentence summary of the purpose of the model: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 xml:space="preserve">Use Cases </w:t>
      </w:r>
      <w:r>
        <w:rPr>
          <w:rFonts w:ascii="TimesNewRoman" w:hAnsi="TimesNewRoman" w:cs="TimesNewRoman"/>
          <w:kern w:val="0"/>
          <w:sz w:val="24"/>
          <w:szCs w:val="24"/>
        </w:rPr>
        <w:t>- .How will our system interact with the outside world?.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 xml:space="preserve">Class Diagram </w:t>
      </w:r>
      <w:r>
        <w:rPr>
          <w:rFonts w:ascii="TimesNewRoman" w:hAnsi="TimesNewRoman" w:cs="TimesNewRoman"/>
          <w:kern w:val="0"/>
          <w:sz w:val="24"/>
          <w:szCs w:val="24"/>
        </w:rPr>
        <w:t>- .What objects do we need? How will they be related?.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 xml:space="preserve">Collaboration Diagram </w:t>
      </w:r>
      <w:r>
        <w:rPr>
          <w:rFonts w:ascii="TimesNewRoman" w:hAnsi="TimesNewRoman" w:cs="TimesNewRoman"/>
          <w:kern w:val="0"/>
          <w:sz w:val="24"/>
          <w:szCs w:val="24"/>
        </w:rPr>
        <w:t>- .How will the objects interact?.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 xml:space="preserve">Sequence Diagram </w:t>
      </w:r>
      <w:r>
        <w:rPr>
          <w:rFonts w:ascii="TimesNewRoman" w:hAnsi="TimesNewRoman" w:cs="TimesNewRoman"/>
          <w:kern w:val="0"/>
          <w:sz w:val="24"/>
          <w:szCs w:val="24"/>
        </w:rPr>
        <w:t>- .How will the objects interact?.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 xml:space="preserve">State Diagram </w:t>
      </w:r>
      <w:r>
        <w:rPr>
          <w:rFonts w:ascii="TimesNewRoman" w:hAnsi="TimesNewRoman" w:cs="TimesNewRoman"/>
          <w:kern w:val="0"/>
          <w:sz w:val="24"/>
          <w:szCs w:val="24"/>
        </w:rPr>
        <w:t>- .What states should our objects be in?.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 xml:space="preserve">Package Diagram </w:t>
      </w:r>
      <w:r>
        <w:rPr>
          <w:rFonts w:ascii="TimesNewRoman" w:hAnsi="TimesNewRoman" w:cs="TimesNewRoman"/>
          <w:kern w:val="0"/>
          <w:sz w:val="24"/>
          <w:szCs w:val="24"/>
        </w:rPr>
        <w:t>- .How are we going to modularise our development?.</w:t>
      </w:r>
    </w:p>
    <w:p w:rsidR="00172F35" w:rsidRDefault="00172F35" w:rsidP="00172F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 xml:space="preserve">Component Diagram </w:t>
      </w:r>
      <w:r>
        <w:rPr>
          <w:rFonts w:ascii="TimesNewRoman" w:hAnsi="TimesNewRoman" w:cs="TimesNewRoman"/>
          <w:kern w:val="0"/>
          <w:sz w:val="24"/>
          <w:szCs w:val="24"/>
        </w:rPr>
        <w:t>- .How will our software components be related?.</w:t>
      </w:r>
    </w:p>
    <w:p w:rsidR="00172F35" w:rsidRPr="00172F35" w:rsidRDefault="00172F35" w:rsidP="00172F35">
      <w:pPr>
        <w:rPr>
          <w:sz w:val="28"/>
          <w:szCs w:val="28"/>
          <w:lang w:val="en-US"/>
        </w:rPr>
      </w:pPr>
      <w:r>
        <w:rPr>
          <w:rFonts w:ascii="Symbol" w:hAnsi="Symbol" w:cs="Symbol"/>
          <w:kern w:val="0"/>
          <w:sz w:val="24"/>
          <w:szCs w:val="24"/>
        </w:rPr>
        <w:t xml:space="preserve">•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 xml:space="preserve">Deployment Diagram </w:t>
      </w:r>
      <w:r>
        <w:rPr>
          <w:rFonts w:ascii="TimesNewRoman" w:hAnsi="TimesNewRoman" w:cs="TimesNewRoman"/>
          <w:kern w:val="0"/>
          <w:sz w:val="24"/>
          <w:szCs w:val="24"/>
        </w:rPr>
        <w:t>- .How will the software be deployed?.</w:t>
      </w:r>
    </w:p>
    <w:sectPr w:rsidR="00172F35" w:rsidRPr="0017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18"/>
    <w:rsid w:val="00172F35"/>
    <w:rsid w:val="001F0B75"/>
    <w:rsid w:val="00351DD3"/>
    <w:rsid w:val="005C0018"/>
    <w:rsid w:val="00694A0F"/>
    <w:rsid w:val="00B872C6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E218"/>
  <w15:chartTrackingRefBased/>
  <w15:docId w15:val="{AB77D902-1E62-44D9-A48D-F082A683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</dc:creator>
  <cp:keywords/>
  <dc:description/>
  <cp:lastModifiedBy>Triet</cp:lastModifiedBy>
  <cp:revision>2</cp:revision>
  <dcterms:created xsi:type="dcterms:W3CDTF">2023-02-10T08:13:00Z</dcterms:created>
  <dcterms:modified xsi:type="dcterms:W3CDTF">2023-02-10T08:42:00Z</dcterms:modified>
</cp:coreProperties>
</file>