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845202888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  <w:b/>
          <w:bCs/>
          <w:noProof/>
          <w:color w:val="auto"/>
          <w:sz w:val="28"/>
          <w:szCs w:val="28"/>
        </w:rPr>
      </w:sdtEndPr>
      <w:sdtContent>
        <w:p w14:paraId="390F6B52" w14:textId="77777777" w:rsidR="00E0252D" w:rsidRDefault="00E0252D" w:rsidP="00E0252D">
          <w:pPr>
            <w:pStyle w:val="TOCHeading"/>
          </w:pPr>
          <w:r>
            <w:t>Table of Contents</w:t>
          </w:r>
        </w:p>
        <w:p w14:paraId="70DEAC19" w14:textId="1BFF3562" w:rsidR="00E0252D" w:rsidRDefault="00E0252D">
          <w:pPr>
            <w:pStyle w:val="TOC1"/>
            <w:tabs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832653" w:history="1">
            <w:r w:rsidRPr="008902BF">
              <w:rPr>
                <w:rStyle w:val="Hyperlink"/>
                <w:b/>
                <w:bCs/>
                <w:noProof/>
              </w:rPr>
              <w:t>Chapter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_Toc128832653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7D246F" w14:textId="5078B858" w:rsidR="00E0252D" w:rsidRDefault="00E0252D">
          <w:pPr>
            <w:pStyle w:val="TOC1"/>
            <w:tabs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8832654" w:history="1">
            <w:r w:rsidRPr="008902BF">
              <w:rPr>
                <w:rStyle w:val="Hyperlink"/>
                <w:b/>
                <w:bCs/>
                <w:noProof/>
              </w:rPr>
              <w:t>The Construction Phase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_Toc128832654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EB78C9" w14:textId="195F44F9" w:rsidR="00E0252D" w:rsidRDefault="00E0252D">
          <w:pPr>
            <w:pStyle w:val="TOC2"/>
            <w:tabs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8832655" w:history="1">
            <w:r w:rsidRPr="008902BF">
              <w:rPr>
                <w:rStyle w:val="Hyperlink"/>
                <w:b/>
                <w:bCs/>
                <w:noProof/>
              </w:rPr>
              <w:t>*Review Elaboration Phase.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_Toc128832655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59548" w14:textId="2B61855E" w:rsidR="00E0252D" w:rsidRDefault="00E0252D">
          <w:pPr>
            <w:pStyle w:val="TOC2"/>
            <w:tabs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8832656" w:history="1">
            <w:r w:rsidRPr="008902BF">
              <w:rPr>
                <w:rStyle w:val="Hyperlink"/>
                <w:b/>
                <w:bCs/>
                <w:noProof/>
              </w:rPr>
              <w:t>Construction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_Toc128832656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CB1F7" w14:textId="5F0D3D1F" w:rsidR="00E0252D" w:rsidRDefault="00E0252D">
          <w:pPr>
            <w:pStyle w:val="TOC1"/>
            <w:tabs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8832657" w:history="1">
            <w:r w:rsidRPr="008902BF">
              <w:rPr>
                <w:rStyle w:val="Hyperlink"/>
                <w:b/>
                <w:bCs/>
                <w:noProof/>
              </w:rPr>
              <w:t>Chapter 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_Toc128832657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041D28" w14:textId="3B56914E" w:rsidR="00E0252D" w:rsidRDefault="00E0252D">
          <w:pPr>
            <w:pStyle w:val="TOC1"/>
            <w:tabs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8832658" w:history="1">
            <w:r w:rsidRPr="008902BF">
              <w:rPr>
                <w:rStyle w:val="Hyperlink"/>
                <w:b/>
                <w:bCs/>
                <w:noProof/>
              </w:rPr>
              <w:t>The Construction Phase :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_Toc128832658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DF6BDC" w14:textId="0617730C" w:rsidR="00E0252D" w:rsidRDefault="00E0252D">
          <w:pPr>
            <w:pStyle w:val="TOC2"/>
            <w:tabs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8832659" w:history="1">
            <w:r w:rsidRPr="008902BF">
              <w:rPr>
                <w:rStyle w:val="Hyperlink"/>
                <w:b/>
                <w:bCs/>
                <w:noProof/>
              </w:rPr>
              <w:t>Preview: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_Toc128832659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39B914" w14:textId="44325E7B" w:rsidR="00E0252D" w:rsidRDefault="00E0252D">
          <w:pPr>
            <w:pStyle w:val="TOC2"/>
            <w:tabs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8832660" w:history="1">
            <w:r w:rsidRPr="008902BF">
              <w:rPr>
                <w:rStyle w:val="Hyperlink"/>
                <w:b/>
                <w:bCs/>
                <w:noProof/>
              </w:rPr>
              <w:t>Back to the 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_Toc128832660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E0C28" w14:textId="6EA4F2E7" w:rsidR="00E0252D" w:rsidRDefault="00E0252D">
          <w:pPr>
            <w:pStyle w:val="TOC3"/>
            <w:tabs>
              <w:tab w:val="left" w:pos="1760"/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8832661" w:history="1">
            <w:r w:rsidRPr="008902BF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902BF">
              <w:rPr>
                <w:rStyle w:val="Hyperlink"/>
                <w:noProof/>
              </w:rPr>
              <w:t>Pre-Conditions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_Toc128832661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A536D8" w14:textId="11EC60FD" w:rsidR="00E0252D" w:rsidRDefault="00E0252D">
          <w:pPr>
            <w:pStyle w:val="TOC3"/>
            <w:tabs>
              <w:tab w:val="left" w:pos="1760"/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8832662" w:history="1">
            <w:r w:rsidRPr="008902BF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902BF">
              <w:rPr>
                <w:rStyle w:val="Hyperlink"/>
                <w:noProof/>
              </w:rPr>
              <w:t>Post Conditions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_Toc128832662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5CDEB" w14:textId="0CDBBE1E" w:rsidR="00E0252D" w:rsidRDefault="00E0252D">
          <w:pPr>
            <w:pStyle w:val="TOC3"/>
            <w:tabs>
              <w:tab w:val="left" w:pos="1760"/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8832663" w:history="1">
            <w:r w:rsidRPr="008902BF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902BF">
              <w:rPr>
                <w:rStyle w:val="Hyperlink"/>
                <w:noProof/>
              </w:rPr>
              <w:t>Main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_Toc128832663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974DB" w14:textId="5AA648B3" w:rsidR="00E0252D" w:rsidRDefault="00E0252D">
          <w:pPr>
            <w:pStyle w:val="TOC3"/>
            <w:tabs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8832664" w:history="1">
            <w:r w:rsidRPr="008902BF">
              <w:rPr>
                <w:rStyle w:val="Hyperlink"/>
                <w:noProof/>
              </w:rPr>
              <w:t>4.Alternate Flows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_Toc128832664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74D025" w14:textId="7CCA3A65" w:rsidR="00E0252D" w:rsidRDefault="00E0252D">
          <w:pPr>
            <w:pStyle w:val="TOC3"/>
            <w:tabs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8832665" w:history="1">
            <w:r w:rsidRPr="008902BF">
              <w:rPr>
                <w:rStyle w:val="Hyperlink"/>
                <w:noProof/>
              </w:rPr>
              <w:t>5.Exception Flows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_Toc128832665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620C6E" w14:textId="6675028B" w:rsidR="00E0252D" w:rsidRDefault="00E0252D">
          <w:pPr>
            <w:pStyle w:val="TOC2"/>
            <w:tabs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8832666" w:history="1">
            <w:r w:rsidRPr="008902BF">
              <w:rPr>
                <w:rStyle w:val="Hyperlink"/>
                <w:b/>
                <w:bCs/>
                <w:noProof/>
              </w:rPr>
              <w:t>The UML 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_Toc128832666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3D4DE" w14:textId="04069A74" w:rsidR="00E0252D" w:rsidRDefault="00E0252D">
          <w:pPr>
            <w:pStyle w:val="TOC3"/>
            <w:tabs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8832667" w:history="1">
            <w:r w:rsidRPr="008902BF">
              <w:rPr>
                <w:rStyle w:val="Hyperlink"/>
                <w:noProof/>
              </w:rPr>
              <w:t>1.Define: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_Toc128832667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A1AB2" w14:textId="656C7D1B" w:rsidR="00E0252D" w:rsidRDefault="00E0252D">
          <w:pPr>
            <w:pStyle w:val="TOC3"/>
            <w:tabs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8832668" w:history="1">
            <w:r w:rsidRPr="008902BF">
              <w:rPr>
                <w:rStyle w:val="Hyperlink"/>
                <w:noProof/>
              </w:rPr>
              <w:t>2.Message arrows: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_Toc128832668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2EF489" w14:textId="2E8FA21D" w:rsidR="00E0252D" w:rsidRDefault="00E0252D">
          <w:pPr>
            <w:pStyle w:val="TOC3"/>
            <w:tabs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8832669" w:history="1">
            <w:r w:rsidRPr="008902BF">
              <w:rPr>
                <w:rStyle w:val="Hyperlink"/>
                <w:noProof/>
              </w:rPr>
              <w:t>3.Focus of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_Toc128832669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67E563" w14:textId="3469656F" w:rsidR="00E0252D" w:rsidRDefault="00E0252D">
          <w:pPr>
            <w:pStyle w:val="TOC3"/>
            <w:tabs>
              <w:tab w:val="left" w:pos="1760"/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8832670" w:history="1">
            <w:r w:rsidRPr="008902BF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902BF">
              <w:rPr>
                <w:rStyle w:val="Hyperlink"/>
                <w:noProof/>
              </w:rPr>
              <w:t>Fragment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_Toc128832670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7FAF4" w14:textId="40E55FA1" w:rsidR="00E0252D" w:rsidRDefault="00E0252D">
          <w:pPr>
            <w:pStyle w:val="TOC3"/>
            <w:tabs>
              <w:tab w:val="left" w:pos="1760"/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8832671" w:history="1">
            <w:r w:rsidRPr="008902BF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902BF">
              <w:rPr>
                <w:rStyle w:val="Hyperlink"/>
                <w:noProof/>
              </w:rPr>
              <w:t>How to create sequence diagram.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_Toc128832671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44FB18" w14:textId="08C34360" w:rsidR="00E0252D" w:rsidRDefault="00E0252D" w:rsidP="00E0252D">
          <w:r>
            <w:rPr>
              <w:b/>
              <w:bCs/>
              <w:noProof/>
            </w:rPr>
            <w:fldChar w:fldCharType="end"/>
          </w:r>
        </w:p>
      </w:sdtContent>
    </w:sdt>
    <w:p w14:paraId="2178736B" w14:textId="77777777" w:rsidR="00E0252D" w:rsidRDefault="00E0252D">
      <w:pPr>
        <w:spacing w:after="120" w:line="360" w:lineRule="auto"/>
        <w:rPr>
          <w:rFonts w:eastAsiaTheme="majorEastAsia"/>
          <w:b/>
          <w:bCs/>
          <w:color w:val="2F5496" w:themeColor="accent1" w:themeShade="BF"/>
          <w:sz w:val="48"/>
          <w:szCs w:val="48"/>
        </w:rPr>
      </w:pPr>
      <w:r>
        <w:rPr>
          <w:b/>
          <w:bCs/>
          <w:sz w:val="48"/>
          <w:szCs w:val="48"/>
        </w:rPr>
        <w:br w:type="page"/>
      </w:r>
    </w:p>
    <w:p w14:paraId="01946D66" w14:textId="47C6675F" w:rsidR="00E0252D" w:rsidRDefault="00E0252D">
      <w:pPr>
        <w:spacing w:after="120" w:line="360" w:lineRule="auto"/>
        <w:rPr>
          <w:rFonts w:eastAsiaTheme="majorEastAsia"/>
          <w:b/>
          <w:bCs/>
          <w:color w:val="2F5496" w:themeColor="accent1" w:themeShade="BF"/>
          <w:sz w:val="48"/>
          <w:szCs w:val="48"/>
        </w:rPr>
      </w:pPr>
    </w:p>
    <w:p w14:paraId="12DD6952" w14:textId="4EC89F4F" w:rsidR="00A527F5" w:rsidRPr="00E0252D" w:rsidRDefault="00A527F5" w:rsidP="00E0252D">
      <w:pPr>
        <w:pStyle w:val="Heading1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bookmarkStart w:id="0" w:name="_Toc128832653"/>
      <w:r w:rsidRPr="00E0252D">
        <w:rPr>
          <w:rFonts w:ascii="Times New Roman" w:hAnsi="Times New Roman" w:cs="Times New Roman"/>
          <w:b/>
          <w:bCs/>
          <w:sz w:val="48"/>
          <w:szCs w:val="48"/>
        </w:rPr>
        <w:t>Chapter 10</w:t>
      </w:r>
      <w:bookmarkEnd w:id="0"/>
    </w:p>
    <w:p w14:paraId="678000C4" w14:textId="385A6B74" w:rsidR="000E5D9C" w:rsidRPr="00E0252D" w:rsidRDefault="00A527F5" w:rsidP="00E0252D">
      <w:pPr>
        <w:pStyle w:val="Heading1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bookmarkStart w:id="1" w:name="_Toc128832654"/>
      <w:r w:rsidRPr="00E0252D">
        <w:rPr>
          <w:rFonts w:ascii="Times New Roman" w:hAnsi="Times New Roman" w:cs="Times New Roman"/>
          <w:b/>
          <w:bCs/>
          <w:sz w:val="48"/>
          <w:szCs w:val="48"/>
        </w:rPr>
        <w:t>The Construction Phase</w:t>
      </w:r>
      <w:bookmarkEnd w:id="1"/>
    </w:p>
    <w:p w14:paraId="7FD90459" w14:textId="6777E331" w:rsidR="00A527F5" w:rsidRPr="00E0252D" w:rsidRDefault="00A527F5" w:rsidP="00E0252D">
      <w:pPr>
        <w:pStyle w:val="Heading2"/>
        <w:rPr>
          <w:rFonts w:ascii="Times New Roman" w:hAnsi="Times New Roman" w:cs="Times New Roman"/>
          <w:b/>
          <w:bCs/>
        </w:rPr>
      </w:pPr>
      <w:bookmarkStart w:id="2" w:name="_Toc128832655"/>
      <w:r w:rsidRPr="00E0252D">
        <w:rPr>
          <w:rFonts w:ascii="Times New Roman" w:hAnsi="Times New Roman" w:cs="Times New Roman"/>
          <w:b/>
          <w:bCs/>
        </w:rPr>
        <w:t>*Review Elaboration Phase.</w:t>
      </w:r>
      <w:bookmarkEnd w:id="2"/>
    </w:p>
    <w:p w14:paraId="7D53B4C6" w14:textId="1E866544" w:rsidR="00A527F5" w:rsidRPr="00E0252D" w:rsidRDefault="00A527F5" w:rsidP="00A527F5">
      <w:pPr>
        <w:pStyle w:val="ListParagraph"/>
        <w:numPr>
          <w:ilvl w:val="0"/>
          <w:numId w:val="1"/>
        </w:numPr>
      </w:pPr>
      <w:r w:rsidRPr="00E0252D">
        <w:t xml:space="preserve">Need </w:t>
      </w:r>
      <w:r w:rsidRPr="00E0252D">
        <w:t>to understand the problem as fully as possible, without going into too much detail</w:t>
      </w:r>
      <w:r w:rsidRPr="00E0252D">
        <w:t>.</w:t>
      </w:r>
    </w:p>
    <w:p w14:paraId="24E7933C" w14:textId="68C53510" w:rsidR="00A527F5" w:rsidRPr="00E0252D" w:rsidRDefault="00A527F5" w:rsidP="00A527F5">
      <w:pPr>
        <w:pStyle w:val="ListParagraph"/>
        <w:numPr>
          <w:ilvl w:val="0"/>
          <w:numId w:val="1"/>
        </w:numPr>
      </w:pPr>
      <w:r w:rsidRPr="00E0252D">
        <w:t>B</w:t>
      </w:r>
      <w:r w:rsidRPr="00E0252D">
        <w:t>uilt a Use Case Model, and created as many Use Cases as possible</w:t>
      </w:r>
      <w:r w:rsidRPr="00E0252D">
        <w:t xml:space="preserve">, without </w:t>
      </w:r>
      <w:r w:rsidRPr="00E0252D">
        <w:t xml:space="preserve"> fill</w:t>
      </w:r>
      <w:r w:rsidRPr="00E0252D">
        <w:t>ing</w:t>
      </w:r>
      <w:r w:rsidRPr="00E0252D">
        <w:t xml:space="preserve"> complete details of the Use Cases, instead we supplied a very brief description of each one.</w:t>
      </w:r>
    </w:p>
    <w:p w14:paraId="70918CCA" w14:textId="1C884EE4" w:rsidR="00A527F5" w:rsidRPr="00E0252D" w:rsidRDefault="00A527F5" w:rsidP="00A527F5">
      <w:pPr>
        <w:pStyle w:val="ListParagraph"/>
        <w:numPr>
          <w:ilvl w:val="0"/>
          <w:numId w:val="1"/>
        </w:numPr>
      </w:pPr>
      <w:r w:rsidRPr="00E0252D">
        <w:t>B</w:t>
      </w:r>
      <w:r w:rsidRPr="00E0252D">
        <w:t>uild a conceptual model, where we captured the concepts driving our development</w:t>
      </w:r>
      <w:r w:rsidRPr="00E0252D">
        <w:sym w:font="Wingdings" w:char="F0E8"/>
      </w:r>
      <w:r w:rsidRPr="00E0252D">
        <w:t xml:space="preserve"> foundations of the design.</w:t>
      </w:r>
    </w:p>
    <w:p w14:paraId="4AFF7F86" w14:textId="2E0CBF36" w:rsidR="00A527F5" w:rsidRPr="00E0252D" w:rsidRDefault="00A527F5" w:rsidP="00A527F5">
      <w:pPr>
        <w:pStyle w:val="ListParagraph"/>
        <w:numPr>
          <w:ilvl w:val="0"/>
          <w:numId w:val="1"/>
        </w:numPr>
      </w:pPr>
      <w:r w:rsidRPr="00E0252D">
        <w:t>R</w:t>
      </w:r>
      <w:r w:rsidRPr="00E0252D">
        <w:t>anked each of our Use Cases, and in doing so, we have planned the order of the Use Case development.</w:t>
      </w:r>
    </w:p>
    <w:p w14:paraId="0DE516C6" w14:textId="043B5D24" w:rsidR="00A527F5" w:rsidRPr="00E0252D" w:rsidRDefault="00A527F5" w:rsidP="00A527F5">
      <w:r w:rsidRPr="00E0252D">
        <w:t>Summary:</w:t>
      </w:r>
    </w:p>
    <w:p w14:paraId="7470E599" w14:textId="3490968D" w:rsidR="00A527F5" w:rsidRPr="00E0252D" w:rsidRDefault="00A527F5" w:rsidP="00A527F5">
      <w:pPr>
        <w:pStyle w:val="ListParagraph"/>
        <w:numPr>
          <w:ilvl w:val="0"/>
          <w:numId w:val="2"/>
        </w:numPr>
      </w:pPr>
      <w:r w:rsidRPr="00E0252D">
        <w:t>A complete review of the phase would be held, and a Go/No Go decision needs to be made.</w:t>
      </w:r>
    </w:p>
    <w:p w14:paraId="29EC6E80" w14:textId="120D2DA7" w:rsidR="00A527F5" w:rsidRPr="00E0252D" w:rsidRDefault="00A527F5" w:rsidP="00A527F5">
      <w:pPr>
        <w:pStyle w:val="ListParagraph"/>
        <w:numPr>
          <w:ilvl w:val="0"/>
          <w:numId w:val="2"/>
        </w:numPr>
      </w:pPr>
      <w:r w:rsidRPr="00E0252D">
        <w:t>have discovered during Elaboration that we really cannot provide a solution for our customer ñ better to find out now than at the end of coding!</w:t>
      </w:r>
    </w:p>
    <w:p w14:paraId="1E9D08F5" w14:textId="754147DC" w:rsidR="00A527F5" w:rsidRPr="00E0252D" w:rsidRDefault="00A527F5" w:rsidP="00E0252D">
      <w:pPr>
        <w:pStyle w:val="Heading2"/>
        <w:rPr>
          <w:rFonts w:ascii="Times New Roman" w:hAnsi="Times New Roman" w:cs="Times New Roman"/>
          <w:b/>
          <w:bCs/>
          <w:sz w:val="36"/>
          <w:szCs w:val="36"/>
        </w:rPr>
      </w:pPr>
      <w:bookmarkStart w:id="3" w:name="_Toc128832656"/>
      <w:r w:rsidRPr="00E0252D">
        <w:rPr>
          <w:rFonts w:ascii="Times New Roman" w:hAnsi="Times New Roman" w:cs="Times New Roman"/>
          <w:b/>
          <w:bCs/>
          <w:sz w:val="36"/>
          <w:szCs w:val="36"/>
        </w:rPr>
        <w:t>Construction</w:t>
      </w:r>
      <w:bookmarkEnd w:id="3"/>
    </w:p>
    <w:p w14:paraId="646EC166" w14:textId="241930C3" w:rsidR="00A527F5" w:rsidRPr="00E0252D" w:rsidRDefault="00D41223" w:rsidP="00D41223">
      <w:pPr>
        <w:ind w:left="927" w:firstLine="513"/>
      </w:pPr>
      <w:r w:rsidRPr="00E0252D">
        <w:t xml:space="preserve">Aim: </w:t>
      </w:r>
      <w:r w:rsidRPr="00E0252D">
        <w:t>need to build the product, and take the system to the state where it can be delivered to the user community</w:t>
      </w:r>
    </w:p>
    <w:p w14:paraId="75706A79" w14:textId="5921E0EB" w:rsidR="00D41223" w:rsidRPr="00E0252D" w:rsidRDefault="00D41223" w:rsidP="00A527F5">
      <w:pPr>
        <w:ind w:left="927" w:firstLine="0"/>
      </w:pPr>
      <w:r w:rsidRPr="00E0252D">
        <w:t>Note:</w:t>
      </w:r>
    </w:p>
    <w:p w14:paraId="562CDF47" w14:textId="77777777" w:rsidR="00D41223" w:rsidRPr="00E0252D" w:rsidRDefault="00D41223" w:rsidP="00D41223">
      <w:pPr>
        <w:ind w:left="927" w:firstLine="513"/>
      </w:pPr>
      <w:r w:rsidRPr="00E0252D">
        <w:t>Approaching project by</w:t>
      </w:r>
      <w:r w:rsidRPr="00E0252D">
        <w:t xml:space="preserve"> follow</w:t>
      </w:r>
      <w:r w:rsidRPr="00E0252D">
        <w:t>ing</w:t>
      </w:r>
      <w:r w:rsidRPr="00E0252D">
        <w:t xml:space="preserve"> a series of short waterfalls, with a small number of Use Cases developed in each iteration.</w:t>
      </w:r>
    </w:p>
    <w:p w14:paraId="03BE83CC" w14:textId="36CB2B5C" w:rsidR="00D41223" w:rsidRPr="00E0252D" w:rsidRDefault="00D41223" w:rsidP="00D41223">
      <w:pPr>
        <w:pStyle w:val="ListParagraph"/>
        <w:numPr>
          <w:ilvl w:val="0"/>
          <w:numId w:val="3"/>
        </w:numPr>
      </w:pPr>
      <w:r w:rsidRPr="00E0252D">
        <w:t>At the end of each iteration, we will review progress, and preferably timebox the iteration</w:t>
      </w:r>
      <w:r w:rsidRPr="00E0252D">
        <w:t xml:space="preserve">. </w:t>
      </w:r>
    </w:p>
    <w:p w14:paraId="4C79D2B7" w14:textId="566DCBE5" w:rsidR="00D41223" w:rsidRPr="00E0252D" w:rsidRDefault="00D41223" w:rsidP="00D41223">
      <w:pPr>
        <w:pStyle w:val="ListParagraph"/>
        <w:numPr>
          <w:ilvl w:val="0"/>
          <w:numId w:val="3"/>
        </w:numPr>
      </w:pPr>
      <w:r w:rsidRPr="00E0252D">
        <w:t xml:space="preserve">At the end of each iteration, we will achieve a running </w:t>
      </w:r>
      <w:r w:rsidRPr="00E0252D">
        <w:t>system by</w:t>
      </w:r>
      <w:r w:rsidRPr="00E0252D">
        <w:t xml:space="preserve"> testing then we reach the review.</w:t>
      </w:r>
    </w:p>
    <w:p w14:paraId="5FBC5780" w14:textId="77777777" w:rsidR="00D41223" w:rsidRPr="00E0252D" w:rsidRDefault="00D41223" w:rsidP="00D41223">
      <w:pPr>
        <w:ind w:left="927" w:firstLine="360"/>
      </w:pPr>
      <w:r w:rsidRPr="00E0252D">
        <w:t xml:space="preserve">Each stage of the waterfall will produce a set of documents or UML models. • In Analysis, we will produce some Expanded (or Full) Use Cases </w:t>
      </w:r>
    </w:p>
    <w:p w14:paraId="5C211790" w14:textId="37DD2397" w:rsidR="00D41223" w:rsidRPr="00E0252D" w:rsidRDefault="00D41223" w:rsidP="00A527F5">
      <w:pPr>
        <w:ind w:left="927" w:firstLine="0"/>
      </w:pPr>
      <w:r w:rsidRPr="00E0252D">
        <w:lastRenderedPageBreak/>
        <w:t xml:space="preserve">• In Design, we will produce Class Diagrams, Interaction Models and State Diagrams </w:t>
      </w:r>
      <w:r w:rsidRPr="00E0252D">
        <w:t>.</w:t>
      </w:r>
    </w:p>
    <w:p w14:paraId="451F88EF" w14:textId="34312497" w:rsidR="00A628C2" w:rsidRPr="00E0252D" w:rsidRDefault="00D41223" w:rsidP="00A527F5">
      <w:pPr>
        <w:ind w:left="927" w:firstLine="0"/>
      </w:pPr>
      <w:r w:rsidRPr="00E0252D">
        <w:t>• In Code, we will produce running and unit tested code</w:t>
      </w:r>
      <w:r w:rsidRPr="00E0252D">
        <w:t>.</w:t>
      </w:r>
    </w:p>
    <w:p w14:paraId="5C5594FD" w14:textId="77777777" w:rsidR="00A628C2" w:rsidRPr="00E0252D" w:rsidRDefault="00A628C2">
      <w:pPr>
        <w:spacing w:after="120" w:line="360" w:lineRule="auto"/>
      </w:pPr>
      <w:r w:rsidRPr="00E0252D">
        <w:br w:type="page"/>
      </w:r>
    </w:p>
    <w:p w14:paraId="7E31DECA" w14:textId="5A3CF94C" w:rsidR="00A628C2" w:rsidRPr="00E0252D" w:rsidRDefault="00A628C2" w:rsidP="00E0252D">
      <w:pPr>
        <w:pStyle w:val="Heading1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bookmarkStart w:id="4" w:name="_Toc128832657"/>
      <w:r w:rsidRPr="00E0252D">
        <w:rPr>
          <w:rFonts w:ascii="Times New Roman" w:hAnsi="Times New Roman" w:cs="Times New Roman"/>
          <w:b/>
          <w:bCs/>
          <w:sz w:val="48"/>
          <w:szCs w:val="48"/>
        </w:rPr>
        <w:lastRenderedPageBreak/>
        <w:t>Chapter 11</w:t>
      </w:r>
      <w:bookmarkEnd w:id="4"/>
    </w:p>
    <w:p w14:paraId="59A1EDEB" w14:textId="7523C34A" w:rsidR="00D41223" w:rsidRPr="00E0252D" w:rsidRDefault="00A628C2" w:rsidP="00E0252D">
      <w:pPr>
        <w:pStyle w:val="Heading1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bookmarkStart w:id="5" w:name="_Toc128832658"/>
      <w:r w:rsidRPr="00E0252D">
        <w:rPr>
          <w:rFonts w:ascii="Times New Roman" w:hAnsi="Times New Roman" w:cs="Times New Roman"/>
          <w:b/>
          <w:bCs/>
          <w:sz w:val="48"/>
          <w:szCs w:val="48"/>
        </w:rPr>
        <w:t>The Construction Phase : Analysis</w:t>
      </w:r>
      <w:bookmarkEnd w:id="5"/>
    </w:p>
    <w:p w14:paraId="7807E0F8" w14:textId="0D996901" w:rsidR="00873999" w:rsidRPr="00E0252D" w:rsidRDefault="00873999" w:rsidP="00E0252D">
      <w:pPr>
        <w:pStyle w:val="Heading2"/>
        <w:rPr>
          <w:rFonts w:ascii="Times New Roman" w:hAnsi="Times New Roman" w:cs="Times New Roman"/>
          <w:b/>
          <w:bCs/>
        </w:rPr>
      </w:pPr>
      <w:bookmarkStart w:id="6" w:name="_Toc128832659"/>
      <w:r w:rsidRPr="00E0252D">
        <w:rPr>
          <w:rFonts w:ascii="Times New Roman" w:hAnsi="Times New Roman" w:cs="Times New Roman"/>
          <w:b/>
          <w:bCs/>
        </w:rPr>
        <w:t>Preview:</w:t>
      </w:r>
      <w:bookmarkEnd w:id="6"/>
    </w:p>
    <w:p w14:paraId="4FD0855F" w14:textId="26A8CC8A" w:rsidR="00873999" w:rsidRPr="00E0252D" w:rsidRDefault="00873999" w:rsidP="00873999">
      <w:pPr>
        <w:pStyle w:val="ListParagraph"/>
        <w:numPr>
          <w:ilvl w:val="0"/>
          <w:numId w:val="4"/>
        </w:numPr>
        <w:ind w:left="851"/>
      </w:pPr>
      <w:r w:rsidRPr="00E0252D">
        <w:t>We need to revisit the Use Cases we are building in this iteration, and enhance and expand those Use Cases.</w:t>
      </w:r>
    </w:p>
    <w:p w14:paraId="23C163EA" w14:textId="77777777" w:rsidR="00873999" w:rsidRPr="00E0252D" w:rsidRDefault="00873999" w:rsidP="00873999">
      <w:pPr>
        <w:pStyle w:val="ListParagraph"/>
        <w:numPr>
          <w:ilvl w:val="0"/>
          <w:numId w:val="4"/>
        </w:numPr>
        <w:ind w:left="851"/>
      </w:pPr>
      <w:r w:rsidRPr="00E0252D">
        <w:t>By concentrating on the full detail of only a few Use Cases per iteration, we are reducing the amount of complexity we have to manage at any one time</w:t>
      </w:r>
      <w:r w:rsidRPr="00E0252D">
        <w:t>.</w:t>
      </w:r>
    </w:p>
    <w:p w14:paraId="34BB906B" w14:textId="61D5BB2D" w:rsidR="00873999" w:rsidRPr="00E0252D" w:rsidRDefault="00873999" w:rsidP="00873999">
      <w:pPr>
        <w:pStyle w:val="ListParagraph"/>
        <w:numPr>
          <w:ilvl w:val="0"/>
          <w:numId w:val="4"/>
        </w:numPr>
        <w:ind w:left="851"/>
      </w:pPr>
      <w:r w:rsidRPr="00E0252D">
        <w:t>O</w:t>
      </w:r>
      <w:r w:rsidRPr="00E0252D">
        <w:t>nly concerned with the problem, and not the solution.</w:t>
      </w:r>
    </w:p>
    <w:p w14:paraId="5F7AA1A3" w14:textId="5060D082" w:rsidR="009C0D0D" w:rsidRPr="00E0252D" w:rsidRDefault="009C0D0D" w:rsidP="00E0252D">
      <w:pPr>
        <w:pStyle w:val="Heading2"/>
        <w:rPr>
          <w:rFonts w:ascii="Times New Roman" w:hAnsi="Times New Roman" w:cs="Times New Roman"/>
          <w:b/>
          <w:bCs/>
        </w:rPr>
      </w:pPr>
      <w:bookmarkStart w:id="7" w:name="_Toc128832660"/>
      <w:r w:rsidRPr="00E0252D">
        <w:rPr>
          <w:rFonts w:ascii="Times New Roman" w:hAnsi="Times New Roman" w:cs="Times New Roman"/>
          <w:b/>
          <w:bCs/>
        </w:rPr>
        <w:t>Back to the Use Cases</w:t>
      </w:r>
      <w:bookmarkEnd w:id="7"/>
    </w:p>
    <w:p w14:paraId="5E8A6E36" w14:textId="7EA0D0AA" w:rsidR="00873999" w:rsidRPr="00E0252D" w:rsidRDefault="00873999" w:rsidP="00873999">
      <w:pPr>
        <w:ind w:left="927" w:firstLine="0"/>
      </w:pPr>
      <w:r w:rsidRPr="00E0252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ADB3E9" wp14:editId="1E428AD3">
                <wp:simplePos x="0" y="0"/>
                <wp:positionH relativeFrom="column">
                  <wp:posOffset>139065</wp:posOffset>
                </wp:positionH>
                <wp:positionV relativeFrom="paragraph">
                  <wp:posOffset>415925</wp:posOffset>
                </wp:positionV>
                <wp:extent cx="5753100" cy="3154680"/>
                <wp:effectExtent l="0" t="0" r="19050" b="2667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3154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7EE622" w14:textId="7F51C288" w:rsidR="00873999" w:rsidRDefault="00873999" w:rsidP="00873999">
                            <w:pPr>
                              <w:ind w:firstLine="142"/>
                            </w:pPr>
                            <w:r w:rsidRPr="00873999">
                              <w:rPr>
                                <w:b/>
                                <w:bCs/>
                              </w:rPr>
                              <w:t>Use Case</w:t>
                            </w:r>
                            <w:r w:rsidRPr="00873999">
                              <w:rPr>
                                <w:b/>
                                <w:bCs/>
                              </w:rPr>
                              <w:t>:</w:t>
                            </w:r>
                            <w:r w:rsidRPr="00873999"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tab/>
                            </w:r>
                            <w:r>
                              <w:t xml:space="preserve">Place Bet </w:t>
                            </w:r>
                          </w:p>
                          <w:p w14:paraId="718F2947" w14:textId="77777777" w:rsidR="00873999" w:rsidRPr="00873999" w:rsidRDefault="00873999" w:rsidP="00873999">
                            <w:pPr>
                              <w:ind w:firstLine="142"/>
                              <w:rPr>
                                <w:b/>
                                <w:bCs/>
                              </w:rPr>
                            </w:pPr>
                            <w:r w:rsidRPr="00873999">
                              <w:rPr>
                                <w:b/>
                                <w:bCs/>
                              </w:rPr>
                              <w:t xml:space="preserve">Short Description: </w:t>
                            </w:r>
                          </w:p>
                          <w:p w14:paraId="658B4E41" w14:textId="285F7819" w:rsidR="00873999" w:rsidRDefault="00873999" w:rsidP="00873999">
                            <w:pPr>
                              <w:ind w:left="1440" w:firstLine="0"/>
                            </w:pPr>
                            <w:r>
                              <w:t xml:space="preserve">The user places a bet on a particular horse after choosing a race </w:t>
                            </w:r>
                          </w:p>
                          <w:p w14:paraId="5A35CE5E" w14:textId="77E452C2" w:rsidR="00873999" w:rsidRDefault="00873999" w:rsidP="00873999">
                            <w:pPr>
                              <w:ind w:firstLine="142"/>
                            </w:pPr>
                            <w:r w:rsidRPr="00873999">
                              <w:rPr>
                                <w:b/>
                                <w:bCs/>
                              </w:rPr>
                              <w:t>Actors</w:t>
                            </w:r>
                            <w:r>
                              <w:t xml:space="preserve">: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Gambler</w:t>
                            </w:r>
                          </w:p>
                          <w:p w14:paraId="308DE1AC" w14:textId="77777777" w:rsidR="00873999" w:rsidRDefault="00873999" w:rsidP="00873999">
                            <w:pPr>
                              <w:ind w:firstLine="142"/>
                            </w:pPr>
                            <w:r w:rsidRPr="00873999">
                              <w:rPr>
                                <w:b/>
                                <w:bCs/>
                              </w:rPr>
                              <w:t xml:space="preserve">Requirements </w:t>
                            </w:r>
                            <w:r>
                              <w:tab/>
                            </w:r>
                            <w:r>
                              <w:t xml:space="preserve">R2.3; R7.1 </w:t>
                            </w:r>
                          </w:p>
                          <w:p w14:paraId="71ABE797" w14:textId="77777777" w:rsidR="00873999" w:rsidRPr="00873999" w:rsidRDefault="00873999" w:rsidP="00873999">
                            <w:pPr>
                              <w:ind w:firstLine="142"/>
                              <w:rPr>
                                <w:b/>
                                <w:bCs/>
                              </w:rPr>
                            </w:pPr>
                            <w:r w:rsidRPr="00873999">
                              <w:rPr>
                                <w:b/>
                                <w:bCs/>
                              </w:rPr>
                              <w:t xml:space="preserve">Pre-Conditions: </w:t>
                            </w:r>
                          </w:p>
                          <w:p w14:paraId="417C8B28" w14:textId="77777777" w:rsidR="00873999" w:rsidRPr="00873999" w:rsidRDefault="00873999" w:rsidP="00873999">
                            <w:pPr>
                              <w:ind w:firstLine="142"/>
                              <w:rPr>
                                <w:b/>
                                <w:bCs/>
                              </w:rPr>
                            </w:pPr>
                            <w:r w:rsidRPr="00873999">
                              <w:rPr>
                                <w:b/>
                                <w:bCs/>
                              </w:rPr>
                              <w:t>Post-Conditions</w:t>
                            </w:r>
                            <w:r w:rsidRPr="00873999">
                              <w:rPr>
                                <w:b/>
                                <w:bCs/>
                              </w:rPr>
                              <w:t>:</w:t>
                            </w:r>
                          </w:p>
                          <w:p w14:paraId="513D543B" w14:textId="77777777" w:rsidR="00873999" w:rsidRPr="00873999" w:rsidRDefault="00873999" w:rsidP="00873999">
                            <w:pPr>
                              <w:ind w:firstLine="142"/>
                              <w:rPr>
                                <w:b/>
                                <w:bCs/>
                              </w:rPr>
                            </w:pPr>
                            <w:r w:rsidRPr="00873999">
                              <w:rPr>
                                <w:b/>
                                <w:bCs/>
                              </w:rPr>
                              <w:t xml:space="preserve">Main Flow: </w:t>
                            </w:r>
                          </w:p>
                          <w:p w14:paraId="69C7E94D" w14:textId="77777777" w:rsidR="00873999" w:rsidRPr="00873999" w:rsidRDefault="00873999" w:rsidP="00873999">
                            <w:pPr>
                              <w:ind w:firstLine="142"/>
                              <w:rPr>
                                <w:b/>
                                <w:bCs/>
                              </w:rPr>
                            </w:pPr>
                            <w:r w:rsidRPr="00873999">
                              <w:rPr>
                                <w:b/>
                                <w:bCs/>
                              </w:rPr>
                              <w:t xml:space="preserve">Alternate Flow(s): </w:t>
                            </w:r>
                          </w:p>
                          <w:p w14:paraId="17565D09" w14:textId="38D54BC0" w:rsidR="00873999" w:rsidRPr="00873999" w:rsidRDefault="00873999" w:rsidP="00873999">
                            <w:pPr>
                              <w:ind w:firstLine="142"/>
                              <w:rPr>
                                <w:b/>
                                <w:bCs/>
                              </w:rPr>
                            </w:pPr>
                            <w:r w:rsidRPr="00873999">
                              <w:rPr>
                                <w:b/>
                                <w:bCs/>
                              </w:rPr>
                              <w:t>Exception Flow(s):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ADB3E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0.95pt;margin-top:32.75pt;width:453pt;height:248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" fillcolor="white [3201]" strokeweight=".5pt">
                <v:textbox>
                  <w:txbxContent>
                    <w:p w14:paraId="2E7EE622" w14:textId="7F51C288" w:rsidR="00873999" w:rsidRDefault="00873999" w:rsidP="00873999">
                      <w:pPr>
                        <w:ind w:firstLine="142"/>
                      </w:pPr>
                      <w:r w:rsidRPr="00873999">
                        <w:rPr>
                          <w:b/>
                          <w:bCs/>
                        </w:rPr>
                        <w:t>Use Case</w:t>
                      </w:r>
                      <w:r w:rsidRPr="00873999">
                        <w:rPr>
                          <w:b/>
                          <w:bCs/>
                        </w:rPr>
                        <w:t>:</w:t>
                      </w:r>
                      <w:r w:rsidRPr="00873999">
                        <w:rPr>
                          <w:b/>
                          <w:bCs/>
                        </w:rPr>
                        <w:tab/>
                      </w:r>
                      <w:r>
                        <w:tab/>
                      </w:r>
                      <w:r>
                        <w:t xml:space="preserve">Place Bet </w:t>
                      </w:r>
                    </w:p>
                    <w:p w14:paraId="718F2947" w14:textId="77777777" w:rsidR="00873999" w:rsidRPr="00873999" w:rsidRDefault="00873999" w:rsidP="00873999">
                      <w:pPr>
                        <w:ind w:firstLine="142"/>
                        <w:rPr>
                          <w:b/>
                          <w:bCs/>
                        </w:rPr>
                      </w:pPr>
                      <w:r w:rsidRPr="00873999">
                        <w:rPr>
                          <w:b/>
                          <w:bCs/>
                        </w:rPr>
                        <w:t xml:space="preserve">Short Description: </w:t>
                      </w:r>
                    </w:p>
                    <w:p w14:paraId="658B4E41" w14:textId="285F7819" w:rsidR="00873999" w:rsidRDefault="00873999" w:rsidP="00873999">
                      <w:pPr>
                        <w:ind w:left="1440" w:firstLine="0"/>
                      </w:pPr>
                      <w:r>
                        <w:t xml:space="preserve">The user places a bet on a particular horse after choosing a race </w:t>
                      </w:r>
                    </w:p>
                    <w:p w14:paraId="5A35CE5E" w14:textId="77E452C2" w:rsidR="00873999" w:rsidRDefault="00873999" w:rsidP="00873999">
                      <w:pPr>
                        <w:ind w:firstLine="142"/>
                      </w:pPr>
                      <w:r w:rsidRPr="00873999">
                        <w:rPr>
                          <w:b/>
                          <w:bCs/>
                        </w:rPr>
                        <w:t>Actors</w:t>
                      </w:r>
                      <w:r>
                        <w:t xml:space="preserve">: </w:t>
                      </w:r>
                      <w:r>
                        <w:tab/>
                      </w:r>
                      <w:r>
                        <w:tab/>
                      </w:r>
                      <w:r>
                        <w:t>Gambler</w:t>
                      </w:r>
                    </w:p>
                    <w:p w14:paraId="308DE1AC" w14:textId="77777777" w:rsidR="00873999" w:rsidRDefault="00873999" w:rsidP="00873999">
                      <w:pPr>
                        <w:ind w:firstLine="142"/>
                      </w:pPr>
                      <w:r w:rsidRPr="00873999">
                        <w:rPr>
                          <w:b/>
                          <w:bCs/>
                        </w:rPr>
                        <w:t xml:space="preserve">Requirements </w:t>
                      </w:r>
                      <w:r>
                        <w:tab/>
                      </w:r>
                      <w:r>
                        <w:t xml:space="preserve">R2.3; R7.1 </w:t>
                      </w:r>
                    </w:p>
                    <w:p w14:paraId="71ABE797" w14:textId="77777777" w:rsidR="00873999" w:rsidRPr="00873999" w:rsidRDefault="00873999" w:rsidP="00873999">
                      <w:pPr>
                        <w:ind w:firstLine="142"/>
                        <w:rPr>
                          <w:b/>
                          <w:bCs/>
                        </w:rPr>
                      </w:pPr>
                      <w:r w:rsidRPr="00873999">
                        <w:rPr>
                          <w:b/>
                          <w:bCs/>
                        </w:rPr>
                        <w:t xml:space="preserve">Pre-Conditions: </w:t>
                      </w:r>
                    </w:p>
                    <w:p w14:paraId="417C8B28" w14:textId="77777777" w:rsidR="00873999" w:rsidRPr="00873999" w:rsidRDefault="00873999" w:rsidP="00873999">
                      <w:pPr>
                        <w:ind w:firstLine="142"/>
                        <w:rPr>
                          <w:b/>
                          <w:bCs/>
                        </w:rPr>
                      </w:pPr>
                      <w:r w:rsidRPr="00873999">
                        <w:rPr>
                          <w:b/>
                          <w:bCs/>
                        </w:rPr>
                        <w:t>Post-Conditions</w:t>
                      </w:r>
                      <w:r w:rsidRPr="00873999">
                        <w:rPr>
                          <w:b/>
                          <w:bCs/>
                        </w:rPr>
                        <w:t>:</w:t>
                      </w:r>
                    </w:p>
                    <w:p w14:paraId="513D543B" w14:textId="77777777" w:rsidR="00873999" w:rsidRPr="00873999" w:rsidRDefault="00873999" w:rsidP="00873999">
                      <w:pPr>
                        <w:ind w:firstLine="142"/>
                        <w:rPr>
                          <w:b/>
                          <w:bCs/>
                        </w:rPr>
                      </w:pPr>
                      <w:r w:rsidRPr="00873999">
                        <w:rPr>
                          <w:b/>
                          <w:bCs/>
                        </w:rPr>
                        <w:t xml:space="preserve">Main Flow: </w:t>
                      </w:r>
                    </w:p>
                    <w:p w14:paraId="69C7E94D" w14:textId="77777777" w:rsidR="00873999" w:rsidRPr="00873999" w:rsidRDefault="00873999" w:rsidP="00873999">
                      <w:pPr>
                        <w:ind w:firstLine="142"/>
                        <w:rPr>
                          <w:b/>
                          <w:bCs/>
                        </w:rPr>
                      </w:pPr>
                      <w:r w:rsidRPr="00873999">
                        <w:rPr>
                          <w:b/>
                          <w:bCs/>
                        </w:rPr>
                        <w:t xml:space="preserve">Alternate Flow(s): </w:t>
                      </w:r>
                    </w:p>
                    <w:p w14:paraId="17565D09" w14:textId="38D54BC0" w:rsidR="00873999" w:rsidRPr="00873999" w:rsidRDefault="00873999" w:rsidP="00873999">
                      <w:pPr>
                        <w:ind w:firstLine="142"/>
                        <w:rPr>
                          <w:b/>
                          <w:bCs/>
                        </w:rPr>
                      </w:pPr>
                      <w:r w:rsidRPr="00873999">
                        <w:rPr>
                          <w:b/>
                          <w:bCs/>
                        </w:rPr>
                        <w:t>Exception Flow(s):</w:t>
                      </w:r>
                    </w:p>
                  </w:txbxContent>
                </v:textbox>
              </v:shape>
            </w:pict>
          </mc:Fallback>
        </mc:AlternateContent>
      </w:r>
    </w:p>
    <w:p w14:paraId="7A72144C" w14:textId="0581A245" w:rsidR="00873999" w:rsidRPr="00E0252D" w:rsidRDefault="00873999" w:rsidP="00873999"/>
    <w:p w14:paraId="593AF1E1" w14:textId="455E2326" w:rsidR="00873999" w:rsidRPr="00E0252D" w:rsidRDefault="00873999" w:rsidP="00873999"/>
    <w:p w14:paraId="47773D8C" w14:textId="44810E68" w:rsidR="00873999" w:rsidRPr="00E0252D" w:rsidRDefault="00873999" w:rsidP="00873999"/>
    <w:p w14:paraId="261290DD" w14:textId="314C2309" w:rsidR="00873999" w:rsidRPr="00E0252D" w:rsidRDefault="00873999" w:rsidP="00873999"/>
    <w:p w14:paraId="50E8E550" w14:textId="11B20E20" w:rsidR="00873999" w:rsidRPr="00E0252D" w:rsidRDefault="00873999" w:rsidP="00873999"/>
    <w:p w14:paraId="76D48FDA" w14:textId="539FA12B" w:rsidR="00873999" w:rsidRPr="00E0252D" w:rsidRDefault="00873999" w:rsidP="00873999"/>
    <w:p w14:paraId="2DF6DBF1" w14:textId="726086E9" w:rsidR="00873999" w:rsidRPr="00E0252D" w:rsidRDefault="00873999" w:rsidP="00873999"/>
    <w:p w14:paraId="7C249B17" w14:textId="235ECAB3" w:rsidR="00873999" w:rsidRPr="00E0252D" w:rsidRDefault="00873999" w:rsidP="00873999"/>
    <w:p w14:paraId="06930CEC" w14:textId="52636FAF" w:rsidR="00873999" w:rsidRPr="00E0252D" w:rsidRDefault="00873999" w:rsidP="00873999"/>
    <w:p w14:paraId="4BC05E05" w14:textId="2DE3D0AA" w:rsidR="00873999" w:rsidRPr="00E0252D" w:rsidRDefault="00873999" w:rsidP="00873999"/>
    <w:p w14:paraId="17C8E459" w14:textId="10ECF4F7" w:rsidR="00873999" w:rsidRPr="00E0252D" w:rsidRDefault="00873999" w:rsidP="00873999"/>
    <w:p w14:paraId="6D7E57E8" w14:textId="4A911234" w:rsidR="00873999" w:rsidRPr="00E0252D" w:rsidRDefault="00873999" w:rsidP="00873999">
      <w:pPr>
        <w:tabs>
          <w:tab w:val="left" w:pos="2410"/>
        </w:tabs>
        <w:rPr>
          <w:i/>
          <w:iCs/>
        </w:rPr>
      </w:pPr>
      <w:r w:rsidRPr="00E0252D">
        <w:tab/>
      </w:r>
      <w:r w:rsidRPr="00E0252D">
        <w:rPr>
          <w:i/>
          <w:iCs/>
        </w:rPr>
        <w:t>Figure 42 - The Short Use Case, Place Bet</w:t>
      </w:r>
    </w:p>
    <w:p w14:paraId="0A1A6F48" w14:textId="332BE098" w:rsidR="00951684" w:rsidRPr="00E0252D" w:rsidRDefault="00951684" w:rsidP="00E0252D">
      <w:pPr>
        <w:pStyle w:val="ListParagraph"/>
        <w:numPr>
          <w:ilvl w:val="0"/>
          <w:numId w:val="5"/>
        </w:numPr>
        <w:tabs>
          <w:tab w:val="left" w:pos="2410"/>
        </w:tabs>
        <w:outlineLvl w:val="2"/>
      </w:pPr>
      <w:bookmarkStart w:id="8" w:name="_Toc128832661"/>
      <w:r w:rsidRPr="00E0252D">
        <w:t>Pre-Conditions</w:t>
      </w:r>
      <w:bookmarkEnd w:id="8"/>
      <w:r w:rsidRPr="00E0252D">
        <w:t xml:space="preserve"> </w:t>
      </w:r>
    </w:p>
    <w:p w14:paraId="3A7439F8" w14:textId="62B9590A" w:rsidR="00873999" w:rsidRPr="00E0252D" w:rsidRDefault="00951684" w:rsidP="00951684">
      <w:pPr>
        <w:ind w:left="567" w:firstLine="0"/>
      </w:pPr>
      <w:r w:rsidRPr="00E0252D">
        <w:tab/>
      </w:r>
      <w:r w:rsidRPr="00E0252D">
        <w:tab/>
      </w:r>
      <w:r w:rsidRPr="00E0252D">
        <w:t>This section describes the system conditions which must be satisfied before the Use Case can actually take place.</w:t>
      </w:r>
    </w:p>
    <w:p w14:paraId="38632C33" w14:textId="4FA374F9" w:rsidR="00951684" w:rsidRPr="00E0252D" w:rsidRDefault="00951684" w:rsidP="00E0252D">
      <w:pPr>
        <w:pStyle w:val="ListParagraph"/>
        <w:numPr>
          <w:ilvl w:val="0"/>
          <w:numId w:val="5"/>
        </w:numPr>
        <w:tabs>
          <w:tab w:val="left" w:pos="2410"/>
        </w:tabs>
        <w:outlineLvl w:val="2"/>
      </w:pPr>
      <w:bookmarkStart w:id="9" w:name="_Toc128832662"/>
      <w:r w:rsidRPr="00E0252D">
        <w:t>Post Conditions</w:t>
      </w:r>
      <w:bookmarkEnd w:id="9"/>
      <w:r w:rsidRPr="00E0252D">
        <w:t xml:space="preserve"> </w:t>
      </w:r>
    </w:p>
    <w:p w14:paraId="28985B7E" w14:textId="53201A1C" w:rsidR="00951684" w:rsidRPr="00E0252D" w:rsidRDefault="00951684" w:rsidP="00951684">
      <w:pPr>
        <w:ind w:left="567" w:firstLine="0"/>
      </w:pPr>
      <w:r w:rsidRPr="00E0252D">
        <w:tab/>
      </w:r>
      <w:r w:rsidRPr="00E0252D">
        <w:tab/>
      </w:r>
      <w:r w:rsidRPr="00E0252D">
        <w:t xml:space="preserve">The post conditions describe the state the system will be in at the end of the Use Case. </w:t>
      </w:r>
    </w:p>
    <w:p w14:paraId="454D101A" w14:textId="3AD052BC" w:rsidR="00951684" w:rsidRPr="00E0252D" w:rsidRDefault="00951684" w:rsidP="00951684">
      <w:pPr>
        <w:tabs>
          <w:tab w:val="left" w:pos="2410"/>
        </w:tabs>
        <w:ind w:left="567" w:firstLine="0"/>
      </w:pPr>
      <w:r w:rsidRPr="00E0252D">
        <w:t>*Note:</w:t>
      </w:r>
    </w:p>
    <w:p w14:paraId="6502B83B" w14:textId="3462A9A5" w:rsidR="00951684" w:rsidRPr="00E0252D" w:rsidRDefault="00951684" w:rsidP="00951684">
      <w:pPr>
        <w:pStyle w:val="ListParagraph"/>
        <w:numPr>
          <w:ilvl w:val="0"/>
          <w:numId w:val="6"/>
        </w:numPr>
        <w:tabs>
          <w:tab w:val="left" w:pos="2410"/>
        </w:tabs>
      </w:pPr>
      <w:r w:rsidRPr="00E0252D">
        <w:lastRenderedPageBreak/>
        <w:t>The post-condition is conventionally written in past tense language.</w:t>
      </w:r>
    </w:p>
    <w:p w14:paraId="18DAC07A" w14:textId="77777777" w:rsidR="00951684" w:rsidRPr="00E0252D" w:rsidRDefault="00951684" w:rsidP="00951684">
      <w:pPr>
        <w:pStyle w:val="ListParagraph"/>
        <w:numPr>
          <w:ilvl w:val="0"/>
          <w:numId w:val="6"/>
        </w:numPr>
        <w:tabs>
          <w:tab w:val="left" w:pos="2410"/>
        </w:tabs>
      </w:pPr>
      <w:r w:rsidRPr="00E0252D">
        <w:t>There can be more than one post condition, depending on the outcome of the Use Case.</w:t>
      </w:r>
    </w:p>
    <w:p w14:paraId="540261B2" w14:textId="119681E9" w:rsidR="00951684" w:rsidRPr="00E0252D" w:rsidRDefault="00951684" w:rsidP="00951684">
      <w:pPr>
        <w:pStyle w:val="ListParagraph"/>
        <w:numPr>
          <w:ilvl w:val="0"/>
          <w:numId w:val="6"/>
        </w:numPr>
        <w:tabs>
          <w:tab w:val="left" w:pos="2410"/>
        </w:tabs>
      </w:pPr>
      <w:r w:rsidRPr="00E0252D">
        <w:t xml:space="preserve">These different post conditions are described using </w:t>
      </w:r>
      <w:r w:rsidRPr="00E0252D">
        <w:t>“</w:t>
      </w:r>
      <w:r w:rsidRPr="00E0252D">
        <w:t>if then</w:t>
      </w:r>
      <w:r w:rsidRPr="00E0252D">
        <w:t>”</w:t>
      </w:r>
      <w:r w:rsidRPr="00E0252D">
        <w:t xml:space="preserve"> language.</w:t>
      </w:r>
    </w:p>
    <w:p w14:paraId="2C3E24D4" w14:textId="6717A810" w:rsidR="00C2570C" w:rsidRPr="00E0252D" w:rsidRDefault="00951684" w:rsidP="00E0252D">
      <w:pPr>
        <w:pStyle w:val="ListParagraph"/>
        <w:numPr>
          <w:ilvl w:val="0"/>
          <w:numId w:val="5"/>
        </w:numPr>
        <w:tabs>
          <w:tab w:val="left" w:pos="2410"/>
        </w:tabs>
        <w:outlineLvl w:val="2"/>
      </w:pPr>
      <w:bookmarkStart w:id="10" w:name="_Toc128832663"/>
      <w:r w:rsidRPr="00E0252D">
        <w:t>Main Flow</w:t>
      </w:r>
      <w:bookmarkEnd w:id="10"/>
      <w:r w:rsidRPr="00E0252D">
        <w:t xml:space="preserve"> </w:t>
      </w:r>
    </w:p>
    <w:p w14:paraId="135F6EA0" w14:textId="77777777" w:rsidR="00C2570C" w:rsidRPr="00E0252D" w:rsidRDefault="00C2570C" w:rsidP="00C2570C">
      <w:pPr>
        <w:pStyle w:val="ListParagraph"/>
        <w:ind w:left="927" w:firstLine="0"/>
      </w:pPr>
      <w:r w:rsidRPr="00E0252D">
        <w:tab/>
      </w:r>
      <w:r w:rsidR="00951684" w:rsidRPr="00E0252D">
        <w:t>The main flow section describes the most likely, or the most conventional, flow of events through the Use Case.</w:t>
      </w:r>
      <w:r w:rsidRPr="00E0252D">
        <w:t xml:space="preserve"> </w:t>
      </w:r>
    </w:p>
    <w:p w14:paraId="276D23EB" w14:textId="4F0B235A" w:rsidR="00C2570C" w:rsidRPr="00E0252D" w:rsidRDefault="00C2570C" w:rsidP="00C2570C">
      <w:pPr>
        <w:pStyle w:val="ListParagraph"/>
        <w:ind w:left="927" w:firstLine="0"/>
      </w:pPr>
      <w:r w:rsidRPr="00E0252D">
        <w:t>*Note:</w:t>
      </w:r>
    </w:p>
    <w:p w14:paraId="56028409" w14:textId="79580BA8" w:rsidR="00951684" w:rsidRPr="00E0252D" w:rsidRDefault="00C2570C" w:rsidP="00C2570C">
      <w:pPr>
        <w:pStyle w:val="ListParagraph"/>
        <w:numPr>
          <w:ilvl w:val="0"/>
          <w:numId w:val="7"/>
        </w:numPr>
      </w:pPr>
      <w:r w:rsidRPr="00E0252D">
        <w:t>In the main flow, we need to detail the interactions between the actor and the system.</w:t>
      </w:r>
    </w:p>
    <w:p w14:paraId="64722FB6" w14:textId="759B2F4E" w:rsidR="00C2570C" w:rsidRPr="00E0252D" w:rsidRDefault="00C2570C" w:rsidP="00C2570C">
      <w:pPr>
        <w:pStyle w:val="ListParagraph"/>
        <w:numPr>
          <w:ilvl w:val="0"/>
          <w:numId w:val="7"/>
        </w:numPr>
      </w:pPr>
      <w:r w:rsidRPr="00E0252D">
        <w:t xml:space="preserve">Notice that every actor/system interaction is broken down into steps. In this case, there are seven steps in the main flow of the Use Case. </w:t>
      </w:r>
    </w:p>
    <w:p w14:paraId="0A17C78E" w14:textId="77777777" w:rsidR="00C2570C" w:rsidRPr="00E0252D" w:rsidRDefault="00C2570C" w:rsidP="00E0252D">
      <w:pPr>
        <w:pStyle w:val="Heading3"/>
        <w:rPr>
          <w:rFonts w:ascii="Times New Roman" w:hAnsi="Times New Roman" w:cs="Times New Roman"/>
        </w:rPr>
      </w:pPr>
      <w:bookmarkStart w:id="11" w:name="_Toc128832664"/>
      <w:r w:rsidRPr="00E0252D">
        <w:rPr>
          <w:rFonts w:ascii="Times New Roman" w:hAnsi="Times New Roman" w:cs="Times New Roman"/>
        </w:rPr>
        <w:t>4.</w:t>
      </w:r>
      <w:r w:rsidRPr="00E0252D">
        <w:rPr>
          <w:rFonts w:ascii="Times New Roman" w:hAnsi="Times New Roman" w:cs="Times New Roman"/>
        </w:rPr>
        <w:t>Alternate Flows</w:t>
      </w:r>
      <w:bookmarkEnd w:id="11"/>
      <w:r w:rsidRPr="00E0252D">
        <w:rPr>
          <w:rFonts w:ascii="Times New Roman" w:hAnsi="Times New Roman" w:cs="Times New Roman"/>
        </w:rPr>
        <w:t xml:space="preserve"> </w:t>
      </w:r>
    </w:p>
    <w:p w14:paraId="73683AB1" w14:textId="00A0895F" w:rsidR="00C2570C" w:rsidRPr="00E0252D" w:rsidRDefault="00C2570C" w:rsidP="00C2570C">
      <w:pPr>
        <w:ind w:left="567" w:firstLine="720"/>
      </w:pPr>
      <w:r w:rsidRPr="00E0252D">
        <w:t>Alternate flows are simply less common (but legitimate) flows through the Use Case.</w:t>
      </w:r>
    </w:p>
    <w:p w14:paraId="29C2B8BC" w14:textId="3780FF9E" w:rsidR="00C2570C" w:rsidRPr="00E0252D" w:rsidRDefault="00C2570C" w:rsidP="00C2570C">
      <w:r w:rsidRPr="00E0252D">
        <w:t>*Note:</w:t>
      </w:r>
    </w:p>
    <w:p w14:paraId="5AB4611B" w14:textId="6126E1BB" w:rsidR="00C2570C" w:rsidRPr="00E0252D" w:rsidRDefault="00C2570C" w:rsidP="00C2570C">
      <w:pPr>
        <w:pStyle w:val="ListParagraph"/>
        <w:numPr>
          <w:ilvl w:val="0"/>
          <w:numId w:val="8"/>
        </w:numPr>
      </w:pPr>
      <w:r w:rsidRPr="00E0252D">
        <w:t>The alternate flow will typically share many steps with the main flow, so we can notate the point in the main flow where the alternate flow takes over.</w:t>
      </w:r>
    </w:p>
    <w:p w14:paraId="5D72AE68" w14:textId="4C77DA3C" w:rsidR="00C2570C" w:rsidRPr="00E0252D" w:rsidRDefault="00C2570C" w:rsidP="00C2570C">
      <w:pPr>
        <w:pStyle w:val="ListParagraph"/>
        <w:numPr>
          <w:ilvl w:val="0"/>
          <w:numId w:val="8"/>
        </w:numPr>
      </w:pPr>
      <w:r w:rsidRPr="00E0252D">
        <w:t>A notation:[ A(number)]</w:t>
      </w:r>
    </w:p>
    <w:p w14:paraId="01CCE2CA" w14:textId="1986BB1E" w:rsidR="00C2570C" w:rsidRPr="00E0252D" w:rsidRDefault="00C2570C" w:rsidP="00E0252D">
      <w:pPr>
        <w:pStyle w:val="Heading3"/>
        <w:rPr>
          <w:rFonts w:ascii="Times New Roman" w:hAnsi="Times New Roman" w:cs="Times New Roman"/>
        </w:rPr>
      </w:pPr>
      <w:bookmarkStart w:id="12" w:name="_Toc128832665"/>
      <w:r w:rsidRPr="00E0252D">
        <w:rPr>
          <w:rFonts w:ascii="Times New Roman" w:hAnsi="Times New Roman" w:cs="Times New Roman"/>
        </w:rPr>
        <w:t>5.</w:t>
      </w:r>
      <w:r w:rsidRPr="00E0252D">
        <w:rPr>
          <w:rFonts w:ascii="Times New Roman" w:hAnsi="Times New Roman" w:cs="Times New Roman"/>
        </w:rPr>
        <w:t>Exception Flows</w:t>
      </w:r>
      <w:bookmarkEnd w:id="12"/>
      <w:r w:rsidRPr="00E0252D">
        <w:rPr>
          <w:rFonts w:ascii="Times New Roman" w:hAnsi="Times New Roman" w:cs="Times New Roman"/>
        </w:rPr>
        <w:t xml:space="preserve"> </w:t>
      </w:r>
    </w:p>
    <w:p w14:paraId="286F05CD" w14:textId="1C1C5184" w:rsidR="00C2570C" w:rsidRPr="00E0252D" w:rsidRDefault="00C2570C" w:rsidP="00C2570C">
      <w:pPr>
        <w:ind w:left="567" w:firstLine="720"/>
      </w:pPr>
      <w:r w:rsidRPr="00E0252D">
        <w:t>T</w:t>
      </w:r>
      <w:r w:rsidRPr="00E0252D">
        <w:t>he exception flow describes exceptional situations. In other words, a flow where an error has occurred, or an event that couldn</w:t>
      </w:r>
      <w:r w:rsidRPr="00E0252D">
        <w:t>’</w:t>
      </w:r>
      <w:r w:rsidRPr="00E0252D">
        <w:t>t have otherwise been predicted.</w:t>
      </w:r>
    </w:p>
    <w:p w14:paraId="056FE9DB" w14:textId="29D997B7" w:rsidR="00C2570C" w:rsidRPr="00E0252D" w:rsidRDefault="00C2570C" w:rsidP="00C2570C">
      <w:r w:rsidRPr="00E0252D">
        <w:t>*Note:</w:t>
      </w:r>
    </w:p>
    <w:p w14:paraId="1B9E151C" w14:textId="2419DA40" w:rsidR="00C2570C" w:rsidRPr="00E0252D" w:rsidRDefault="00C2570C" w:rsidP="00C2570C">
      <w:pPr>
        <w:pStyle w:val="ListParagraph"/>
        <w:numPr>
          <w:ilvl w:val="0"/>
          <w:numId w:val="9"/>
        </w:numPr>
      </w:pPr>
      <w:r w:rsidRPr="00E0252D">
        <w:t>A notation of exception flow with may exist in main flow: [E(number)]</w:t>
      </w:r>
    </w:p>
    <w:p w14:paraId="3B4CA722" w14:textId="7789D9A5" w:rsidR="00C2570C" w:rsidRPr="00E0252D" w:rsidRDefault="00C2570C" w:rsidP="00C2570C">
      <w:pPr>
        <w:pStyle w:val="ListParagraph"/>
        <w:numPr>
          <w:ilvl w:val="0"/>
          <w:numId w:val="9"/>
        </w:numPr>
      </w:pPr>
      <w:r w:rsidRPr="00E0252D">
        <w:t>When we move to program code. the items under Exception Flow should map to exceptions in the program - if your target language supports exceptions</w:t>
      </w:r>
    </w:p>
    <w:p w14:paraId="7E6F7C42" w14:textId="65C8648E" w:rsidR="00DB39F7" w:rsidRPr="00E0252D" w:rsidRDefault="00DB39F7" w:rsidP="00DB39F7">
      <w:pPr>
        <w:ind w:left="927" w:firstLine="0"/>
      </w:pPr>
      <w:r w:rsidRPr="00E0252D">
        <w:rPr>
          <w:noProof/>
        </w:rPr>
        <w:lastRenderedPageBreak/>
        <w:drawing>
          <wp:inline distT="0" distB="0" distL="0" distR="0" wp14:anchorId="53C675CC" wp14:editId="1162D92E">
            <wp:extent cx="5941695" cy="531876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531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05139" w14:textId="77777777" w:rsidR="009C0D0D" w:rsidRPr="00E0252D" w:rsidRDefault="009C0D0D" w:rsidP="009C0D0D">
      <w:pPr>
        <w:ind w:firstLine="720"/>
        <w:rPr>
          <w:b/>
          <w:bCs/>
        </w:rPr>
      </w:pPr>
    </w:p>
    <w:p w14:paraId="41C435AD" w14:textId="03E36117" w:rsidR="00C2570C" w:rsidRPr="00E0252D" w:rsidRDefault="009C0D0D" w:rsidP="00E0252D">
      <w:pPr>
        <w:pStyle w:val="Heading2"/>
        <w:rPr>
          <w:rFonts w:ascii="Times New Roman" w:hAnsi="Times New Roman" w:cs="Times New Roman"/>
          <w:b/>
          <w:bCs/>
        </w:rPr>
      </w:pPr>
      <w:bookmarkStart w:id="13" w:name="_Toc128832666"/>
      <w:r w:rsidRPr="00E0252D">
        <w:rPr>
          <w:rFonts w:ascii="Times New Roman" w:hAnsi="Times New Roman" w:cs="Times New Roman"/>
          <w:b/>
          <w:bCs/>
        </w:rPr>
        <w:t>T</w:t>
      </w:r>
      <w:r w:rsidRPr="00E0252D">
        <w:rPr>
          <w:rFonts w:ascii="Times New Roman" w:hAnsi="Times New Roman" w:cs="Times New Roman"/>
          <w:b/>
          <w:bCs/>
        </w:rPr>
        <w:t>he UML Sequence Diagram</w:t>
      </w:r>
      <w:bookmarkEnd w:id="13"/>
    </w:p>
    <w:p w14:paraId="505470CE" w14:textId="0D137347" w:rsidR="009C0D0D" w:rsidRPr="00E0252D" w:rsidRDefault="009C0D0D" w:rsidP="009C0D0D">
      <w:pPr>
        <w:ind w:firstLine="0"/>
      </w:pPr>
      <w:r w:rsidRPr="00E0252D">
        <w:tab/>
        <w:t>Why using UML Sequence Diagram?</w:t>
      </w:r>
    </w:p>
    <w:p w14:paraId="3E3A1A00" w14:textId="2A9F61CB" w:rsidR="009C0D0D" w:rsidRPr="00E0252D" w:rsidRDefault="009C0D0D" w:rsidP="009C0D0D">
      <w:pPr>
        <w:ind w:left="709" w:firstLine="0"/>
      </w:pPr>
      <w:r w:rsidRPr="00E0252D">
        <w:tab/>
        <w:t xml:space="preserve">It may be too difficult to distinct </w:t>
      </w:r>
      <w:r w:rsidRPr="00E0252D">
        <w:t>between analysis and design</w:t>
      </w:r>
      <w:r w:rsidRPr="00E0252D">
        <w:t xml:space="preserve"> </w:t>
      </w:r>
      <w:r w:rsidRPr="00E0252D">
        <w:t>often the Use Case descriptions become littered with design decisions.</w:t>
      </w:r>
    </w:p>
    <w:p w14:paraId="3F77661D" w14:textId="3B616652" w:rsidR="009C0D0D" w:rsidRPr="00E0252D" w:rsidRDefault="009C0D0D" w:rsidP="009C0D0D">
      <w:pPr>
        <w:ind w:left="709" w:firstLine="0"/>
      </w:pPr>
      <w:r w:rsidRPr="00E0252D">
        <w:tab/>
        <w:t xml:space="preserve">Since developers </w:t>
      </w:r>
      <w:r w:rsidRPr="00E0252D">
        <w:t>maybe</w:t>
      </w:r>
      <w:r w:rsidRPr="00E0252D">
        <w:t xml:space="preserve"> type themselves down to specific design decision in Use Case description.</w:t>
      </w:r>
    </w:p>
    <w:p w14:paraId="567E44DE" w14:textId="77777777" w:rsidR="009C0D0D" w:rsidRPr="00E0252D" w:rsidRDefault="009C0D0D" w:rsidP="009C0D0D">
      <w:pPr>
        <w:ind w:left="709" w:firstLine="0"/>
      </w:pPr>
      <w:r w:rsidRPr="00E0252D">
        <w:tab/>
      </w:r>
      <w:r w:rsidRPr="00E0252D">
        <w:t xml:space="preserve">When building the Use Cases, we need to treat the system as a </w:t>
      </w:r>
      <w:r w:rsidRPr="00E0252D">
        <w:t>“</w:t>
      </w:r>
      <w:r w:rsidRPr="00E0252D">
        <w:t>black box</w:t>
      </w:r>
      <w:r w:rsidRPr="00E0252D">
        <w:t>”</w:t>
      </w:r>
      <w:r w:rsidRPr="00E0252D">
        <w:t xml:space="preserve">, which can accept requests from actors and return results to the actor. </w:t>
      </w:r>
    </w:p>
    <w:p w14:paraId="229F1D1A" w14:textId="4524DF13" w:rsidR="009C0D0D" w:rsidRPr="00E0252D" w:rsidRDefault="009C0D0D" w:rsidP="009C0D0D">
      <w:pPr>
        <w:ind w:firstLine="720"/>
      </w:pPr>
      <w:r w:rsidRPr="00E0252D">
        <w:t>We are not concerned (yet) with how the black box fulfils that request.</w:t>
      </w:r>
    </w:p>
    <w:p w14:paraId="328EC15B" w14:textId="1EFEF257" w:rsidR="009C0D0D" w:rsidRPr="00E0252D" w:rsidRDefault="009C0D0D" w:rsidP="009C0D0D">
      <w:pPr>
        <w:pStyle w:val="ListParagraph"/>
        <w:numPr>
          <w:ilvl w:val="0"/>
          <w:numId w:val="10"/>
        </w:numPr>
      </w:pPr>
      <w:r w:rsidRPr="00E0252D">
        <w:t xml:space="preserve">Therefore, </w:t>
      </w:r>
      <w:r w:rsidRPr="00E0252D">
        <w:t>We recommend the use of a UML Sequence Diagram</w:t>
      </w:r>
      <w:r w:rsidRPr="00E0252D">
        <w:t xml:space="preserve"> which </w:t>
      </w:r>
      <w:r w:rsidRPr="00E0252D">
        <w:t xml:space="preserve">m is useful in a variety of different situations, </w:t>
      </w:r>
      <w:r w:rsidRPr="00E0252D">
        <w:t xml:space="preserve">and </w:t>
      </w:r>
      <w:r w:rsidRPr="00E0252D">
        <w:t xml:space="preserve">can be used in analysis to help us with this </w:t>
      </w:r>
      <w:r w:rsidRPr="00E0252D">
        <w:t>“</w:t>
      </w:r>
      <w:r w:rsidRPr="00E0252D">
        <w:t>black box</w:t>
      </w:r>
      <w:r w:rsidRPr="00E0252D">
        <w:t xml:space="preserve">” </w:t>
      </w:r>
      <w:r w:rsidRPr="00E0252D">
        <w:t>analysis of the system.</w:t>
      </w:r>
    </w:p>
    <w:p w14:paraId="35A3C7E7" w14:textId="1A8CAAF0" w:rsidR="00C579E8" w:rsidRPr="00E0252D" w:rsidRDefault="00C579E8" w:rsidP="00E0252D">
      <w:pPr>
        <w:pStyle w:val="Heading3"/>
        <w:rPr>
          <w:rFonts w:ascii="Times New Roman" w:hAnsi="Times New Roman" w:cs="Times New Roman"/>
        </w:rPr>
      </w:pPr>
      <w:bookmarkStart w:id="14" w:name="_Toc128832667"/>
      <w:r w:rsidRPr="00E0252D">
        <w:rPr>
          <w:rFonts w:ascii="Times New Roman" w:hAnsi="Times New Roman" w:cs="Times New Roman"/>
        </w:rPr>
        <w:lastRenderedPageBreak/>
        <w:t>1.Define:</w:t>
      </w:r>
      <w:bookmarkEnd w:id="14"/>
    </w:p>
    <w:p w14:paraId="12CCE423" w14:textId="77777777" w:rsidR="00C579E8" w:rsidRPr="00C579E8" w:rsidRDefault="00C579E8" w:rsidP="00C579E8">
      <w:pPr>
        <w:numPr>
          <w:ilvl w:val="1"/>
          <w:numId w:val="11"/>
        </w:numPr>
      </w:pPr>
      <w:r w:rsidRPr="00C579E8">
        <w:t>A sequence diagram shows object interactions arranged in time sequence</w:t>
      </w:r>
    </w:p>
    <w:p w14:paraId="5958DE64" w14:textId="77777777" w:rsidR="00C579E8" w:rsidRPr="00C579E8" w:rsidRDefault="00C579E8" w:rsidP="00C579E8">
      <w:pPr>
        <w:numPr>
          <w:ilvl w:val="1"/>
          <w:numId w:val="11"/>
        </w:numPr>
      </w:pPr>
      <w:r w:rsidRPr="00C579E8">
        <w:t>The diagram shows</w:t>
      </w:r>
    </w:p>
    <w:p w14:paraId="41588DB3" w14:textId="77777777" w:rsidR="00C579E8" w:rsidRPr="00C579E8" w:rsidRDefault="00C579E8" w:rsidP="00C579E8">
      <w:pPr>
        <w:numPr>
          <w:ilvl w:val="2"/>
          <w:numId w:val="11"/>
        </w:numPr>
      </w:pPr>
      <w:r w:rsidRPr="00C579E8">
        <w:t>The objects participating in the interaction</w:t>
      </w:r>
    </w:p>
    <w:p w14:paraId="7D40F107" w14:textId="77777777" w:rsidR="00C579E8" w:rsidRPr="00C579E8" w:rsidRDefault="00C579E8" w:rsidP="00C579E8">
      <w:pPr>
        <w:numPr>
          <w:ilvl w:val="2"/>
          <w:numId w:val="11"/>
        </w:numPr>
      </w:pPr>
      <w:r w:rsidRPr="00C579E8">
        <w:t xml:space="preserve">The sequence of messages exchanged </w:t>
      </w:r>
    </w:p>
    <w:p w14:paraId="3F6B940D" w14:textId="77777777" w:rsidR="00C579E8" w:rsidRPr="00C579E8" w:rsidRDefault="00C579E8" w:rsidP="00C579E8">
      <w:pPr>
        <w:numPr>
          <w:ilvl w:val="1"/>
          <w:numId w:val="11"/>
        </w:numPr>
      </w:pPr>
      <w:r w:rsidRPr="00C579E8">
        <w:t>A sequence diagram contains:</w:t>
      </w:r>
    </w:p>
    <w:p w14:paraId="1D1B8FF7" w14:textId="77777777" w:rsidR="00C579E8" w:rsidRPr="00C579E8" w:rsidRDefault="00C579E8" w:rsidP="00C579E8">
      <w:pPr>
        <w:numPr>
          <w:ilvl w:val="2"/>
          <w:numId w:val="11"/>
        </w:numPr>
      </w:pPr>
      <w:r w:rsidRPr="00C579E8">
        <w:t>Objects with their “lifelines”</w:t>
      </w:r>
    </w:p>
    <w:p w14:paraId="456EB705" w14:textId="77777777" w:rsidR="00C579E8" w:rsidRPr="00C579E8" w:rsidRDefault="00C579E8" w:rsidP="00C579E8">
      <w:pPr>
        <w:numPr>
          <w:ilvl w:val="2"/>
          <w:numId w:val="11"/>
        </w:numPr>
      </w:pPr>
      <w:r w:rsidRPr="00C579E8">
        <w:t>Messages exchanged between objects in ordered sequence</w:t>
      </w:r>
    </w:p>
    <w:p w14:paraId="43700ED0" w14:textId="4857CD67" w:rsidR="00C579E8" w:rsidRPr="00C579E8" w:rsidRDefault="00C579E8" w:rsidP="00C579E8">
      <w:pPr>
        <w:numPr>
          <w:ilvl w:val="2"/>
          <w:numId w:val="11"/>
        </w:numPr>
      </w:pPr>
      <w:r w:rsidRPr="00C579E8">
        <w:t>Focus of control (optional)</w:t>
      </w:r>
    </w:p>
    <w:p w14:paraId="21868877" w14:textId="3FC17428" w:rsidR="00C579E8" w:rsidRPr="00E0252D" w:rsidRDefault="00C579E8" w:rsidP="00C579E8">
      <w:r w:rsidRPr="00E0252D">
        <w:drawing>
          <wp:anchor distT="0" distB="0" distL="114300" distR="114300" simplePos="0" relativeHeight="251662336" behindDoc="1" locked="0" layoutInCell="1" allowOverlap="1" wp14:anchorId="739C57CF" wp14:editId="2B0454C1">
            <wp:simplePos x="0" y="0"/>
            <wp:positionH relativeFrom="column">
              <wp:posOffset>748665</wp:posOffset>
            </wp:positionH>
            <wp:positionV relativeFrom="paragraph">
              <wp:posOffset>106045</wp:posOffset>
            </wp:positionV>
            <wp:extent cx="5113020" cy="3098850"/>
            <wp:effectExtent l="0" t="0" r="0" b="6350"/>
            <wp:wrapTight wrapText="bothSides">
              <wp:wrapPolygon edited="0">
                <wp:start x="0" y="0"/>
                <wp:lineTo x="0" y="21511"/>
                <wp:lineTo x="21487" y="21511"/>
                <wp:lineTo x="21487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3020" cy="309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18BAE2" w14:textId="77777777" w:rsidR="00C579E8" w:rsidRPr="00E0252D" w:rsidRDefault="00C579E8" w:rsidP="00C579E8"/>
    <w:p w14:paraId="635F48BD" w14:textId="2BFDB97B" w:rsidR="009C0D0D" w:rsidRPr="00E0252D" w:rsidRDefault="009C0D0D" w:rsidP="009C0D0D">
      <w:pPr>
        <w:ind w:left="720" w:firstLine="0"/>
      </w:pPr>
    </w:p>
    <w:p w14:paraId="5DD05653" w14:textId="028B31AE" w:rsidR="009C0D0D" w:rsidRPr="00E0252D" w:rsidRDefault="009C0D0D" w:rsidP="009C0D0D">
      <w:pPr>
        <w:ind w:left="720" w:firstLine="0"/>
      </w:pPr>
    </w:p>
    <w:p w14:paraId="427A68AD" w14:textId="724EBA16" w:rsidR="00001601" w:rsidRPr="00E0252D" w:rsidRDefault="00001601" w:rsidP="00001601"/>
    <w:p w14:paraId="6473315D" w14:textId="4123C9F1" w:rsidR="00001601" w:rsidRPr="00E0252D" w:rsidRDefault="00001601" w:rsidP="00001601"/>
    <w:p w14:paraId="694B27A7" w14:textId="5D58B8DB" w:rsidR="00001601" w:rsidRPr="00E0252D" w:rsidRDefault="00001601" w:rsidP="00001601"/>
    <w:p w14:paraId="5B8CE241" w14:textId="309ED23A" w:rsidR="00001601" w:rsidRPr="00E0252D" w:rsidRDefault="00001601" w:rsidP="00001601"/>
    <w:p w14:paraId="517EFD6F" w14:textId="0D4356AA" w:rsidR="00001601" w:rsidRPr="00E0252D" w:rsidRDefault="00001601" w:rsidP="00001601"/>
    <w:p w14:paraId="54C038AA" w14:textId="7F30DA21" w:rsidR="00001601" w:rsidRPr="00E0252D" w:rsidRDefault="00001601" w:rsidP="00001601"/>
    <w:p w14:paraId="64190497" w14:textId="5E36F5CC" w:rsidR="00001601" w:rsidRPr="00E0252D" w:rsidRDefault="00001601" w:rsidP="00001601"/>
    <w:p w14:paraId="4834A386" w14:textId="1CED1DED" w:rsidR="00001601" w:rsidRPr="00E0252D" w:rsidRDefault="00001601" w:rsidP="00001601"/>
    <w:p w14:paraId="1EFDD2EA" w14:textId="77777777" w:rsidR="00C579E8" w:rsidRPr="00E0252D" w:rsidRDefault="00C579E8" w:rsidP="00001601"/>
    <w:p w14:paraId="7CD0DB17" w14:textId="77777777" w:rsidR="00C579E8" w:rsidRPr="00E0252D" w:rsidRDefault="00C579E8" w:rsidP="00001601"/>
    <w:p w14:paraId="7808D8D0" w14:textId="77777777" w:rsidR="00C579E8" w:rsidRPr="00E0252D" w:rsidRDefault="00C579E8" w:rsidP="00001601"/>
    <w:p w14:paraId="76B6AB4F" w14:textId="77777777" w:rsidR="00C579E8" w:rsidRPr="00E0252D" w:rsidRDefault="00C579E8" w:rsidP="00001601"/>
    <w:p w14:paraId="496DD30C" w14:textId="77777777" w:rsidR="00C579E8" w:rsidRPr="00E0252D" w:rsidRDefault="00C579E8" w:rsidP="00001601"/>
    <w:p w14:paraId="45378D42" w14:textId="77777777" w:rsidR="00C579E8" w:rsidRPr="00E0252D" w:rsidRDefault="00C579E8" w:rsidP="00001601"/>
    <w:p w14:paraId="635E48A3" w14:textId="77777777" w:rsidR="00C579E8" w:rsidRPr="00E0252D" w:rsidRDefault="00C579E8" w:rsidP="00001601"/>
    <w:p w14:paraId="59CDACAF" w14:textId="77777777" w:rsidR="00C579E8" w:rsidRPr="00E0252D" w:rsidRDefault="00C579E8" w:rsidP="00001601"/>
    <w:p w14:paraId="0438AF71" w14:textId="783EB1A3" w:rsidR="00001601" w:rsidRPr="00E0252D" w:rsidRDefault="00C579E8" w:rsidP="00E0252D">
      <w:pPr>
        <w:pStyle w:val="Heading3"/>
        <w:rPr>
          <w:rFonts w:ascii="Times New Roman" w:hAnsi="Times New Roman" w:cs="Times New Roman"/>
        </w:rPr>
      </w:pPr>
      <w:bookmarkStart w:id="15" w:name="_Toc128832668"/>
      <w:r w:rsidRPr="00E0252D">
        <w:rPr>
          <w:rFonts w:ascii="Times New Roman" w:hAnsi="Times New Roman" w:cs="Times New Roman"/>
        </w:rPr>
        <w:t>2.Message arrows:</w:t>
      </w:r>
      <w:bookmarkEnd w:id="15"/>
    </w:p>
    <w:p w14:paraId="67C03A2D" w14:textId="7F3EC549" w:rsidR="00C579E8" w:rsidRPr="00E0252D" w:rsidRDefault="00C579E8" w:rsidP="00001601">
      <w:r w:rsidRPr="00E0252D">
        <w:drawing>
          <wp:inline distT="0" distB="0" distL="0" distR="0" wp14:anchorId="2623894B" wp14:editId="15979E01">
            <wp:extent cx="5941695" cy="3347720"/>
            <wp:effectExtent l="0" t="0" r="1905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875C0" w14:textId="45FA1C2B" w:rsidR="00001601" w:rsidRPr="00E0252D" w:rsidRDefault="00001601" w:rsidP="00001601"/>
    <w:p w14:paraId="27177A29" w14:textId="4AB636E2" w:rsidR="00001601" w:rsidRPr="00E0252D" w:rsidRDefault="00001601" w:rsidP="00001601"/>
    <w:p w14:paraId="4B645A96" w14:textId="108A3676" w:rsidR="00001601" w:rsidRPr="00E0252D" w:rsidRDefault="00C579E8" w:rsidP="00E0252D">
      <w:pPr>
        <w:pStyle w:val="Heading3"/>
        <w:rPr>
          <w:rFonts w:ascii="Times New Roman" w:hAnsi="Times New Roman" w:cs="Times New Roman"/>
        </w:rPr>
      </w:pPr>
      <w:bookmarkStart w:id="16" w:name="_Toc128832669"/>
      <w:r w:rsidRPr="00E0252D">
        <w:rPr>
          <w:rFonts w:ascii="Times New Roman" w:hAnsi="Times New Roman" w:cs="Times New Roman"/>
        </w:rPr>
        <w:t>3.Focus of Control</w:t>
      </w:r>
      <w:bookmarkEnd w:id="16"/>
    </w:p>
    <w:p w14:paraId="68466818" w14:textId="77777777" w:rsidR="00C579E8" w:rsidRPr="00C579E8" w:rsidRDefault="00C579E8" w:rsidP="00C579E8">
      <w:pPr>
        <w:numPr>
          <w:ilvl w:val="1"/>
          <w:numId w:val="12"/>
        </w:numPr>
      </w:pPr>
      <w:r w:rsidRPr="00C579E8">
        <w:t>Focus of Control represents the relative time that the flow of control is focused in an object</w:t>
      </w:r>
    </w:p>
    <w:p w14:paraId="70145A06" w14:textId="77777777" w:rsidR="00C579E8" w:rsidRPr="00C579E8" w:rsidRDefault="00C579E8" w:rsidP="00C579E8">
      <w:pPr>
        <w:numPr>
          <w:ilvl w:val="2"/>
          <w:numId w:val="12"/>
        </w:numPr>
      </w:pPr>
      <w:r w:rsidRPr="00C579E8">
        <w:t>It represents the time an object is directing messages</w:t>
      </w:r>
    </w:p>
    <w:p w14:paraId="57CE9B4E" w14:textId="4A77B272" w:rsidR="00C579E8" w:rsidRPr="00E0252D" w:rsidRDefault="00C579E8" w:rsidP="00C579E8">
      <w:pPr>
        <w:numPr>
          <w:ilvl w:val="1"/>
          <w:numId w:val="12"/>
        </w:numPr>
      </w:pPr>
      <w:r w:rsidRPr="00C579E8">
        <w:t>Focus of Control may be shown on a sequence diagram</w:t>
      </w:r>
    </w:p>
    <w:p w14:paraId="6D059E7F" w14:textId="6C2D087C" w:rsidR="00C579E8" w:rsidRPr="00E0252D" w:rsidRDefault="00C579E8" w:rsidP="00E0252D">
      <w:pPr>
        <w:pStyle w:val="ListParagraph"/>
        <w:numPr>
          <w:ilvl w:val="0"/>
          <w:numId w:val="5"/>
        </w:numPr>
        <w:outlineLvl w:val="2"/>
      </w:pPr>
      <w:bookmarkStart w:id="17" w:name="_Toc128832670"/>
      <w:r w:rsidRPr="00E0252D">
        <w:t>Fragment</w:t>
      </w:r>
      <w:bookmarkEnd w:id="17"/>
    </w:p>
    <w:p w14:paraId="59A9A001" w14:textId="77777777" w:rsidR="00C579E8" w:rsidRPr="00E0252D" w:rsidRDefault="00C579E8" w:rsidP="00C579E8">
      <w:pPr>
        <w:ind w:left="567" w:firstLine="0"/>
      </w:pPr>
      <w:r w:rsidRPr="00E0252D">
        <w:t>A sequence diagram may be broken into fragments</w:t>
      </w:r>
    </w:p>
    <w:p w14:paraId="16AB6A12" w14:textId="0C0588C5" w:rsidR="00C579E8" w:rsidRPr="00E0252D" w:rsidRDefault="00C579E8" w:rsidP="00C579E8">
      <w:pPr>
        <w:pStyle w:val="ListParagraph"/>
        <w:ind w:left="927" w:firstLine="0"/>
      </w:pPr>
      <w:r w:rsidRPr="00E0252D">
        <w:drawing>
          <wp:anchor distT="0" distB="0" distL="114300" distR="114300" simplePos="0" relativeHeight="251663360" behindDoc="1" locked="0" layoutInCell="1" allowOverlap="1" wp14:anchorId="735320D5" wp14:editId="4B5CA011">
            <wp:simplePos x="0" y="0"/>
            <wp:positionH relativeFrom="margin">
              <wp:align>center</wp:align>
            </wp:positionH>
            <wp:positionV relativeFrom="paragraph">
              <wp:posOffset>166370</wp:posOffset>
            </wp:positionV>
            <wp:extent cx="3665220" cy="2317750"/>
            <wp:effectExtent l="0" t="0" r="0" b="6350"/>
            <wp:wrapTight wrapText="bothSides">
              <wp:wrapPolygon edited="0">
                <wp:start x="0" y="0"/>
                <wp:lineTo x="0" y="21482"/>
                <wp:lineTo x="21443" y="21482"/>
                <wp:lineTo x="21443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522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5807FD" w14:textId="77777777" w:rsidR="00C579E8" w:rsidRPr="00E0252D" w:rsidRDefault="00C579E8" w:rsidP="00001601"/>
    <w:p w14:paraId="23EB9952" w14:textId="5D9CB3E7" w:rsidR="00001601" w:rsidRPr="00E0252D" w:rsidRDefault="00001601" w:rsidP="00001601"/>
    <w:p w14:paraId="75669854" w14:textId="7BEEB550" w:rsidR="00001601" w:rsidRPr="00E0252D" w:rsidRDefault="00001601" w:rsidP="00001601"/>
    <w:p w14:paraId="0FAEC65C" w14:textId="77A17224" w:rsidR="00001601" w:rsidRPr="00E0252D" w:rsidRDefault="00001601" w:rsidP="00001601"/>
    <w:p w14:paraId="76F3B053" w14:textId="475B1ADE" w:rsidR="00001601" w:rsidRPr="00E0252D" w:rsidRDefault="00001601" w:rsidP="00001601"/>
    <w:p w14:paraId="56322C57" w14:textId="5896B855" w:rsidR="00001601" w:rsidRPr="00E0252D" w:rsidRDefault="00001601" w:rsidP="00001601"/>
    <w:p w14:paraId="5B3F7A3C" w14:textId="38DC9595" w:rsidR="00001601" w:rsidRPr="00E0252D" w:rsidRDefault="00001601" w:rsidP="00001601"/>
    <w:p w14:paraId="394B93DA" w14:textId="12095B70" w:rsidR="00001601" w:rsidRPr="00E0252D" w:rsidRDefault="00001601" w:rsidP="00001601"/>
    <w:p w14:paraId="2F4A3CEE" w14:textId="7D914405" w:rsidR="00001601" w:rsidRPr="00E0252D" w:rsidRDefault="00C579E8" w:rsidP="00001601">
      <w:r w:rsidRPr="00E0252D">
        <w:t>Some fragment types:</w:t>
      </w:r>
    </w:p>
    <w:p w14:paraId="0CC2121C" w14:textId="77777777" w:rsidR="00C579E8" w:rsidRPr="00C579E8" w:rsidRDefault="00C579E8" w:rsidP="00C579E8">
      <w:pPr>
        <w:numPr>
          <w:ilvl w:val="1"/>
          <w:numId w:val="14"/>
        </w:numPr>
      </w:pPr>
      <w:r w:rsidRPr="00C579E8">
        <w:rPr>
          <w:color w:val="FF0000"/>
        </w:rPr>
        <w:t>ref</w:t>
      </w:r>
      <w:r w:rsidRPr="00C579E8">
        <w:t>: an interaction defined elsewhere</w:t>
      </w:r>
    </w:p>
    <w:p w14:paraId="0C3D7220" w14:textId="77777777" w:rsidR="00C579E8" w:rsidRPr="00C579E8" w:rsidRDefault="00C579E8" w:rsidP="00C579E8">
      <w:pPr>
        <w:numPr>
          <w:ilvl w:val="1"/>
          <w:numId w:val="14"/>
        </w:numPr>
      </w:pPr>
      <w:r w:rsidRPr="00C579E8">
        <w:rPr>
          <w:color w:val="FF0000"/>
        </w:rPr>
        <w:t>loop</w:t>
      </w:r>
      <w:r w:rsidRPr="00C579E8">
        <w:t>: repeat the interactions in the fragment many times</w:t>
      </w:r>
    </w:p>
    <w:p w14:paraId="2C4FE0B6" w14:textId="77777777" w:rsidR="00C579E8" w:rsidRPr="00C579E8" w:rsidRDefault="00C579E8" w:rsidP="00C579E8">
      <w:pPr>
        <w:numPr>
          <w:ilvl w:val="1"/>
          <w:numId w:val="14"/>
        </w:numPr>
      </w:pPr>
      <w:r w:rsidRPr="00C579E8">
        <w:rPr>
          <w:color w:val="FF0000"/>
        </w:rPr>
        <w:t>break</w:t>
      </w:r>
      <w:r w:rsidRPr="00C579E8">
        <w:t>: exit the enclosing loop fragment</w:t>
      </w:r>
    </w:p>
    <w:p w14:paraId="0F6C6A9B" w14:textId="77777777" w:rsidR="00C579E8" w:rsidRPr="00C579E8" w:rsidRDefault="00C579E8" w:rsidP="00C579E8">
      <w:pPr>
        <w:numPr>
          <w:ilvl w:val="1"/>
          <w:numId w:val="14"/>
        </w:numPr>
      </w:pPr>
      <w:r w:rsidRPr="00C579E8">
        <w:rPr>
          <w:color w:val="FF0000"/>
        </w:rPr>
        <w:t>alt [guard conditions]</w:t>
      </w:r>
      <w:r w:rsidRPr="00C579E8">
        <w:t>: execute the corresponding set of interactions, base on which guard condition is true</w:t>
      </w:r>
    </w:p>
    <w:p w14:paraId="48EB6DB9" w14:textId="085008B7" w:rsidR="00C579E8" w:rsidRPr="00E0252D" w:rsidRDefault="00C579E8" w:rsidP="00C579E8">
      <w:pPr>
        <w:numPr>
          <w:ilvl w:val="1"/>
          <w:numId w:val="14"/>
        </w:numPr>
      </w:pPr>
      <w:r w:rsidRPr="00C579E8">
        <w:rPr>
          <w:color w:val="FF0000"/>
        </w:rPr>
        <w:t>opt [check]</w:t>
      </w:r>
      <w:r w:rsidRPr="00C579E8">
        <w:t>: optional fragment, executed only if the check value is true</w:t>
      </w:r>
    </w:p>
    <w:p w14:paraId="5E959D4E" w14:textId="29FE9AF2" w:rsidR="00001601" w:rsidRPr="00E0252D" w:rsidRDefault="00DF46B0" w:rsidP="00E0252D">
      <w:pPr>
        <w:pStyle w:val="ListParagraph"/>
        <w:numPr>
          <w:ilvl w:val="0"/>
          <w:numId w:val="5"/>
        </w:numPr>
        <w:outlineLvl w:val="2"/>
      </w:pPr>
      <w:bookmarkStart w:id="18" w:name="_Toc128832671"/>
      <w:r w:rsidRPr="00E0252D">
        <w:rPr>
          <w:noProof/>
        </w:rPr>
        <w:drawing>
          <wp:anchor distT="0" distB="0" distL="114300" distR="114300" simplePos="0" relativeHeight="251664384" behindDoc="1" locked="0" layoutInCell="1" allowOverlap="1" wp14:anchorId="5974BCCF" wp14:editId="712FB436">
            <wp:simplePos x="0" y="0"/>
            <wp:positionH relativeFrom="margin">
              <wp:posOffset>687705</wp:posOffset>
            </wp:positionH>
            <wp:positionV relativeFrom="paragraph">
              <wp:posOffset>361950</wp:posOffset>
            </wp:positionV>
            <wp:extent cx="5090160" cy="4084320"/>
            <wp:effectExtent l="0" t="0" r="0" b="0"/>
            <wp:wrapTight wrapText="bothSides">
              <wp:wrapPolygon edited="0">
                <wp:start x="0" y="0"/>
                <wp:lineTo x="0" y="21459"/>
                <wp:lineTo x="21503" y="21459"/>
                <wp:lineTo x="21503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160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79E8" w:rsidRPr="00E0252D">
        <w:t xml:space="preserve">How </w:t>
      </w:r>
      <w:r w:rsidRPr="00E0252D">
        <w:t>to create sequence diagram.</w:t>
      </w:r>
      <w:bookmarkEnd w:id="18"/>
    </w:p>
    <w:p w14:paraId="4045DE2A" w14:textId="6336022E" w:rsidR="00DF46B0" w:rsidRPr="00E0252D" w:rsidRDefault="00DF46B0" w:rsidP="00DF46B0">
      <w:pPr>
        <w:pStyle w:val="ListParagraph"/>
        <w:ind w:left="927" w:firstLine="0"/>
      </w:pPr>
    </w:p>
    <w:p w14:paraId="0EDD699E" w14:textId="219EFE4B" w:rsidR="00DF46B0" w:rsidRPr="00E0252D" w:rsidRDefault="00DF46B0" w:rsidP="00DF46B0">
      <w:pPr>
        <w:pStyle w:val="ListParagraph"/>
        <w:ind w:left="927" w:firstLine="0"/>
      </w:pPr>
      <w:r w:rsidRPr="00E0252D">
        <w:rPr>
          <w:noProof/>
        </w:rPr>
        <w:lastRenderedPageBreak/>
        <w:drawing>
          <wp:inline distT="0" distB="0" distL="0" distR="0" wp14:anchorId="6B8E3525" wp14:editId="4999CB98">
            <wp:extent cx="4904762" cy="355238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4762" cy="3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9A73D" w14:textId="6605708D" w:rsidR="00001601" w:rsidRPr="00E0252D" w:rsidRDefault="00001601" w:rsidP="00001601"/>
    <w:p w14:paraId="50F909F9" w14:textId="5C25A13B" w:rsidR="00001601" w:rsidRPr="00E0252D" w:rsidRDefault="00001601" w:rsidP="00001601">
      <w:pPr>
        <w:tabs>
          <w:tab w:val="left" w:pos="1788"/>
        </w:tabs>
      </w:pPr>
      <w:r w:rsidRPr="00E0252D">
        <w:t xml:space="preserve">Once the System Sequence Diagram is complete, it is a fairly simple and mechanical task to write the description of the main flow for the use case. </w:t>
      </w:r>
    </w:p>
    <w:p w14:paraId="25607C4B" w14:textId="778C006B" w:rsidR="00001601" w:rsidRPr="00E0252D" w:rsidRDefault="00001601" w:rsidP="00001601">
      <w:pPr>
        <w:tabs>
          <w:tab w:val="left" w:pos="1788"/>
        </w:tabs>
      </w:pPr>
      <w:r w:rsidRPr="00E0252D">
        <w:t>There is no need to laboriously draw these diagrams for every single alternate and exception flow, although it would be worthwhile for very complicated or interesting alternatives.</w:t>
      </w:r>
    </w:p>
    <w:sectPr w:rsidR="00001601" w:rsidRPr="00E0252D" w:rsidSect="00E51AE1">
      <w:headerReference w:type="default" r:id="rId14"/>
      <w:pgSz w:w="11909" w:h="16834" w:code="9"/>
      <w:pgMar w:top="1134" w:right="851" w:bottom="1134" w:left="1701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3D9FA6" w14:textId="77777777" w:rsidR="00B07029" w:rsidRDefault="00B07029" w:rsidP="001B5DEB">
      <w:pPr>
        <w:spacing w:before="0" w:line="240" w:lineRule="auto"/>
      </w:pPr>
      <w:r>
        <w:separator/>
      </w:r>
    </w:p>
  </w:endnote>
  <w:endnote w:type="continuationSeparator" w:id="0">
    <w:p w14:paraId="69791C0A" w14:textId="77777777" w:rsidR="00B07029" w:rsidRDefault="00B07029" w:rsidP="001B5DEB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8D638A" w14:textId="77777777" w:rsidR="00B07029" w:rsidRDefault="00B07029" w:rsidP="001B5DEB">
      <w:pPr>
        <w:spacing w:before="0" w:line="240" w:lineRule="auto"/>
      </w:pPr>
      <w:r>
        <w:separator/>
      </w:r>
    </w:p>
  </w:footnote>
  <w:footnote w:type="continuationSeparator" w:id="0">
    <w:p w14:paraId="02CEFBCA" w14:textId="77777777" w:rsidR="00B07029" w:rsidRDefault="00B07029" w:rsidP="001B5DEB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165E20" w14:textId="77777777" w:rsidR="001B5DEB" w:rsidRDefault="001B5DEB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825D2A7" wp14:editId="5E0F597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F022242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4472C4" w:themeColor="accent1"/>
          <w:sz w:val="20"/>
          <w:szCs w:val="20"/>
        </w:rPr>
        <w:alias w:val="Title"/>
        <w:id w:val="15524250"/>
        <w:placeholder>
          <w:docPart w:val="2C45C0FE49654516A807A42CE185A8BB"/>
        </w:placeholder>
        <w:showingPlcHd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color w:val="4472C4" w:themeColor="accent1"/>
            <w:sz w:val="20"/>
            <w:szCs w:val="20"/>
          </w:rPr>
          <w:t>[Document title]</w:t>
        </w:r>
      </w:sdtContent>
    </w:sdt>
  </w:p>
  <w:p w14:paraId="19C6A26D" w14:textId="77777777" w:rsidR="001B5DEB" w:rsidRDefault="001B5DE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C3E0E"/>
    <w:multiLevelType w:val="hybridMultilevel"/>
    <w:tmpl w:val="CD609AF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E0F6576"/>
    <w:multiLevelType w:val="hybridMultilevel"/>
    <w:tmpl w:val="7250DC1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F164C2E"/>
    <w:multiLevelType w:val="hybridMultilevel"/>
    <w:tmpl w:val="97EEFC76"/>
    <w:lvl w:ilvl="0" w:tplc="DA1E35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116DB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4E0CC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C1C35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72442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BC6BC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3CC2D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0DCF9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1521A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2D2D41BC"/>
    <w:multiLevelType w:val="hybridMultilevel"/>
    <w:tmpl w:val="07E09A1E"/>
    <w:lvl w:ilvl="0" w:tplc="040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4" w15:restartNumberingAfterBreak="0">
    <w:nsid w:val="321D3849"/>
    <w:multiLevelType w:val="hybridMultilevel"/>
    <w:tmpl w:val="21DEB2B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32A941B4"/>
    <w:multiLevelType w:val="hybridMultilevel"/>
    <w:tmpl w:val="A0D471F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4F2037A3"/>
    <w:multiLevelType w:val="hybridMultilevel"/>
    <w:tmpl w:val="A112BCC6"/>
    <w:lvl w:ilvl="0" w:tplc="095C93C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52670A23"/>
    <w:multiLevelType w:val="hybridMultilevel"/>
    <w:tmpl w:val="20B4EB42"/>
    <w:lvl w:ilvl="0" w:tplc="D86C35F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33EFD1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81C4138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294E88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B8EA50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3E89C7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4F416E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EFE0C3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A30165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5B6F6EEA"/>
    <w:multiLevelType w:val="hybridMultilevel"/>
    <w:tmpl w:val="ADD8CC3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61C517F2"/>
    <w:multiLevelType w:val="hybridMultilevel"/>
    <w:tmpl w:val="9E98CA30"/>
    <w:lvl w:ilvl="0" w:tplc="040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0" w15:restartNumberingAfterBreak="0">
    <w:nsid w:val="6AC435E1"/>
    <w:multiLevelType w:val="hybridMultilevel"/>
    <w:tmpl w:val="5C04828A"/>
    <w:lvl w:ilvl="0" w:tplc="4EFA62A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E5A02A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7B0797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BF23E4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34CC5B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6AE388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D9044D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AAC089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8AE61A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73E8523A"/>
    <w:multiLevelType w:val="hybridMultilevel"/>
    <w:tmpl w:val="997A7D52"/>
    <w:lvl w:ilvl="0" w:tplc="8E2A6D96">
      <w:start w:val="5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6195C65"/>
    <w:multiLevelType w:val="hybridMultilevel"/>
    <w:tmpl w:val="91448B62"/>
    <w:lvl w:ilvl="0" w:tplc="B18E4B2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88C2A5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380E652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ED832E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F40F04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562FFF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47C674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BBE38E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0643C3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780D62DC"/>
    <w:multiLevelType w:val="hybridMultilevel"/>
    <w:tmpl w:val="C2AA77E8"/>
    <w:lvl w:ilvl="0" w:tplc="040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num w:numId="1" w16cid:durableId="968704138">
    <w:abstractNumId w:val="4"/>
  </w:num>
  <w:num w:numId="2" w16cid:durableId="1529565389">
    <w:abstractNumId w:val="0"/>
  </w:num>
  <w:num w:numId="3" w16cid:durableId="512955547">
    <w:abstractNumId w:val="3"/>
  </w:num>
  <w:num w:numId="4" w16cid:durableId="403332291">
    <w:abstractNumId w:val="9"/>
  </w:num>
  <w:num w:numId="5" w16cid:durableId="84768742">
    <w:abstractNumId w:val="6"/>
  </w:num>
  <w:num w:numId="6" w16cid:durableId="106047946">
    <w:abstractNumId w:val="8"/>
  </w:num>
  <w:num w:numId="7" w16cid:durableId="2047677757">
    <w:abstractNumId w:val="13"/>
  </w:num>
  <w:num w:numId="8" w16cid:durableId="1011687426">
    <w:abstractNumId w:val="1"/>
  </w:num>
  <w:num w:numId="9" w16cid:durableId="1899899597">
    <w:abstractNumId w:val="5"/>
  </w:num>
  <w:num w:numId="10" w16cid:durableId="558439050">
    <w:abstractNumId w:val="11"/>
  </w:num>
  <w:num w:numId="11" w16cid:durableId="1269655711">
    <w:abstractNumId w:val="7"/>
  </w:num>
  <w:num w:numId="12" w16cid:durableId="1030766833">
    <w:abstractNumId w:val="12"/>
  </w:num>
  <w:num w:numId="13" w16cid:durableId="552737218">
    <w:abstractNumId w:val="2"/>
  </w:num>
  <w:num w:numId="14" w16cid:durableId="177328094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245"/>
    <w:rsid w:val="00001601"/>
    <w:rsid w:val="001B0B3A"/>
    <w:rsid w:val="001B5DEB"/>
    <w:rsid w:val="0036361E"/>
    <w:rsid w:val="00452245"/>
    <w:rsid w:val="00873999"/>
    <w:rsid w:val="00951684"/>
    <w:rsid w:val="009C0D0D"/>
    <w:rsid w:val="00A527F5"/>
    <w:rsid w:val="00A628C2"/>
    <w:rsid w:val="00A859EB"/>
    <w:rsid w:val="00B07029"/>
    <w:rsid w:val="00C2570C"/>
    <w:rsid w:val="00C579E8"/>
    <w:rsid w:val="00D41223"/>
    <w:rsid w:val="00DB39F7"/>
    <w:rsid w:val="00DF46B0"/>
    <w:rsid w:val="00E0252D"/>
    <w:rsid w:val="00E51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7DAD3"/>
  <w15:chartTrackingRefBased/>
  <w15:docId w15:val="{43D0E236-4B87-491C-AEEA-821BDC5C6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before="120" w:after="120"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0252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252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252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7F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025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25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252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E0252D"/>
    <w:pPr>
      <w:spacing w:line="259" w:lineRule="auto"/>
      <w:ind w:firstLine="0"/>
      <w:jc w:val="left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0252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0252D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E0252D"/>
    <w:pPr>
      <w:spacing w:after="100"/>
      <w:ind w:left="560"/>
    </w:pPr>
  </w:style>
  <w:style w:type="character" w:styleId="Hyperlink">
    <w:name w:val="Hyperlink"/>
    <w:basedOn w:val="DefaultParagraphFont"/>
    <w:uiPriority w:val="99"/>
    <w:unhideWhenUsed/>
    <w:rsid w:val="00E0252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B5DEB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5DEB"/>
  </w:style>
  <w:style w:type="paragraph" w:styleId="Footer">
    <w:name w:val="footer"/>
    <w:basedOn w:val="Normal"/>
    <w:link w:val="FooterChar"/>
    <w:uiPriority w:val="99"/>
    <w:unhideWhenUsed/>
    <w:rsid w:val="001B5DEB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5D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49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42644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05321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28699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4495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25304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14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9655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12107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78787">
          <w:marLeft w:val="180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11912">
          <w:marLeft w:val="180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82491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24375">
          <w:marLeft w:val="180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069909">
          <w:marLeft w:val="180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029551">
          <w:marLeft w:val="180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49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84994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95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8895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64664">
          <w:marLeft w:val="180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94128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C45C0FE49654516A807A42CE185A8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6AC00F-FF78-4BBF-8477-FE96BB318CAE}"/>
      </w:docPartPr>
      <w:docPartBody>
        <w:p w:rsidR="00000000" w:rsidRDefault="00A203EC" w:rsidP="00A203EC">
          <w:pPr>
            <w:pStyle w:val="2C45C0FE49654516A807A42CE185A8BB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3EC"/>
    <w:rsid w:val="00A203EC"/>
    <w:rsid w:val="00CE4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345D16E3C754008894353D0C4990E06">
    <w:name w:val="B345D16E3C754008894353D0C4990E06"/>
    <w:rsid w:val="00A203EC"/>
  </w:style>
  <w:style w:type="paragraph" w:customStyle="1" w:styleId="2C45C0FE49654516A807A42CE185A8BB">
    <w:name w:val="2C45C0FE49654516A807A42CE185A8BB"/>
    <w:rsid w:val="00A203E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8DB09B-1192-4AC2-855A-DDB10915A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10</Pages>
  <Words>1077</Words>
  <Characters>6142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cường tấn</dc:creator>
  <cp:keywords/>
  <dc:description/>
  <cp:lastModifiedBy>cường tấn</cp:lastModifiedBy>
  <cp:revision>6</cp:revision>
  <dcterms:created xsi:type="dcterms:W3CDTF">2023-03-04T05:45:00Z</dcterms:created>
  <dcterms:modified xsi:type="dcterms:W3CDTF">2023-03-04T07:35:00Z</dcterms:modified>
</cp:coreProperties>
</file>