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000000" w:themeColor="text1"/>
          <w:sz w:val="26"/>
          <w:szCs w:val="26"/>
        </w:rPr>
        <w:id w:val="149185800"/>
        <w:docPartObj>
          <w:docPartGallery w:val="Cover Pages"/>
          <w:docPartUnique/>
        </w:docPartObj>
      </w:sdtPr>
      <w:sdtContent>
        <w:p w:rsidR="00554D3D" w:rsidRPr="007E4065" w:rsidRDefault="00637F5F" w:rsidP="003D2FBC">
          <w:pPr>
            <w:pStyle w:val="NoSpacing"/>
            <w:spacing w:before="1540" w:after="240"/>
            <w:rPr>
              <w:rFonts w:ascii="Times New Roman" w:eastAsia="Times New Roman" w:hAnsi="Times New Roman" w:cs="Times New Roman"/>
              <w:color w:val="000000" w:themeColor="text1"/>
              <w:sz w:val="26"/>
              <w:szCs w:val="26"/>
            </w:rPr>
          </w:pPr>
          <w:r w:rsidRPr="007E4065">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2D1B0323" wp14:editId="005410D6">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7E4065">
            <w:rPr>
              <w:rFonts w:ascii="Times New Roman" w:hAnsi="Times New Roman" w:cs="Times New Roman"/>
              <w:noProof/>
              <w:color w:val="000000" w:themeColor="text1"/>
              <w:sz w:val="26"/>
              <w:szCs w:val="26"/>
            </w:rPr>
            <mc:AlternateContent>
              <mc:Choice Requires="wps">
                <w:drawing>
                  <wp:anchor distT="0" distB="0" distL="114300" distR="114300" simplePos="0" relativeHeight="251657216" behindDoc="0" locked="0" layoutInCell="1" allowOverlap="1" wp14:anchorId="3416A148" wp14:editId="63362232">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A6E9C" w:rsidRPr="00484E67" w:rsidRDefault="008A6E9C" w:rsidP="00484E67">
                                <w:pPr>
                                  <w:spacing w:before="0" w:line="240" w:lineRule="auto"/>
                                  <w:ind w:firstLine="562"/>
                                  <w:jc w:val="center"/>
                                  <w:rPr>
                                    <w:b/>
                                    <w:sz w:val="32"/>
                                    <w:szCs w:val="32"/>
                                  </w:rPr>
                                </w:pPr>
                                <w:r w:rsidRPr="00484E67">
                                  <w:rPr>
                                    <w:b/>
                                    <w:sz w:val="32"/>
                                    <w:szCs w:val="32"/>
                                  </w:rPr>
                                  <w:t>BỘ CÔNG THƯƠNG</w:t>
                                </w:r>
                              </w:p>
                              <w:p w:rsidR="008A6E9C" w:rsidRPr="00484E67" w:rsidRDefault="008A6E9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6A148" id="Rectangle 1" o:spid="_x0000_s1026" style="position:absolute;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A6E9C" w:rsidRPr="00484E67" w:rsidRDefault="008A6E9C" w:rsidP="00484E67">
                          <w:pPr>
                            <w:spacing w:before="0" w:line="240" w:lineRule="auto"/>
                            <w:ind w:firstLine="562"/>
                            <w:jc w:val="center"/>
                            <w:rPr>
                              <w:b/>
                              <w:sz w:val="32"/>
                              <w:szCs w:val="32"/>
                            </w:rPr>
                          </w:pPr>
                          <w:r w:rsidRPr="00484E67">
                            <w:rPr>
                              <w:b/>
                              <w:sz w:val="32"/>
                              <w:szCs w:val="32"/>
                            </w:rPr>
                            <w:t>BỘ CÔNG THƯƠNG</w:t>
                          </w:r>
                        </w:p>
                        <w:p w:rsidR="008A6E9C" w:rsidRPr="00484E67" w:rsidRDefault="008A6E9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7E4065" w:rsidRDefault="00554D3D" w:rsidP="003D2FBC">
          <w:pPr>
            <w:pStyle w:val="NoSpacing"/>
            <w:spacing w:before="1540" w:after="240"/>
            <w:rPr>
              <w:rFonts w:ascii="Times New Roman" w:eastAsia="Times New Roman" w:hAnsi="Times New Roman" w:cs="Times New Roman"/>
              <w:color w:val="000000" w:themeColor="text1"/>
              <w:sz w:val="26"/>
              <w:szCs w:val="26"/>
            </w:rPr>
          </w:pP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rsidR="00890157" w:rsidRPr="007E4065" w:rsidRDefault="004C57A6" w:rsidP="003D2FBC">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000000" w:themeColor="text1"/>
                  <w:sz w:val="72"/>
                  <w:szCs w:val="72"/>
                </w:rPr>
              </w:pPr>
              <w:r w:rsidRPr="007E4065">
                <w:rPr>
                  <w:rFonts w:ascii="Times New Roman" w:eastAsiaTheme="majorEastAsia" w:hAnsi="Times New Roman" w:cs="Times New Roman"/>
                  <w:b/>
                  <w:caps/>
                  <w:color w:val="000000" w:themeColor="text1"/>
                  <w:sz w:val="72"/>
                  <w:szCs w:val="72"/>
                </w:rPr>
                <w:t>Tên ĐỀ TÀI</w:t>
              </w:r>
            </w:p>
          </w:sdtContent>
        </w:sdt>
        <w:p w:rsidR="00890157" w:rsidRPr="007E4065" w:rsidRDefault="00890157" w:rsidP="003D2FBC">
          <w:pPr>
            <w:pStyle w:val="NoSpacing"/>
            <w:rPr>
              <w:rFonts w:ascii="Times New Roman" w:hAnsi="Times New Roman" w:cs="Times New Roman"/>
              <w:color w:val="000000" w:themeColor="text1"/>
              <w:sz w:val="26"/>
              <w:szCs w:val="26"/>
            </w:rPr>
          </w:pPr>
        </w:p>
        <w:p w:rsidR="00890157" w:rsidRPr="007E4065" w:rsidRDefault="00890157" w:rsidP="003D2FBC">
          <w:pPr>
            <w:pStyle w:val="NoSpacing"/>
            <w:spacing w:before="480"/>
            <w:rPr>
              <w:rFonts w:ascii="Times New Roman" w:hAnsi="Times New Roman" w:cs="Times New Roman"/>
              <w:color w:val="000000" w:themeColor="text1"/>
              <w:sz w:val="26"/>
              <w:szCs w:val="26"/>
            </w:rPr>
          </w:pPr>
        </w:p>
        <w:p w:rsidR="00EC0ACF" w:rsidRPr="007E4065" w:rsidRDefault="00EC0ACF" w:rsidP="003D2FBC">
          <w:pPr>
            <w:tabs>
              <w:tab w:val="left" w:pos="2340"/>
            </w:tabs>
            <w:spacing w:line="240" w:lineRule="auto"/>
            <w:ind w:firstLine="3150"/>
            <w:jc w:val="left"/>
            <w:rPr>
              <w:color w:val="000000" w:themeColor="text1"/>
              <w:szCs w:val="26"/>
            </w:rPr>
          </w:pPr>
          <w:r w:rsidRPr="007E4065">
            <w:rPr>
              <w:color w:val="000000" w:themeColor="text1"/>
              <w:szCs w:val="26"/>
            </w:rPr>
            <w:t xml:space="preserve">Giảng viên hướng dẫn: </w:t>
          </w:r>
          <w:r w:rsidRPr="007E4065">
            <w:rPr>
              <w:color w:val="000000" w:themeColor="text1"/>
              <w:szCs w:val="26"/>
            </w:rPr>
            <w:tab/>
          </w:r>
          <w:r w:rsidR="00A50545">
            <w:rPr>
              <w:color w:val="000000" w:themeColor="text1"/>
              <w:szCs w:val="26"/>
            </w:rPr>
            <w:t>ĐẶNG THỊ THU HÀ</w:t>
          </w:r>
        </w:p>
        <w:p w:rsidR="00EC0ACF" w:rsidRPr="007E4065" w:rsidRDefault="00EC0ACF" w:rsidP="003D2FBC">
          <w:pPr>
            <w:tabs>
              <w:tab w:val="left" w:pos="2340"/>
            </w:tabs>
            <w:spacing w:line="240" w:lineRule="auto"/>
            <w:ind w:firstLine="3420"/>
            <w:jc w:val="left"/>
            <w:rPr>
              <w:color w:val="000000" w:themeColor="text1"/>
              <w:szCs w:val="26"/>
            </w:rPr>
          </w:pPr>
          <w:r w:rsidRPr="007E4065">
            <w:rPr>
              <w:color w:val="000000" w:themeColor="text1"/>
              <w:szCs w:val="26"/>
            </w:rPr>
            <w:t>Sinh viên thực hiện:</w:t>
          </w:r>
          <w:r w:rsidRPr="007E4065">
            <w:rPr>
              <w:color w:val="000000" w:themeColor="text1"/>
              <w:szCs w:val="26"/>
            </w:rPr>
            <w:tab/>
          </w:r>
          <w:r w:rsidR="00A50545">
            <w:rPr>
              <w:color w:val="000000" w:themeColor="text1"/>
              <w:szCs w:val="26"/>
            </w:rPr>
            <w:t>Phan Tuấn Tài - 16026151</w:t>
          </w:r>
          <w:r w:rsidR="004C57A6" w:rsidRPr="007E4065">
            <w:rPr>
              <w:color w:val="000000" w:themeColor="text1"/>
              <w:szCs w:val="26"/>
            </w:rPr>
            <w:t xml:space="preserve"> </w:t>
          </w:r>
        </w:p>
        <w:p w:rsidR="00EC0ACF" w:rsidRPr="007E4065" w:rsidRDefault="00A50545" w:rsidP="003D2FBC">
          <w:pPr>
            <w:tabs>
              <w:tab w:val="left" w:pos="2340"/>
            </w:tabs>
            <w:spacing w:line="240" w:lineRule="auto"/>
            <w:ind w:left="2340" w:firstLine="3420"/>
            <w:jc w:val="left"/>
            <w:rPr>
              <w:color w:val="000000" w:themeColor="text1"/>
              <w:szCs w:val="26"/>
            </w:rPr>
          </w:pPr>
          <w:r>
            <w:rPr>
              <w:color w:val="000000" w:themeColor="text1"/>
              <w:szCs w:val="26"/>
            </w:rPr>
            <w:t>Lâm Hồng Huy</w:t>
          </w:r>
          <w:r w:rsidR="00EC0ACF" w:rsidRPr="007E4065">
            <w:rPr>
              <w:color w:val="000000" w:themeColor="text1"/>
              <w:szCs w:val="26"/>
            </w:rPr>
            <w:t xml:space="preserve"> </w:t>
          </w:r>
        </w:p>
        <w:p w:rsidR="00B72142" w:rsidRPr="007E4065" w:rsidRDefault="00B72142" w:rsidP="003D2FBC">
          <w:pPr>
            <w:pStyle w:val="NoSpacing"/>
            <w:spacing w:before="480"/>
            <w:rPr>
              <w:rFonts w:ascii="Times New Roman" w:hAnsi="Times New Roman" w:cs="Times New Roman"/>
              <w:color w:val="000000" w:themeColor="text1"/>
              <w:sz w:val="26"/>
              <w:szCs w:val="26"/>
            </w:rPr>
          </w:pPr>
        </w:p>
        <w:p w:rsidR="00B72142" w:rsidRPr="007E4065" w:rsidRDefault="00B72142" w:rsidP="003D2FBC">
          <w:pPr>
            <w:pStyle w:val="NoSpacing"/>
            <w:spacing w:before="480"/>
            <w:rPr>
              <w:rFonts w:ascii="Times New Roman" w:hAnsi="Times New Roman" w:cs="Times New Roman"/>
              <w:color w:val="000000" w:themeColor="text1"/>
              <w:sz w:val="26"/>
              <w:szCs w:val="26"/>
            </w:rPr>
          </w:pPr>
        </w:p>
        <w:p w:rsidR="00B72142" w:rsidRPr="007E4065" w:rsidRDefault="00B72142" w:rsidP="003D2FBC">
          <w:pPr>
            <w:pStyle w:val="NoSpacing"/>
            <w:spacing w:before="480"/>
            <w:rPr>
              <w:rFonts w:ascii="Times New Roman" w:hAnsi="Times New Roman" w:cs="Times New Roman"/>
              <w:color w:val="000000" w:themeColor="text1"/>
              <w:sz w:val="26"/>
              <w:szCs w:val="26"/>
            </w:rPr>
          </w:pPr>
        </w:p>
        <w:p w:rsidR="002678BB" w:rsidRPr="007E4065" w:rsidRDefault="00FD7ACB" w:rsidP="003D2FBC">
          <w:pPr>
            <w:spacing w:before="0" w:line="240" w:lineRule="auto"/>
            <w:ind w:firstLine="0"/>
            <w:jc w:val="left"/>
            <w:rPr>
              <w:b/>
              <w:bCs/>
              <w:color w:val="000000" w:themeColor="text1"/>
              <w:kern w:val="32"/>
              <w:szCs w:val="26"/>
            </w:rPr>
          </w:pPr>
          <w:r w:rsidRPr="007E4065">
            <w:rPr>
              <w:noProof/>
              <w:color w:val="000000" w:themeColor="text1"/>
              <w:szCs w:val="26"/>
            </w:rPr>
            <mc:AlternateContent>
              <mc:Choice Requires="wps">
                <w:drawing>
                  <wp:anchor distT="0" distB="0" distL="114300" distR="114300" simplePos="0" relativeHeight="251663360" behindDoc="0" locked="0" layoutInCell="1" allowOverlap="1" wp14:anchorId="2ECAB4A0" wp14:editId="31803D83">
                    <wp:simplePos x="0" y="0"/>
                    <wp:positionH relativeFrom="margin">
                      <wp:posOffset>-36195</wp:posOffset>
                    </wp:positionH>
                    <wp:positionV relativeFrom="margin">
                      <wp:posOffset>7324725</wp:posOffset>
                    </wp:positionV>
                    <wp:extent cx="6553200" cy="609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000000" w:themeColor="text1"/>
                                    <w:sz w:val="26"/>
                                    <w:szCs w:val="28"/>
                                  </w:rPr>
                                  <w:alias w:val="Date"/>
                                  <w:tag w:val=""/>
                                  <w:id w:val="-24989309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A6E9C" w:rsidRPr="007E167F" w:rsidRDefault="00A50545" w:rsidP="00EC0ACF">
                                    <w:pPr>
                                      <w:pStyle w:val="NoSpacing"/>
                                      <w:spacing w:after="40"/>
                                      <w:jc w:val="center"/>
                                      <w:rPr>
                                        <w:rFonts w:ascii="Times New Roman" w:hAnsi="Times New Roman" w:cs="Times New Roman"/>
                                        <w:b/>
                                        <w:caps/>
                                        <w:color w:val="000000" w:themeColor="text1"/>
                                        <w:sz w:val="28"/>
                                        <w:szCs w:val="28"/>
                                      </w:rPr>
                                    </w:pPr>
                                    <w:r>
                                      <w:rPr>
                                        <w:rFonts w:ascii="Times New Roman" w:hAnsi="Times New Roman" w:cs="Times New Roman"/>
                                        <w:b/>
                                        <w:caps/>
                                        <w:color w:val="000000" w:themeColor="text1"/>
                                        <w:sz w:val="26"/>
                                        <w:szCs w:val="28"/>
                                      </w:rPr>
                                      <w:t>TP Hồ CHí MInh ,Tháng 5</w:t>
                                    </w:r>
                                    <w:r w:rsidR="008A6E9C" w:rsidRPr="007E167F">
                                      <w:rPr>
                                        <w:rFonts w:ascii="Times New Roman" w:hAnsi="Times New Roman" w:cs="Times New Roman"/>
                                        <w:b/>
                                        <w:caps/>
                                        <w:color w:val="000000" w:themeColor="text1"/>
                                        <w:sz w:val="26"/>
                                        <w:szCs w:val="28"/>
                                      </w:rPr>
                                      <w:t xml:space="preserve"> Năm 20</w:t>
                                    </w:r>
                                    <w:r>
                                      <w:rPr>
                                        <w:rFonts w:ascii="Times New Roman" w:hAnsi="Times New Roman" w:cs="Times New Roman"/>
                                        <w:b/>
                                        <w:caps/>
                                        <w:color w:val="000000" w:themeColor="text1"/>
                                        <w:sz w:val="26"/>
                                        <w:szCs w:val="28"/>
                                      </w:rPr>
                                      <w:t>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ECAB4A0" id="_x0000_t202" coordsize="21600,21600" o:spt="202" path="m,l,21600r21600,l21600,xe">
                    <v:stroke joinstyle="miter"/>
                    <v:path gradientshapeok="t" o:connecttype="rect"/>
                  </v:shapetype>
                  <v:shape id="Text Box 142" o:spid="_x0000_s1027" type="#_x0000_t202" style="position:absolute;margin-left:-2.85pt;margin-top:576.75pt;width:516pt;height:48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" filled="f" stroked="f" strokeweight=".5pt">
                    <v:textbox inset="0,0,0,0">
                      <w:txbxContent>
                        <w:sdt>
                          <w:sdtPr>
                            <w:rPr>
                              <w:rFonts w:ascii="Times New Roman" w:hAnsi="Times New Roman" w:cs="Times New Roman"/>
                              <w:b/>
                              <w:caps/>
                              <w:color w:val="000000" w:themeColor="text1"/>
                              <w:sz w:val="26"/>
                              <w:szCs w:val="28"/>
                            </w:rPr>
                            <w:alias w:val="Date"/>
                            <w:tag w:val=""/>
                            <w:id w:val="-24989309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A6E9C" w:rsidRPr="007E167F" w:rsidRDefault="00A50545" w:rsidP="00EC0ACF">
                              <w:pPr>
                                <w:pStyle w:val="NoSpacing"/>
                                <w:spacing w:after="40"/>
                                <w:jc w:val="center"/>
                                <w:rPr>
                                  <w:rFonts w:ascii="Times New Roman" w:hAnsi="Times New Roman" w:cs="Times New Roman"/>
                                  <w:b/>
                                  <w:caps/>
                                  <w:color w:val="000000" w:themeColor="text1"/>
                                  <w:sz w:val="28"/>
                                  <w:szCs w:val="28"/>
                                </w:rPr>
                              </w:pPr>
                              <w:r>
                                <w:rPr>
                                  <w:rFonts w:ascii="Times New Roman" w:hAnsi="Times New Roman" w:cs="Times New Roman"/>
                                  <w:b/>
                                  <w:caps/>
                                  <w:color w:val="000000" w:themeColor="text1"/>
                                  <w:sz w:val="26"/>
                                  <w:szCs w:val="28"/>
                                </w:rPr>
                                <w:t>TP Hồ CHí MInh ,Tháng 5</w:t>
                              </w:r>
                              <w:r w:rsidR="008A6E9C" w:rsidRPr="007E167F">
                                <w:rPr>
                                  <w:rFonts w:ascii="Times New Roman" w:hAnsi="Times New Roman" w:cs="Times New Roman"/>
                                  <w:b/>
                                  <w:caps/>
                                  <w:color w:val="000000" w:themeColor="text1"/>
                                  <w:sz w:val="26"/>
                                  <w:szCs w:val="28"/>
                                </w:rPr>
                                <w:t xml:space="preserve"> Năm 20</w:t>
                              </w:r>
                              <w:r>
                                <w:rPr>
                                  <w:rFonts w:ascii="Times New Roman" w:hAnsi="Times New Roman" w:cs="Times New Roman"/>
                                  <w:b/>
                                  <w:caps/>
                                  <w:color w:val="000000" w:themeColor="text1"/>
                                  <w:sz w:val="26"/>
                                  <w:szCs w:val="28"/>
                                </w:rPr>
                                <w:t>20</w:t>
                              </w:r>
                            </w:p>
                          </w:sdtContent>
                        </w:sdt>
                      </w:txbxContent>
                    </v:textbox>
                    <w10:wrap anchorx="margin" anchory="margin"/>
                  </v:shape>
                </w:pict>
              </mc:Fallback>
            </mc:AlternateContent>
          </w:r>
          <w:r w:rsidR="00890157" w:rsidRPr="007E4065">
            <w:rPr>
              <w:color w:val="000000" w:themeColor="text1"/>
              <w:szCs w:val="26"/>
            </w:rPr>
            <w:br w:type="page"/>
          </w:r>
        </w:p>
      </w:sdtContent>
    </w:sdt>
    <w:p w:rsidR="00B92D97" w:rsidRPr="007E4065" w:rsidRDefault="00B92D97" w:rsidP="003D2FBC">
      <w:pPr>
        <w:spacing w:line="240" w:lineRule="auto"/>
        <w:jc w:val="center"/>
        <w:rPr>
          <w:b/>
          <w:color w:val="000000" w:themeColor="text1"/>
          <w:szCs w:val="26"/>
        </w:rPr>
      </w:pPr>
      <w:r w:rsidRPr="007E4065">
        <w:rPr>
          <w:b/>
          <w:color w:val="000000" w:themeColor="text1"/>
          <w:szCs w:val="26"/>
        </w:rPr>
        <w:lastRenderedPageBreak/>
        <w:t>GIÁO VIÊN HƯỚNG DẪN ĐÁNH GIÁ</w:t>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color w:val="000000" w:themeColor="text1"/>
          <w:szCs w:val="26"/>
        </w:rPr>
      </w:pPr>
      <w:r w:rsidRPr="007E4065">
        <w:rPr>
          <w:color w:val="000000" w:themeColor="text1"/>
          <w:szCs w:val="26"/>
        </w:rPr>
        <w:tab/>
      </w:r>
    </w:p>
    <w:p w:rsidR="00B92D97" w:rsidRPr="007E4065" w:rsidRDefault="00B92D97" w:rsidP="003D2FBC">
      <w:pPr>
        <w:tabs>
          <w:tab w:val="left" w:leader="dot" w:pos="8640"/>
        </w:tabs>
        <w:spacing w:before="0" w:line="240" w:lineRule="auto"/>
        <w:ind w:firstLine="0"/>
        <w:jc w:val="left"/>
        <w:rPr>
          <w:b/>
          <w:bCs/>
          <w:color w:val="000000" w:themeColor="text1"/>
          <w:kern w:val="32"/>
          <w:szCs w:val="26"/>
        </w:rPr>
      </w:pPr>
      <w:r w:rsidRPr="007E4065">
        <w:rPr>
          <w:color w:val="000000" w:themeColor="text1"/>
          <w:szCs w:val="26"/>
        </w:rPr>
        <w:br w:type="page"/>
      </w:r>
    </w:p>
    <w:p w:rsidR="00B92D97" w:rsidRPr="007E4065" w:rsidRDefault="00B92D97" w:rsidP="003D2FBC">
      <w:pPr>
        <w:spacing w:line="240" w:lineRule="auto"/>
        <w:ind w:firstLine="720"/>
        <w:jc w:val="center"/>
        <w:rPr>
          <w:rFonts w:eastAsiaTheme="minorEastAsia"/>
          <w:b/>
          <w:color w:val="000000" w:themeColor="text1"/>
          <w:szCs w:val="26"/>
        </w:rPr>
      </w:pPr>
      <w:r w:rsidRPr="007E4065">
        <w:rPr>
          <w:b/>
          <w:color w:val="000000" w:themeColor="text1"/>
          <w:szCs w:val="26"/>
        </w:rPr>
        <w:lastRenderedPageBreak/>
        <w:t xml:space="preserve">GIÁO VIÊN PHẢN BIỆN </w:t>
      </w:r>
      <w:r w:rsidRPr="007E4065">
        <w:rPr>
          <w:rFonts w:eastAsiaTheme="minorEastAsia"/>
          <w:b/>
          <w:color w:val="000000" w:themeColor="text1"/>
          <w:szCs w:val="26"/>
        </w:rPr>
        <w:t>ĐÁNH GIÁ</w:t>
      </w:r>
    </w:p>
    <w:p w:rsidR="00B92D97" w:rsidRPr="007E4065" w:rsidRDefault="00B92D97" w:rsidP="003D2FBC">
      <w:pPr>
        <w:spacing w:before="0" w:line="240" w:lineRule="auto"/>
        <w:ind w:firstLine="0"/>
        <w:jc w:val="left"/>
        <w:rPr>
          <w:b/>
          <w:bCs/>
          <w:color w:val="000000" w:themeColor="text1"/>
          <w:kern w:val="32"/>
          <w:szCs w:val="26"/>
        </w:rPr>
      </w:pP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
          <w:bCs/>
          <w:color w:val="000000" w:themeColor="text1"/>
          <w:kern w:val="32"/>
          <w:szCs w:val="26"/>
        </w:rPr>
      </w:pPr>
      <w:r w:rsidRPr="007E4065">
        <w:rPr>
          <w:bCs/>
          <w:color w:val="000000" w:themeColor="text1"/>
          <w:kern w:val="32"/>
          <w:szCs w:val="26"/>
        </w:rPr>
        <w:tab/>
      </w:r>
    </w:p>
    <w:p w:rsidR="00B92D97" w:rsidRPr="007E4065" w:rsidRDefault="00B92D97" w:rsidP="003D2FBC">
      <w:pPr>
        <w:tabs>
          <w:tab w:val="left" w:leader="dot" w:pos="8640"/>
        </w:tabs>
        <w:spacing w:before="0" w:line="240" w:lineRule="auto"/>
        <w:ind w:firstLine="0"/>
        <w:jc w:val="left"/>
        <w:rPr>
          <w:b/>
          <w:bCs/>
          <w:color w:val="000000" w:themeColor="text1"/>
          <w:kern w:val="32"/>
          <w:szCs w:val="26"/>
        </w:rPr>
      </w:pPr>
      <w:r w:rsidRPr="007E4065">
        <w:rPr>
          <w:color w:val="000000" w:themeColor="text1"/>
          <w:szCs w:val="26"/>
        </w:rPr>
        <w:br w:type="page"/>
      </w:r>
    </w:p>
    <w:p w:rsidR="004B4BF6" w:rsidRPr="007E4065" w:rsidRDefault="004B4BF6" w:rsidP="003D2FBC">
      <w:pPr>
        <w:pStyle w:val="Heading1"/>
        <w:numPr>
          <w:ilvl w:val="0"/>
          <w:numId w:val="0"/>
        </w:numPr>
        <w:spacing w:line="240" w:lineRule="auto"/>
        <w:ind w:left="3600" w:firstLine="720"/>
        <w:jc w:val="left"/>
        <w:rPr>
          <w:rFonts w:cs="Times New Roman"/>
          <w:color w:val="000000" w:themeColor="text1"/>
          <w:sz w:val="26"/>
          <w:szCs w:val="26"/>
        </w:rPr>
      </w:pPr>
      <w:bookmarkStart w:id="2" w:name="_Toc39960503"/>
      <w:r w:rsidRPr="007E4065">
        <w:rPr>
          <w:rFonts w:cs="Times New Roman"/>
          <w:color w:val="000000" w:themeColor="text1"/>
          <w:sz w:val="26"/>
          <w:szCs w:val="26"/>
        </w:rPr>
        <w:lastRenderedPageBreak/>
        <w:t>MỤC LỤC</w:t>
      </w:r>
      <w:bookmarkEnd w:id="0"/>
      <w:bookmarkEnd w:id="2"/>
    </w:p>
    <w:p w:rsidR="003840F1" w:rsidRPr="007E4065" w:rsidRDefault="00791320">
      <w:pPr>
        <w:pStyle w:val="TOC1"/>
        <w:rPr>
          <w:rFonts w:asciiTheme="minorHAnsi" w:eastAsiaTheme="minorEastAsia" w:hAnsiTheme="minorHAnsi" w:cstheme="minorBidi"/>
          <w:color w:val="000000" w:themeColor="text1"/>
          <w:sz w:val="22"/>
          <w:szCs w:val="22"/>
        </w:rPr>
      </w:pPr>
      <w:r w:rsidRPr="007E4065">
        <w:rPr>
          <w:b/>
          <w:bCs/>
          <w:color w:val="000000" w:themeColor="text1"/>
          <w:szCs w:val="26"/>
        </w:rPr>
        <w:fldChar w:fldCharType="begin"/>
      </w:r>
      <w:r w:rsidR="00511681" w:rsidRPr="007E4065">
        <w:rPr>
          <w:b/>
          <w:bCs/>
          <w:color w:val="000000" w:themeColor="text1"/>
          <w:szCs w:val="26"/>
        </w:rPr>
        <w:instrText xml:space="preserve"> TOC \o "1-3" \h \z \u </w:instrText>
      </w:r>
      <w:r w:rsidRPr="007E4065">
        <w:rPr>
          <w:b/>
          <w:bCs/>
          <w:color w:val="000000" w:themeColor="text1"/>
          <w:szCs w:val="26"/>
        </w:rPr>
        <w:fldChar w:fldCharType="separate"/>
      </w:r>
      <w:hyperlink w:anchor="_Toc39960503" w:history="1">
        <w:r w:rsidR="003840F1" w:rsidRPr="007E4065">
          <w:rPr>
            <w:rStyle w:val="Hyperlink"/>
            <w:color w:val="000000" w:themeColor="text1"/>
          </w:rPr>
          <w:t>MỤC LỤC</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_Toc39960503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3</w:t>
        </w:r>
        <w:r w:rsidR="003840F1" w:rsidRPr="007E4065">
          <w:rPr>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04" w:history="1">
        <w:r w:rsidR="003840F1" w:rsidRPr="007E4065">
          <w:rPr>
            <w:rStyle w:val="Hyperlink"/>
            <w:color w:val="000000" w:themeColor="text1"/>
          </w:rPr>
          <w:t>DANH MỤC CÁC HÌNH VẼ</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_Toc39960504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4</w:t>
        </w:r>
        <w:r w:rsidR="003840F1" w:rsidRPr="007E4065">
          <w:rPr>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05" w:history="1">
        <w:r w:rsidR="003840F1" w:rsidRPr="007E4065">
          <w:rPr>
            <w:rStyle w:val="Hyperlink"/>
            <w:color w:val="000000" w:themeColor="text1"/>
          </w:rPr>
          <w:t>DANH MỤC CÁC BẢNG BIỂU</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_Toc39960505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6</w:t>
        </w:r>
        <w:r w:rsidR="003840F1" w:rsidRPr="007E4065">
          <w:rPr>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06" w:history="1">
        <w:r w:rsidR="003840F1" w:rsidRPr="007E4065">
          <w:rPr>
            <w:rStyle w:val="Hyperlink"/>
            <w:color w:val="000000" w:themeColor="text1"/>
          </w:rPr>
          <w:t>LỜI MỞ ĐẦU</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_Toc39960506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7</w:t>
        </w:r>
        <w:r w:rsidR="003840F1" w:rsidRPr="007E4065">
          <w:rPr>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07" w:history="1">
        <w:r w:rsidR="003840F1" w:rsidRPr="007E4065">
          <w:rPr>
            <w:rStyle w:val="Hyperlink"/>
            <w:color w:val="000000" w:themeColor="text1"/>
          </w:rPr>
          <w:t>CHƯƠNG 1 : GIỚI THIỆU</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_Toc39960507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8</w:t>
        </w:r>
        <w:r w:rsidR="003840F1" w:rsidRPr="007E4065">
          <w:rPr>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08" w:history="1">
        <w:r w:rsidR="003840F1" w:rsidRPr="007E4065">
          <w:rPr>
            <w:rStyle w:val="Hyperlink"/>
            <w:noProof/>
            <w:color w:val="000000" w:themeColor="text1"/>
          </w:rPr>
          <w:t>1.1 Tổng quan</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_Toc39960508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8</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09" w:history="1">
        <w:r w:rsidR="003840F1" w:rsidRPr="007E4065">
          <w:rPr>
            <w:rStyle w:val="Hyperlink"/>
            <w:noProof/>
            <w:color w:val="000000" w:themeColor="text1"/>
          </w:rPr>
          <w:t>1.2 Mục tiêu cơ bản đề tài</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_Toc39960509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8</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10" w:history="1">
        <w:r w:rsidR="003840F1" w:rsidRPr="007E4065">
          <w:rPr>
            <w:rStyle w:val="Hyperlink"/>
            <w:noProof/>
            <w:color w:val="000000" w:themeColor="text1"/>
          </w:rPr>
          <w:t>1.3 Phạm vi đề tài</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_Toc39960510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8</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11" w:history="1">
        <w:r w:rsidR="003840F1" w:rsidRPr="007E4065">
          <w:rPr>
            <w:rStyle w:val="Hyperlink"/>
            <w:noProof/>
            <w:color w:val="000000" w:themeColor="text1"/>
          </w:rPr>
          <w:t>1.4 Mô tả yêu cầu chức năng</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_Toc39960511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8</w:t>
        </w:r>
        <w:r w:rsidR="003840F1" w:rsidRPr="007E4065">
          <w:rPr>
            <w:noProof/>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12" w:history="1">
        <w:r w:rsidR="003840F1" w:rsidRPr="007E4065">
          <w:rPr>
            <w:rStyle w:val="Hyperlink"/>
            <w:color w:val="000000" w:themeColor="text1"/>
          </w:rPr>
          <w:t>CHƯƠNG 2 : CƠ SỞ LÝ THUYẾT</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_Toc39960512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9</w:t>
        </w:r>
        <w:r w:rsidR="003840F1" w:rsidRPr="007E4065">
          <w:rPr>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13" w:history="1">
        <w:r w:rsidR="003840F1" w:rsidRPr="007E4065">
          <w:rPr>
            <w:rStyle w:val="Hyperlink"/>
            <w:color w:val="000000" w:themeColor="text1"/>
          </w:rPr>
          <w:t>CHƯƠNG 3 : PHÂN TÍCH</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_Toc39960513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10</w:t>
        </w:r>
        <w:r w:rsidR="003840F1" w:rsidRPr="007E4065">
          <w:rPr>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14" w:history="1">
        <w:r w:rsidR="003840F1" w:rsidRPr="007E4065">
          <w:rPr>
            <w:rStyle w:val="Hyperlink"/>
            <w:noProof/>
            <w:color w:val="000000" w:themeColor="text1"/>
          </w:rPr>
          <w:t>3.1 Mô hình Use case tổng quát</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_Toc39960514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10</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15" w:history="1">
        <w:r w:rsidR="003840F1" w:rsidRPr="007E4065">
          <w:rPr>
            <w:rStyle w:val="Hyperlink"/>
            <w:noProof/>
            <w:color w:val="000000" w:themeColor="text1"/>
          </w:rPr>
          <w:t>3.2 Danh sách các tác nhân và mô tả</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_Toc39960515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10</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16" w:history="1">
        <w:r w:rsidR="003840F1" w:rsidRPr="007E4065">
          <w:rPr>
            <w:rStyle w:val="Hyperlink"/>
            <w:noProof/>
            <w:color w:val="000000" w:themeColor="text1"/>
          </w:rPr>
          <w:t>3.3 Danh sách Use case và mô tả</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_Toc39960516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10</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17" w:history="1">
        <w:r w:rsidR="003840F1" w:rsidRPr="007E4065">
          <w:rPr>
            <w:rStyle w:val="Hyperlink"/>
            <w:noProof/>
            <w:color w:val="000000" w:themeColor="text1"/>
          </w:rPr>
          <w:t>3.4 Đặc tả các yêu cầu chức năng</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_Toc39960517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11</w:t>
        </w:r>
        <w:r w:rsidR="003840F1" w:rsidRPr="007E4065">
          <w:rPr>
            <w:noProof/>
            <w:webHidden/>
            <w:color w:val="000000" w:themeColor="text1"/>
          </w:rPr>
          <w:fldChar w:fldCharType="end"/>
        </w:r>
      </w:hyperlink>
    </w:p>
    <w:p w:rsidR="003840F1" w:rsidRPr="007E4065" w:rsidRDefault="008A6E9C">
      <w:pPr>
        <w:pStyle w:val="TOC3"/>
        <w:tabs>
          <w:tab w:val="right" w:leader="dot" w:pos="8778"/>
        </w:tabs>
        <w:rPr>
          <w:rFonts w:asciiTheme="minorHAnsi" w:eastAsiaTheme="minorEastAsia" w:hAnsiTheme="minorHAnsi" w:cstheme="minorBidi"/>
          <w:noProof/>
          <w:color w:val="000000" w:themeColor="text1"/>
          <w:sz w:val="22"/>
          <w:szCs w:val="22"/>
        </w:rPr>
      </w:pPr>
      <w:hyperlink w:anchor="_Toc39960518" w:history="1">
        <w:r w:rsidR="003840F1" w:rsidRPr="007E4065">
          <w:rPr>
            <w:rStyle w:val="Hyperlink"/>
            <w:noProof/>
            <w:color w:val="000000" w:themeColor="text1"/>
          </w:rPr>
          <w:t>3.4.1 UC001_Đăng nhập</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_Toc39960518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11</w:t>
        </w:r>
        <w:r w:rsidR="003840F1" w:rsidRPr="007E4065">
          <w:rPr>
            <w:noProof/>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19" w:history="1">
        <w:r w:rsidR="003840F1" w:rsidRPr="007E4065">
          <w:rPr>
            <w:rStyle w:val="Hyperlink"/>
            <w:color w:val="000000" w:themeColor="text1"/>
          </w:rPr>
          <w:t>CHƯƠNG 4 : THIẾT KẾ VÀ HIỆN THỰC</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_Toc39960519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14</w:t>
        </w:r>
        <w:r w:rsidR="003840F1" w:rsidRPr="007E4065">
          <w:rPr>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0" w:history="1">
        <w:r w:rsidR="003840F1" w:rsidRPr="007E4065">
          <w:rPr>
            <w:rStyle w:val="Hyperlink"/>
            <w:noProof/>
            <w:color w:val="000000" w:themeColor="text1"/>
          </w:rPr>
          <w:t>4.1 ClassDiagram</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_Toc39960520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14</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1" w:history="1">
        <w:r w:rsidR="003840F1" w:rsidRPr="007E4065">
          <w:rPr>
            <w:rStyle w:val="Hyperlink"/>
            <w:noProof/>
            <w:color w:val="000000" w:themeColor="text1"/>
          </w:rPr>
          <w:t>4.2 Sitemap</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_Toc39960521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14</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2" w:history="1">
        <w:r w:rsidR="003840F1" w:rsidRPr="007E4065">
          <w:rPr>
            <w:rStyle w:val="Hyperlink"/>
            <w:noProof/>
            <w:color w:val="000000" w:themeColor="text1"/>
          </w:rPr>
          <w:t>4.3 Database Diagram</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_Toc39960522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14</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3" w:history="1">
        <w:r w:rsidR="003840F1" w:rsidRPr="007E4065">
          <w:rPr>
            <w:rStyle w:val="Hyperlink"/>
            <w:noProof/>
            <w:color w:val="000000" w:themeColor="text1"/>
          </w:rPr>
          <w:t>4.4 Mô tả Website</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_Toc39960523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14</w:t>
        </w:r>
        <w:r w:rsidR="003840F1" w:rsidRPr="007E4065">
          <w:rPr>
            <w:noProof/>
            <w:webHidden/>
            <w:color w:val="000000" w:themeColor="text1"/>
          </w:rPr>
          <w:fldChar w:fldCharType="end"/>
        </w:r>
      </w:hyperlink>
    </w:p>
    <w:p w:rsidR="003840F1" w:rsidRPr="007E4065" w:rsidRDefault="008A6E9C">
      <w:pPr>
        <w:pStyle w:val="TOC3"/>
        <w:tabs>
          <w:tab w:val="right" w:leader="dot" w:pos="8778"/>
        </w:tabs>
        <w:rPr>
          <w:rFonts w:asciiTheme="minorHAnsi" w:eastAsiaTheme="minorEastAsia" w:hAnsiTheme="minorHAnsi" w:cstheme="minorBidi"/>
          <w:noProof/>
          <w:color w:val="000000" w:themeColor="text1"/>
          <w:sz w:val="22"/>
          <w:szCs w:val="22"/>
        </w:rPr>
      </w:pPr>
      <w:hyperlink w:anchor="_Toc39960524" w:history="1">
        <w:r w:rsidR="003840F1" w:rsidRPr="007E4065">
          <w:rPr>
            <w:rStyle w:val="Hyperlink"/>
            <w:noProof/>
            <w:color w:val="000000" w:themeColor="text1"/>
          </w:rPr>
          <w:t>4.4.1 Một số chức năng và giao diện chính</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_Toc39960524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14</w:t>
        </w:r>
        <w:r w:rsidR="003840F1" w:rsidRPr="007E4065">
          <w:rPr>
            <w:noProof/>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25" w:history="1">
        <w:r w:rsidR="003840F1" w:rsidRPr="007E4065">
          <w:rPr>
            <w:rStyle w:val="Hyperlink"/>
            <w:color w:val="000000" w:themeColor="text1"/>
          </w:rPr>
          <w:t>CHƯƠNG 5 : KẾT LUẬN</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_Toc39960525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15</w:t>
        </w:r>
        <w:r w:rsidR="003840F1" w:rsidRPr="007E4065">
          <w:rPr>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6" w:history="1">
        <w:r w:rsidR="003840F1" w:rsidRPr="007E4065">
          <w:rPr>
            <w:rStyle w:val="Hyperlink"/>
            <w:noProof/>
            <w:color w:val="000000" w:themeColor="text1"/>
          </w:rPr>
          <w:t>5.1 Kết quả đạt được</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_Toc39960526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15</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7" w:history="1">
        <w:r w:rsidR="003840F1" w:rsidRPr="007E4065">
          <w:rPr>
            <w:rStyle w:val="Hyperlink"/>
            <w:noProof/>
            <w:color w:val="000000" w:themeColor="text1"/>
          </w:rPr>
          <w:t>5.2 Hạn chế của đồ án</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_Toc39960527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15</w:t>
        </w:r>
        <w:r w:rsidR="003840F1" w:rsidRPr="007E4065">
          <w:rPr>
            <w:noProof/>
            <w:webHidden/>
            <w:color w:val="000000" w:themeColor="text1"/>
          </w:rPr>
          <w:fldChar w:fldCharType="end"/>
        </w:r>
      </w:hyperlink>
    </w:p>
    <w:p w:rsidR="003840F1" w:rsidRPr="007E4065" w:rsidRDefault="008A6E9C">
      <w:pPr>
        <w:pStyle w:val="TOC2"/>
        <w:rPr>
          <w:rFonts w:asciiTheme="minorHAnsi" w:eastAsiaTheme="minorEastAsia" w:hAnsiTheme="minorHAnsi" w:cstheme="minorBidi"/>
          <w:noProof/>
          <w:color w:val="000000" w:themeColor="text1"/>
          <w:sz w:val="22"/>
          <w:szCs w:val="22"/>
        </w:rPr>
      </w:pPr>
      <w:hyperlink w:anchor="_Toc39960528" w:history="1">
        <w:r w:rsidR="003840F1" w:rsidRPr="007E4065">
          <w:rPr>
            <w:rStyle w:val="Hyperlink"/>
            <w:noProof/>
            <w:color w:val="000000" w:themeColor="text1"/>
          </w:rPr>
          <w:t>5.3 Hướng phát triển</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_Toc39960528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15</w:t>
        </w:r>
        <w:r w:rsidR="003840F1" w:rsidRPr="007E4065">
          <w:rPr>
            <w:noProof/>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29" w:history="1">
        <w:r w:rsidR="003840F1" w:rsidRPr="007E4065">
          <w:rPr>
            <w:rStyle w:val="Hyperlink"/>
            <w:color w:val="000000" w:themeColor="text1"/>
          </w:rPr>
          <w:t>TÀI LIỆU THAM KHẢO</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_Toc39960529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16</w:t>
        </w:r>
        <w:r w:rsidR="003840F1" w:rsidRPr="007E4065">
          <w:rPr>
            <w:webHidden/>
            <w:color w:val="000000" w:themeColor="text1"/>
          </w:rPr>
          <w:fldChar w:fldCharType="end"/>
        </w:r>
      </w:hyperlink>
    </w:p>
    <w:p w:rsidR="003840F1" w:rsidRPr="007E4065" w:rsidRDefault="008A6E9C">
      <w:pPr>
        <w:pStyle w:val="TOC1"/>
        <w:rPr>
          <w:rFonts w:asciiTheme="minorHAnsi" w:eastAsiaTheme="minorEastAsia" w:hAnsiTheme="minorHAnsi" w:cstheme="minorBidi"/>
          <w:color w:val="000000" w:themeColor="text1"/>
          <w:sz w:val="22"/>
          <w:szCs w:val="22"/>
        </w:rPr>
      </w:pPr>
      <w:hyperlink w:anchor="_Toc39960530" w:history="1">
        <w:r w:rsidR="003840F1" w:rsidRPr="007E4065">
          <w:rPr>
            <w:rStyle w:val="Hyperlink"/>
            <w:color w:val="000000" w:themeColor="text1"/>
          </w:rPr>
          <w:t>PHỤ LỤC</w:t>
        </w:r>
        <w:r w:rsidR="003840F1" w:rsidRPr="007E4065">
          <w:rPr>
            <w:webHidden/>
            <w:color w:val="000000" w:themeColor="text1"/>
          </w:rPr>
          <w:tab/>
        </w:r>
        <w:r w:rsidR="003840F1" w:rsidRPr="007E4065">
          <w:rPr>
            <w:webHidden/>
            <w:color w:val="000000" w:themeColor="text1"/>
          </w:rPr>
          <w:fldChar w:fldCharType="begin"/>
        </w:r>
        <w:r w:rsidR="003840F1" w:rsidRPr="007E4065">
          <w:rPr>
            <w:webHidden/>
            <w:color w:val="000000" w:themeColor="text1"/>
          </w:rPr>
          <w:instrText xml:space="preserve"> PAGEREF _Toc39960530 \h </w:instrText>
        </w:r>
        <w:r w:rsidR="003840F1" w:rsidRPr="007E4065">
          <w:rPr>
            <w:webHidden/>
            <w:color w:val="000000" w:themeColor="text1"/>
          </w:rPr>
        </w:r>
        <w:r w:rsidR="003840F1" w:rsidRPr="007E4065">
          <w:rPr>
            <w:webHidden/>
            <w:color w:val="000000" w:themeColor="text1"/>
          </w:rPr>
          <w:fldChar w:fldCharType="separate"/>
        </w:r>
        <w:r w:rsidR="003840F1" w:rsidRPr="007E4065">
          <w:rPr>
            <w:webHidden/>
            <w:color w:val="000000" w:themeColor="text1"/>
          </w:rPr>
          <w:t>17</w:t>
        </w:r>
        <w:r w:rsidR="003840F1" w:rsidRPr="007E4065">
          <w:rPr>
            <w:webHidden/>
            <w:color w:val="000000" w:themeColor="text1"/>
          </w:rPr>
          <w:fldChar w:fldCharType="end"/>
        </w:r>
      </w:hyperlink>
    </w:p>
    <w:p w:rsidR="004A3046" w:rsidRPr="007E4065" w:rsidRDefault="00791320" w:rsidP="003D2FBC">
      <w:pPr>
        <w:spacing w:line="240" w:lineRule="auto"/>
        <w:ind w:left="567" w:firstLine="0"/>
        <w:jc w:val="left"/>
        <w:rPr>
          <w:noProof/>
          <w:color w:val="000000" w:themeColor="text1"/>
          <w:szCs w:val="26"/>
        </w:rPr>
        <w:sectPr w:rsidR="004A3046" w:rsidRPr="007E4065" w:rsidSect="00697D36">
          <w:headerReference w:type="default" r:id="rId10"/>
          <w:footerReference w:type="even" r:id="rId11"/>
          <w:footerReference w:type="default" r:id="rId12"/>
          <w:pgSz w:w="11907" w:h="16840" w:code="9"/>
          <w:pgMar w:top="1701" w:right="1134" w:bottom="1701" w:left="1985" w:header="709" w:footer="709" w:gutter="0"/>
          <w:pgBorders w:display="firstPage" w:offsetFrom="page">
            <w:top w:val="single" w:sz="8" w:space="24" w:color="auto"/>
            <w:left w:val="single" w:sz="8" w:space="24" w:color="auto"/>
            <w:bottom w:val="single" w:sz="8" w:space="24" w:color="auto"/>
            <w:right w:val="single" w:sz="8" w:space="24" w:color="auto"/>
          </w:pgBorders>
          <w:pgNumType w:start="0"/>
          <w:cols w:space="708"/>
          <w:titlePg/>
          <w:docGrid w:linePitch="360"/>
        </w:sectPr>
      </w:pPr>
      <w:r w:rsidRPr="007E4065">
        <w:rPr>
          <w:noProof/>
          <w:color w:val="000000" w:themeColor="text1"/>
          <w:szCs w:val="26"/>
        </w:rPr>
        <w:fldChar w:fldCharType="end"/>
      </w:r>
    </w:p>
    <w:p w:rsidR="009461C0" w:rsidRPr="007E4065" w:rsidRDefault="00511681" w:rsidP="003D2FBC">
      <w:pPr>
        <w:pStyle w:val="Heading1"/>
        <w:numPr>
          <w:ilvl w:val="0"/>
          <w:numId w:val="0"/>
        </w:numPr>
        <w:spacing w:line="240" w:lineRule="auto"/>
        <w:rPr>
          <w:rFonts w:cs="Times New Roman"/>
          <w:color w:val="000000" w:themeColor="text1"/>
          <w:sz w:val="26"/>
          <w:szCs w:val="26"/>
        </w:rPr>
      </w:pPr>
      <w:bookmarkStart w:id="3" w:name="_Toc39960504"/>
      <w:r w:rsidRPr="007E4065">
        <w:rPr>
          <w:rFonts w:cs="Times New Roman"/>
          <w:color w:val="000000" w:themeColor="text1"/>
          <w:sz w:val="26"/>
          <w:szCs w:val="26"/>
        </w:rPr>
        <w:lastRenderedPageBreak/>
        <w:t>DANH MỤC CÁC HÌNH VẼ</w:t>
      </w:r>
      <w:bookmarkEnd w:id="3"/>
    </w:p>
    <w:p w:rsidR="003840F1" w:rsidRPr="007E4065" w:rsidRDefault="00782F52">
      <w:pPr>
        <w:pStyle w:val="TableofFigures"/>
        <w:tabs>
          <w:tab w:val="right" w:leader="dot" w:pos="8778"/>
        </w:tabs>
        <w:rPr>
          <w:rFonts w:asciiTheme="minorHAnsi" w:eastAsiaTheme="minorEastAsia" w:hAnsiTheme="minorHAnsi" w:cstheme="minorBidi"/>
          <w:noProof/>
          <w:color w:val="000000" w:themeColor="text1"/>
          <w:sz w:val="22"/>
          <w:szCs w:val="22"/>
        </w:rPr>
      </w:pPr>
      <w:r w:rsidRPr="007E4065">
        <w:rPr>
          <w:color w:val="000000" w:themeColor="text1"/>
          <w:szCs w:val="26"/>
        </w:rPr>
        <w:fldChar w:fldCharType="begin"/>
      </w:r>
      <w:r w:rsidRPr="007E4065">
        <w:rPr>
          <w:color w:val="000000" w:themeColor="text1"/>
          <w:szCs w:val="26"/>
        </w:rPr>
        <w:instrText xml:space="preserve"> TOC \h \z \c "Hình" </w:instrText>
      </w:r>
      <w:r w:rsidRPr="007E4065">
        <w:rPr>
          <w:color w:val="000000" w:themeColor="text1"/>
          <w:szCs w:val="26"/>
        </w:rPr>
        <w:fldChar w:fldCharType="separate"/>
      </w:r>
      <w:hyperlink w:anchor="_Toc39960531" w:history="1">
        <w:r w:rsidR="003840F1" w:rsidRPr="007E4065">
          <w:rPr>
            <w:rStyle w:val="Hyperlink"/>
            <w:noProof/>
            <w:color w:val="000000" w:themeColor="text1"/>
          </w:rPr>
          <w:t>Hình 3</w:t>
        </w:r>
        <w:r w:rsidR="003840F1" w:rsidRPr="007E4065">
          <w:rPr>
            <w:rStyle w:val="Hyperlink"/>
            <w:noProof/>
            <w:color w:val="000000" w:themeColor="text1"/>
          </w:rPr>
          <w:noBreakHyphen/>
          <w:t>2 Activity Diagram UC001 – Đăng nhập</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_Toc39960531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10</w:t>
        </w:r>
        <w:r w:rsidR="003840F1" w:rsidRPr="007E4065">
          <w:rPr>
            <w:noProof/>
            <w:webHidden/>
            <w:color w:val="000000" w:themeColor="text1"/>
          </w:rPr>
          <w:fldChar w:fldCharType="end"/>
        </w:r>
      </w:hyperlink>
    </w:p>
    <w:p w:rsidR="003840F1" w:rsidRPr="007E4065" w:rsidRDefault="008A6E9C">
      <w:pPr>
        <w:pStyle w:val="TableofFigures"/>
        <w:tabs>
          <w:tab w:val="right" w:leader="dot" w:pos="8778"/>
        </w:tabs>
        <w:rPr>
          <w:rStyle w:val="Hyperlink"/>
          <w:noProof/>
          <w:color w:val="000000" w:themeColor="text1"/>
        </w:rPr>
      </w:pPr>
      <w:hyperlink w:anchor="_Toc39960532" w:history="1">
        <w:r w:rsidR="003840F1" w:rsidRPr="007E4065">
          <w:rPr>
            <w:rStyle w:val="Hyperlink"/>
            <w:noProof/>
            <w:color w:val="000000" w:themeColor="text1"/>
          </w:rPr>
          <w:t>Hình 3</w:t>
        </w:r>
        <w:r w:rsidR="003840F1" w:rsidRPr="007E4065">
          <w:rPr>
            <w:rStyle w:val="Hyperlink"/>
            <w:noProof/>
            <w:color w:val="000000" w:themeColor="text1"/>
          </w:rPr>
          <w:noBreakHyphen/>
          <w:t>3 Sequence Diagram UC001 – Đăng nhập</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_Toc39960532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11</w:t>
        </w:r>
        <w:r w:rsidR="003840F1" w:rsidRPr="007E4065">
          <w:rPr>
            <w:noProof/>
            <w:webHidden/>
            <w:color w:val="000000" w:themeColor="text1"/>
          </w:rPr>
          <w:fldChar w:fldCharType="end"/>
        </w:r>
      </w:hyperlink>
    </w:p>
    <w:p w:rsidR="003840F1" w:rsidRPr="007E4065" w:rsidRDefault="003840F1">
      <w:pPr>
        <w:spacing w:before="0" w:line="240" w:lineRule="auto"/>
        <w:ind w:firstLine="0"/>
        <w:jc w:val="left"/>
        <w:rPr>
          <w:rStyle w:val="Hyperlink"/>
          <w:noProof/>
          <w:color w:val="000000" w:themeColor="text1"/>
        </w:rPr>
      </w:pPr>
      <w:r w:rsidRPr="007E4065">
        <w:rPr>
          <w:rStyle w:val="Hyperlink"/>
          <w:noProof/>
          <w:color w:val="000000" w:themeColor="text1"/>
        </w:rPr>
        <w:br w:type="page"/>
      </w:r>
    </w:p>
    <w:p w:rsidR="003840F1" w:rsidRPr="007E4065" w:rsidRDefault="003840F1">
      <w:pPr>
        <w:pStyle w:val="TableofFigures"/>
        <w:tabs>
          <w:tab w:val="right" w:leader="dot" w:pos="8778"/>
        </w:tabs>
        <w:rPr>
          <w:rFonts w:asciiTheme="minorHAnsi" w:eastAsiaTheme="minorEastAsia" w:hAnsiTheme="minorHAnsi" w:cstheme="minorBidi"/>
          <w:noProof/>
          <w:color w:val="000000" w:themeColor="text1"/>
          <w:sz w:val="22"/>
          <w:szCs w:val="22"/>
        </w:rPr>
      </w:pPr>
    </w:p>
    <w:p w:rsidR="00782F52" w:rsidRPr="007E4065" w:rsidRDefault="00782F52" w:rsidP="003D2FBC">
      <w:pPr>
        <w:spacing w:line="240" w:lineRule="auto"/>
        <w:ind w:firstLine="0"/>
        <w:rPr>
          <w:color w:val="000000" w:themeColor="text1"/>
          <w:szCs w:val="26"/>
        </w:rPr>
      </w:pPr>
      <w:r w:rsidRPr="007E4065">
        <w:rPr>
          <w:color w:val="000000" w:themeColor="text1"/>
          <w:szCs w:val="26"/>
        </w:rPr>
        <w:fldChar w:fldCharType="end"/>
      </w:r>
    </w:p>
    <w:p w:rsidR="00802482" w:rsidRPr="007E4065" w:rsidRDefault="00511681" w:rsidP="003D2FBC">
      <w:pPr>
        <w:pStyle w:val="Heading1"/>
        <w:numPr>
          <w:ilvl w:val="0"/>
          <w:numId w:val="0"/>
        </w:numPr>
        <w:spacing w:line="240" w:lineRule="auto"/>
        <w:rPr>
          <w:rFonts w:cs="Times New Roman"/>
          <w:color w:val="000000" w:themeColor="text1"/>
          <w:sz w:val="26"/>
          <w:szCs w:val="26"/>
        </w:rPr>
      </w:pPr>
      <w:bookmarkStart w:id="4" w:name="_Toc39960505"/>
      <w:r w:rsidRPr="007E4065">
        <w:rPr>
          <w:rFonts w:cs="Times New Roman"/>
          <w:color w:val="000000" w:themeColor="text1"/>
          <w:sz w:val="26"/>
          <w:szCs w:val="26"/>
        </w:rPr>
        <w:t>DANH MỤC CÁC BẢNG BIỂU</w:t>
      </w:r>
      <w:bookmarkEnd w:id="4"/>
    </w:p>
    <w:p w:rsidR="003840F1" w:rsidRPr="007E4065" w:rsidRDefault="00AB1F1D">
      <w:pPr>
        <w:pStyle w:val="TableofFigures"/>
        <w:tabs>
          <w:tab w:val="right" w:leader="dot" w:pos="8778"/>
        </w:tabs>
        <w:rPr>
          <w:rFonts w:asciiTheme="minorHAnsi" w:eastAsiaTheme="minorEastAsia" w:hAnsiTheme="minorHAnsi" w:cstheme="minorBidi"/>
          <w:noProof/>
          <w:color w:val="000000" w:themeColor="text1"/>
          <w:sz w:val="22"/>
          <w:szCs w:val="22"/>
        </w:rPr>
      </w:pPr>
      <w:r w:rsidRPr="007E4065">
        <w:rPr>
          <w:color w:val="000000" w:themeColor="text1"/>
          <w:szCs w:val="26"/>
        </w:rPr>
        <w:fldChar w:fldCharType="begin"/>
      </w:r>
      <w:r w:rsidRPr="007E4065">
        <w:rPr>
          <w:color w:val="000000" w:themeColor="text1"/>
          <w:szCs w:val="26"/>
        </w:rPr>
        <w:instrText xml:space="preserve"> TOC \h \z \c "Bảng" </w:instrText>
      </w:r>
      <w:r w:rsidRPr="007E4065">
        <w:rPr>
          <w:color w:val="000000" w:themeColor="text1"/>
          <w:szCs w:val="26"/>
        </w:rPr>
        <w:fldChar w:fldCharType="separate"/>
      </w:r>
      <w:hyperlink w:anchor="_Toc39960533" w:history="1">
        <w:r w:rsidR="003840F1" w:rsidRPr="007E4065">
          <w:rPr>
            <w:rStyle w:val="Hyperlink"/>
            <w:noProof/>
            <w:color w:val="000000" w:themeColor="text1"/>
          </w:rPr>
          <w:t>Bảng 3</w:t>
        </w:r>
        <w:r w:rsidR="003840F1" w:rsidRPr="007E4065">
          <w:rPr>
            <w:rStyle w:val="Hyperlink"/>
            <w:noProof/>
            <w:color w:val="000000" w:themeColor="text1"/>
          </w:rPr>
          <w:noBreakHyphen/>
          <w:t>2 Danh sách các usecase và mô tả tóm tắt Usecase</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_Toc39960533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9</w:t>
        </w:r>
        <w:r w:rsidR="003840F1" w:rsidRPr="007E4065">
          <w:rPr>
            <w:noProof/>
            <w:webHidden/>
            <w:color w:val="000000" w:themeColor="text1"/>
          </w:rPr>
          <w:fldChar w:fldCharType="end"/>
        </w:r>
      </w:hyperlink>
    </w:p>
    <w:p w:rsidR="003840F1" w:rsidRPr="007E4065" w:rsidRDefault="008A6E9C">
      <w:pPr>
        <w:pStyle w:val="TableofFigures"/>
        <w:tabs>
          <w:tab w:val="right" w:leader="dot" w:pos="8778"/>
        </w:tabs>
        <w:rPr>
          <w:rFonts w:asciiTheme="minorHAnsi" w:eastAsiaTheme="minorEastAsia" w:hAnsiTheme="minorHAnsi" w:cstheme="minorBidi"/>
          <w:noProof/>
          <w:color w:val="000000" w:themeColor="text1"/>
          <w:sz w:val="22"/>
          <w:szCs w:val="22"/>
        </w:rPr>
      </w:pPr>
      <w:hyperlink w:anchor="_Toc39960534" w:history="1">
        <w:r w:rsidR="003840F1" w:rsidRPr="007E4065">
          <w:rPr>
            <w:rStyle w:val="Hyperlink"/>
            <w:noProof/>
            <w:color w:val="000000" w:themeColor="text1"/>
          </w:rPr>
          <w:t>Bảng 3</w:t>
        </w:r>
        <w:r w:rsidR="003840F1" w:rsidRPr="007E4065">
          <w:rPr>
            <w:rStyle w:val="Hyperlink"/>
            <w:noProof/>
            <w:color w:val="000000" w:themeColor="text1"/>
          </w:rPr>
          <w:noBreakHyphen/>
          <w:t>3 Mô tả UC001 – Đăng nhập</w:t>
        </w:r>
        <w:r w:rsidR="003840F1" w:rsidRPr="007E4065">
          <w:rPr>
            <w:noProof/>
            <w:webHidden/>
            <w:color w:val="000000" w:themeColor="text1"/>
          </w:rPr>
          <w:tab/>
        </w:r>
        <w:r w:rsidR="003840F1" w:rsidRPr="007E4065">
          <w:rPr>
            <w:noProof/>
            <w:webHidden/>
            <w:color w:val="000000" w:themeColor="text1"/>
          </w:rPr>
          <w:fldChar w:fldCharType="begin"/>
        </w:r>
        <w:r w:rsidR="003840F1" w:rsidRPr="007E4065">
          <w:rPr>
            <w:noProof/>
            <w:webHidden/>
            <w:color w:val="000000" w:themeColor="text1"/>
          </w:rPr>
          <w:instrText xml:space="preserve"> PAGEREF _Toc39960534 \h </w:instrText>
        </w:r>
        <w:r w:rsidR="003840F1" w:rsidRPr="007E4065">
          <w:rPr>
            <w:noProof/>
            <w:webHidden/>
            <w:color w:val="000000" w:themeColor="text1"/>
          </w:rPr>
        </w:r>
        <w:r w:rsidR="003840F1" w:rsidRPr="007E4065">
          <w:rPr>
            <w:noProof/>
            <w:webHidden/>
            <w:color w:val="000000" w:themeColor="text1"/>
          </w:rPr>
          <w:fldChar w:fldCharType="separate"/>
        </w:r>
        <w:r w:rsidR="003840F1" w:rsidRPr="007E4065">
          <w:rPr>
            <w:noProof/>
            <w:webHidden/>
            <w:color w:val="000000" w:themeColor="text1"/>
          </w:rPr>
          <w:t>10</w:t>
        </w:r>
        <w:r w:rsidR="003840F1" w:rsidRPr="007E4065">
          <w:rPr>
            <w:noProof/>
            <w:webHidden/>
            <w:color w:val="000000" w:themeColor="text1"/>
          </w:rPr>
          <w:fldChar w:fldCharType="end"/>
        </w:r>
      </w:hyperlink>
    </w:p>
    <w:p w:rsidR="00B43BD0" w:rsidRPr="007E4065" w:rsidRDefault="00AB1F1D" w:rsidP="003D2FBC">
      <w:pPr>
        <w:spacing w:line="240" w:lineRule="auto"/>
        <w:ind w:left="567" w:firstLine="0"/>
        <w:rPr>
          <w:color w:val="000000" w:themeColor="text1"/>
          <w:szCs w:val="26"/>
        </w:rPr>
      </w:pPr>
      <w:r w:rsidRPr="007E4065">
        <w:rPr>
          <w:color w:val="000000" w:themeColor="text1"/>
          <w:szCs w:val="26"/>
        </w:rPr>
        <w:fldChar w:fldCharType="end"/>
      </w:r>
    </w:p>
    <w:p w:rsidR="00645AF1" w:rsidRPr="007E4065" w:rsidRDefault="00645AF1" w:rsidP="003D2FBC">
      <w:pPr>
        <w:spacing w:line="240" w:lineRule="auto"/>
        <w:rPr>
          <w:color w:val="000000" w:themeColor="text1"/>
          <w:szCs w:val="26"/>
        </w:rPr>
        <w:sectPr w:rsidR="00645AF1" w:rsidRPr="007E4065" w:rsidSect="009165B5">
          <w:pgSz w:w="11907" w:h="16840" w:code="9"/>
          <w:pgMar w:top="1701" w:right="1134" w:bottom="1701" w:left="1985" w:header="709" w:footer="709" w:gutter="0"/>
          <w:cols w:space="708"/>
          <w:docGrid w:linePitch="360"/>
        </w:sectPr>
      </w:pPr>
    </w:p>
    <w:p w:rsidR="00980CBB" w:rsidRPr="007E4065" w:rsidRDefault="00980CBB" w:rsidP="003D2FBC">
      <w:pPr>
        <w:pStyle w:val="Heading1"/>
        <w:numPr>
          <w:ilvl w:val="0"/>
          <w:numId w:val="0"/>
        </w:numPr>
        <w:spacing w:line="240" w:lineRule="auto"/>
        <w:rPr>
          <w:rFonts w:cs="Times New Roman"/>
          <w:color w:val="000000" w:themeColor="text1"/>
          <w:sz w:val="26"/>
          <w:szCs w:val="26"/>
        </w:rPr>
      </w:pPr>
      <w:bookmarkStart w:id="5" w:name="_Ref262310752"/>
      <w:bookmarkStart w:id="6" w:name="_Toc39960506"/>
      <w:bookmarkStart w:id="7" w:name="_Ref262310598"/>
      <w:bookmarkStart w:id="8" w:name="_Ref262310605"/>
      <w:r w:rsidRPr="007E4065">
        <w:rPr>
          <w:rFonts w:cs="Times New Roman"/>
          <w:color w:val="000000" w:themeColor="text1"/>
          <w:sz w:val="26"/>
          <w:szCs w:val="26"/>
        </w:rPr>
        <w:lastRenderedPageBreak/>
        <w:t>LỜI MỞ ĐẦU</w:t>
      </w:r>
      <w:bookmarkEnd w:id="5"/>
      <w:bookmarkEnd w:id="6"/>
    </w:p>
    <w:p w:rsidR="00980CBB" w:rsidRPr="007E4065" w:rsidRDefault="00980CBB" w:rsidP="003D2FBC">
      <w:pPr>
        <w:pStyle w:val="Like-Numbering"/>
        <w:numPr>
          <w:ilvl w:val="0"/>
          <w:numId w:val="27"/>
        </w:numPr>
        <w:spacing w:line="240" w:lineRule="auto"/>
        <w:ind w:left="270" w:hanging="270"/>
        <w:rPr>
          <w:b w:val="0"/>
          <w:color w:val="000000" w:themeColor="text1"/>
          <w:szCs w:val="26"/>
        </w:rPr>
      </w:pPr>
      <w:r w:rsidRPr="007E4065">
        <w:rPr>
          <w:color w:val="000000" w:themeColor="text1"/>
          <w:szCs w:val="26"/>
        </w:rPr>
        <w:t>Tổng quan tình hình nghiên cứu thuộc lĩnh vực của đề tài</w:t>
      </w:r>
    </w:p>
    <w:p w:rsidR="001402FB" w:rsidRPr="007E4065" w:rsidRDefault="00B82427" w:rsidP="003D2FBC">
      <w:pPr>
        <w:pStyle w:val="Like-Numbering"/>
        <w:numPr>
          <w:ilvl w:val="0"/>
          <w:numId w:val="28"/>
        </w:numPr>
        <w:spacing w:line="240" w:lineRule="auto"/>
        <w:rPr>
          <w:b w:val="0"/>
          <w:color w:val="000000" w:themeColor="text1"/>
          <w:szCs w:val="26"/>
        </w:rPr>
      </w:pPr>
      <w:r>
        <w:rPr>
          <w:b w:val="0"/>
          <w:color w:val="000000" w:themeColor="text1"/>
          <w:szCs w:val="26"/>
        </w:rPr>
        <w:t>Tính cấp thiết của đề tài nghiên cứu là giúp cho việc số hóa dịch vụ bán vé tàu trong thời đại 4.0 hiện nay.</w:t>
      </w:r>
      <w:r w:rsidR="00855951">
        <w:rPr>
          <w:b w:val="0"/>
          <w:color w:val="000000" w:themeColor="text1"/>
          <w:szCs w:val="26"/>
        </w:rPr>
        <w:t xml:space="preserve"> Tạo nên sự thuận tiện cho người mua cũng như người bán.</w:t>
      </w:r>
      <w:r w:rsidR="001D3E52">
        <w:rPr>
          <w:b w:val="0"/>
          <w:color w:val="000000" w:themeColor="text1"/>
          <w:szCs w:val="26"/>
        </w:rPr>
        <w:t xml:space="preserve"> </w:t>
      </w:r>
    </w:p>
    <w:p w:rsidR="00104DA9" w:rsidRDefault="00CF73A5" w:rsidP="003D2FBC">
      <w:pPr>
        <w:pStyle w:val="Like-Numbering"/>
        <w:numPr>
          <w:ilvl w:val="0"/>
          <w:numId w:val="28"/>
        </w:numPr>
        <w:spacing w:line="240" w:lineRule="auto"/>
        <w:rPr>
          <w:b w:val="0"/>
          <w:color w:val="000000" w:themeColor="text1"/>
          <w:szCs w:val="26"/>
        </w:rPr>
      </w:pPr>
      <w:r>
        <w:rPr>
          <w:b w:val="0"/>
          <w:color w:val="000000" w:themeColor="text1"/>
          <w:szCs w:val="26"/>
        </w:rPr>
        <w:t>Mục đích, đối tượng và phạm vi nghiên cứu được nhắm vào hành khách đi tàu hỏa, bên bán vé tàu.</w:t>
      </w:r>
    </w:p>
    <w:p w:rsidR="002F2F97" w:rsidRPr="008800DB" w:rsidRDefault="002F2F97" w:rsidP="008800DB">
      <w:pPr>
        <w:pStyle w:val="Like-Numbering"/>
        <w:numPr>
          <w:ilvl w:val="0"/>
          <w:numId w:val="28"/>
        </w:numPr>
        <w:spacing w:line="240" w:lineRule="auto"/>
        <w:rPr>
          <w:b w:val="0"/>
          <w:color w:val="000000" w:themeColor="text1"/>
          <w:szCs w:val="26"/>
        </w:rPr>
      </w:pPr>
      <w:r>
        <w:rPr>
          <w:b w:val="0"/>
          <w:color w:val="000000" w:themeColor="text1"/>
          <w:szCs w:val="26"/>
        </w:rPr>
        <w:t>Phương pháp nghiên cứu dựa vào các bài báo nói về thực trạng khi mua vé tại ga vào các dịp lễ, tết để đưa ra giải pháp phù hợp với thực trạng đó.</w:t>
      </w:r>
    </w:p>
    <w:p w:rsidR="001402FB" w:rsidRPr="007E4065" w:rsidRDefault="008D201A" w:rsidP="00104DA9">
      <w:pPr>
        <w:pStyle w:val="Like-Numbering"/>
        <w:numPr>
          <w:ilvl w:val="0"/>
          <w:numId w:val="27"/>
        </w:numPr>
        <w:spacing w:line="240" w:lineRule="auto"/>
        <w:ind w:left="360"/>
        <w:rPr>
          <w:color w:val="000000" w:themeColor="text1"/>
          <w:szCs w:val="26"/>
        </w:rPr>
      </w:pPr>
      <w:r w:rsidRPr="007E4065">
        <w:rPr>
          <w:color w:val="000000" w:themeColor="text1"/>
          <w:szCs w:val="26"/>
        </w:rPr>
        <w:t xml:space="preserve">Ý </w:t>
      </w:r>
      <w:r w:rsidR="00980CBB" w:rsidRPr="007E4065">
        <w:rPr>
          <w:color w:val="000000" w:themeColor="text1"/>
          <w:szCs w:val="26"/>
        </w:rPr>
        <w:t>nghĩa khoa học và thực tiễn của đề tài</w:t>
      </w:r>
    </w:p>
    <w:p w:rsidR="004B486D" w:rsidRDefault="004B486D" w:rsidP="00E61469">
      <w:pPr>
        <w:pStyle w:val="ListParagraph"/>
        <w:numPr>
          <w:ilvl w:val="0"/>
          <w:numId w:val="28"/>
        </w:numPr>
        <w:spacing w:line="240" w:lineRule="auto"/>
        <w:rPr>
          <w:color w:val="000000" w:themeColor="text1"/>
          <w:szCs w:val="26"/>
        </w:rPr>
      </w:pPr>
      <w:r w:rsidRPr="004B486D">
        <w:rPr>
          <w:color w:val="000000" w:themeColor="text1"/>
          <w:szCs w:val="26"/>
        </w:rPr>
        <w:t>Về ý nghĩa khoa học của đề tài là giải quyết những vấn đề nan giải trong khâu mua vé tàu vào những dịp cao điểm trong năm như là đợi mua vé quá lâu, hết vé trong quá trình đợi mua vé, bị động trong khâu mua vé</w:t>
      </w:r>
      <w:r>
        <w:rPr>
          <w:color w:val="000000" w:themeColor="text1"/>
          <w:szCs w:val="26"/>
        </w:rPr>
        <w:t>.</w:t>
      </w:r>
      <w:r w:rsidR="00E71DAE">
        <w:rPr>
          <w:color w:val="000000" w:themeColor="text1"/>
          <w:szCs w:val="26"/>
        </w:rPr>
        <w:t xml:space="preserve"> Trong thời đại 4.0 thì việc số hóa toàn bộ dịch vụ là điều hết sức cần thiết nên đề tài cũng giúp giải quyết vấn đề này trong dịch</w:t>
      </w:r>
      <w:r w:rsidR="00342894">
        <w:rPr>
          <w:color w:val="000000" w:themeColor="text1"/>
          <w:szCs w:val="26"/>
        </w:rPr>
        <w:t xml:space="preserve"> vụ mua bán vé tàu thay vì bán vé theo cách thủ công bây giờ là bán vé thông qua internet v</w:t>
      </w:r>
      <w:r w:rsidR="00664670">
        <w:rPr>
          <w:color w:val="000000" w:themeColor="text1"/>
          <w:szCs w:val="26"/>
        </w:rPr>
        <w:t>à thanh toán thông qua internet.</w:t>
      </w:r>
    </w:p>
    <w:p w:rsidR="00980CBB" w:rsidRPr="007E4065" w:rsidRDefault="00854F1A" w:rsidP="00854F1A">
      <w:pPr>
        <w:pStyle w:val="ListParagraph"/>
        <w:numPr>
          <w:ilvl w:val="0"/>
          <w:numId w:val="28"/>
        </w:numPr>
        <w:spacing w:line="240" w:lineRule="auto"/>
        <w:rPr>
          <w:color w:val="000000" w:themeColor="text1"/>
          <w:szCs w:val="26"/>
        </w:rPr>
      </w:pPr>
      <w:r>
        <w:rPr>
          <w:color w:val="000000" w:themeColor="text1"/>
          <w:szCs w:val="26"/>
        </w:rPr>
        <w:t>Về ý nghĩa thực tiễn của đề tài sẽ giúp cho người mua vé cũng như bên bán vé thoải mái hơn lúc chưa có website. Về phía người mua vé họ sẽ được chủ động hơn trước đây thay vì xếp hàng chờ mua vé thì họ chỉ cần laptop, desktop hoặc điện thoại có kết nối internet, thẻ ATM và email để thanh toán và nhận mã đặt vé sau khi đặt vé thành công và họ sẽ không lo hết vé như lúc trước nữa. Còn đối với bên bán vé thì họ chỉ cần nhập mã đặt vé và email của người đặt vé là họ có thể in vé một cách nhanh chóng thay vì lúc trước nhập N trường dữ liệu giờ họ chị cần nhập 2 trường dữ liệu và nhấn nút là đã có thể in vé.</w:t>
      </w:r>
      <w:r w:rsidRPr="007E4065">
        <w:rPr>
          <w:bCs/>
          <w:color w:val="000000" w:themeColor="text1"/>
          <w:kern w:val="32"/>
          <w:szCs w:val="26"/>
        </w:rPr>
        <w:t xml:space="preserve"> </w:t>
      </w:r>
      <w:r w:rsidR="00980CBB" w:rsidRPr="007E4065">
        <w:rPr>
          <w:bCs/>
          <w:color w:val="000000" w:themeColor="text1"/>
          <w:kern w:val="32"/>
          <w:szCs w:val="26"/>
        </w:rPr>
        <w:br w:type="page"/>
      </w:r>
    </w:p>
    <w:p w:rsidR="002E6C36" w:rsidRPr="007E4065" w:rsidRDefault="00BB0637" w:rsidP="003D2FBC">
      <w:pPr>
        <w:pStyle w:val="Heading1"/>
        <w:spacing w:line="240" w:lineRule="auto"/>
        <w:jc w:val="left"/>
        <w:rPr>
          <w:rFonts w:cs="Times New Roman"/>
          <w:color w:val="000000" w:themeColor="text1"/>
          <w:sz w:val="26"/>
          <w:szCs w:val="26"/>
        </w:rPr>
      </w:pPr>
      <w:bookmarkStart w:id="9" w:name="_Toc39960507"/>
      <w:r w:rsidRPr="007E4065">
        <w:rPr>
          <w:rFonts w:cs="Times New Roman"/>
          <w:color w:val="000000" w:themeColor="text1"/>
          <w:sz w:val="26"/>
          <w:szCs w:val="26"/>
        </w:rPr>
        <w:lastRenderedPageBreak/>
        <w:t xml:space="preserve">: </w:t>
      </w:r>
      <w:bookmarkEnd w:id="7"/>
      <w:bookmarkEnd w:id="8"/>
      <w:r w:rsidRPr="007E4065">
        <w:rPr>
          <w:rFonts w:cs="Times New Roman"/>
          <w:color w:val="000000" w:themeColor="text1"/>
          <w:sz w:val="26"/>
          <w:szCs w:val="26"/>
        </w:rPr>
        <w:t>GIỚI THIỆU</w:t>
      </w:r>
      <w:bookmarkEnd w:id="9"/>
      <w:r w:rsidRPr="007E4065">
        <w:rPr>
          <w:rFonts w:cs="Times New Roman"/>
          <w:color w:val="000000" w:themeColor="text1"/>
          <w:sz w:val="26"/>
          <w:szCs w:val="26"/>
        </w:rPr>
        <w:t xml:space="preserve"> </w:t>
      </w:r>
    </w:p>
    <w:p w:rsidR="009C421D" w:rsidRPr="007E4065" w:rsidRDefault="008D201A" w:rsidP="003D2FBC">
      <w:pPr>
        <w:pStyle w:val="Heading2"/>
        <w:spacing w:line="240" w:lineRule="auto"/>
        <w:rPr>
          <w:rFonts w:cs="Times New Roman"/>
          <w:color w:val="000000" w:themeColor="text1"/>
          <w:szCs w:val="26"/>
        </w:rPr>
      </w:pPr>
      <w:bookmarkStart w:id="10" w:name="_Toc39960508"/>
      <w:r w:rsidRPr="007E4065">
        <w:rPr>
          <w:rFonts w:cs="Times New Roman"/>
          <w:color w:val="000000" w:themeColor="text1"/>
          <w:szCs w:val="26"/>
        </w:rPr>
        <w:t>Tổng quan</w:t>
      </w:r>
      <w:bookmarkEnd w:id="10"/>
    </w:p>
    <w:p w:rsidR="00B9113A" w:rsidRPr="007E4065" w:rsidRDefault="00B9113A" w:rsidP="00B9113A">
      <w:pPr>
        <w:pStyle w:val="ListParagraph"/>
        <w:numPr>
          <w:ilvl w:val="0"/>
          <w:numId w:val="28"/>
        </w:numPr>
        <w:rPr>
          <w:color w:val="000000" w:themeColor="text1"/>
        </w:rPr>
      </w:pPr>
      <w:r w:rsidRPr="007E4065">
        <w:rPr>
          <w:color w:val="000000" w:themeColor="text1"/>
        </w:rPr>
        <w:t xml:space="preserve">Trước giờ việc đi lại bằng tàu hỏa ở các quốc gia là vô cùng phổ biến và </w:t>
      </w:r>
      <w:r w:rsidR="000168E2" w:rsidRPr="007E4065">
        <w:rPr>
          <w:color w:val="000000" w:themeColor="text1"/>
        </w:rPr>
        <w:t xml:space="preserve">lúc đó việc đặt vé điều thông qua ga tàu. Và càng ngày việc đặt vé thông qua cách thức đó bị quá tải và thời gian chờ ngày càng tăng. Nên một số quốc gia trên thế giới đã số hóa việc này cho phép đặt vé thông qua internet. Và lúc này ngành CNTT lại nổi lên vì việc số hóa đó. </w:t>
      </w:r>
    </w:p>
    <w:p w:rsidR="000168E2" w:rsidRPr="007E4065" w:rsidRDefault="000168E2" w:rsidP="00B9113A">
      <w:pPr>
        <w:pStyle w:val="ListParagraph"/>
        <w:numPr>
          <w:ilvl w:val="0"/>
          <w:numId w:val="28"/>
        </w:numPr>
        <w:rPr>
          <w:color w:val="000000" w:themeColor="text1"/>
        </w:rPr>
      </w:pPr>
      <w:r w:rsidRPr="007E4065">
        <w:rPr>
          <w:color w:val="000000" w:themeColor="text1"/>
        </w:rPr>
        <w:t>Website bán vé tàu online nhầm đáp ứng một mục đích duy nhất là tạo sự tự do và nhanh chóng cho người hành khách muốn mua vé. H</w:t>
      </w:r>
      <w:r w:rsidR="00AD1B7C">
        <w:rPr>
          <w:color w:val="000000" w:themeColor="text1"/>
        </w:rPr>
        <w:t xml:space="preserve">ọ chỉ cần tối thiểu một số thứ như là email, </w:t>
      </w:r>
      <w:r w:rsidRPr="007E4065">
        <w:rPr>
          <w:color w:val="000000" w:themeColor="text1"/>
        </w:rPr>
        <w:t>thẻ ATM và một số giấy tờ để việc đặt vé diễn ra nhanh chóng và thuận tiện nhất.</w:t>
      </w:r>
    </w:p>
    <w:p w:rsidR="000168E2" w:rsidRPr="007E4065" w:rsidRDefault="000168E2" w:rsidP="00B9113A">
      <w:pPr>
        <w:pStyle w:val="ListParagraph"/>
        <w:numPr>
          <w:ilvl w:val="0"/>
          <w:numId w:val="28"/>
        </w:numPr>
        <w:rPr>
          <w:color w:val="000000" w:themeColor="text1"/>
        </w:rPr>
      </w:pPr>
      <w:r w:rsidRPr="007E4065">
        <w:rPr>
          <w:color w:val="000000" w:themeColor="text1"/>
        </w:rPr>
        <w:t>Website bán vé tàu online cũng giúp cho bên bán vé đỡ phần nào về thủ tục nhập xuất rất nhiều</w:t>
      </w:r>
      <w:r w:rsidR="007C7929" w:rsidRPr="007E4065">
        <w:rPr>
          <w:color w:val="000000" w:themeColor="text1"/>
        </w:rPr>
        <w:t>,</w:t>
      </w:r>
      <w:r w:rsidRPr="007E4065">
        <w:rPr>
          <w:color w:val="000000" w:themeColor="text1"/>
        </w:rPr>
        <w:t xml:space="preserve"> thay vì lúc trước họ phải điền form có rất nhiều trường. Giờ họ chỉ cần nhập 2 thứ là mã đặt vé và email người đặt vé và kiểm tra giấy tờ trước khi họ in vé và việc này diễn ra nhanh hơn việc nhập form trước đó.</w:t>
      </w:r>
    </w:p>
    <w:p w:rsidR="00A65EB7" w:rsidRPr="007E4065" w:rsidRDefault="00A65EB7" w:rsidP="003D2FBC">
      <w:pPr>
        <w:pStyle w:val="Heading2"/>
        <w:spacing w:line="240" w:lineRule="auto"/>
        <w:rPr>
          <w:rFonts w:cs="Times New Roman"/>
          <w:color w:val="000000" w:themeColor="text1"/>
          <w:szCs w:val="26"/>
        </w:rPr>
      </w:pPr>
      <w:bookmarkStart w:id="11" w:name="_Toc39960509"/>
      <w:r w:rsidRPr="007E4065">
        <w:rPr>
          <w:rFonts w:cs="Times New Roman"/>
          <w:color w:val="000000" w:themeColor="text1"/>
          <w:szCs w:val="26"/>
        </w:rPr>
        <w:t>Mục tiêu</w:t>
      </w:r>
      <w:r w:rsidR="00104DA9" w:rsidRPr="007E4065">
        <w:rPr>
          <w:rFonts w:cs="Times New Roman"/>
          <w:color w:val="000000" w:themeColor="text1"/>
          <w:szCs w:val="26"/>
        </w:rPr>
        <w:t xml:space="preserve"> cơ bản</w:t>
      </w:r>
      <w:r w:rsidR="00BB0637" w:rsidRPr="007E4065">
        <w:rPr>
          <w:rFonts w:cs="Times New Roman"/>
          <w:color w:val="000000" w:themeColor="text1"/>
          <w:szCs w:val="26"/>
        </w:rPr>
        <w:t xml:space="preserve"> đề tài</w:t>
      </w:r>
      <w:bookmarkEnd w:id="11"/>
    </w:p>
    <w:p w:rsidR="00104DA9" w:rsidRPr="007E4065" w:rsidRDefault="004E7E17"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Giúp cho việc đặt vé tàu trở nên đơn giản và ít tốn thời gian hơn trước</w:t>
      </w:r>
    </w:p>
    <w:p w:rsidR="00A65EB7" w:rsidRPr="007E4065" w:rsidRDefault="004E7E17" w:rsidP="00104DA9">
      <w:pPr>
        <w:pStyle w:val="ListParagraph"/>
        <w:numPr>
          <w:ilvl w:val="0"/>
          <w:numId w:val="4"/>
        </w:numPr>
        <w:spacing w:before="0" w:after="160" w:line="240" w:lineRule="auto"/>
        <w:jc w:val="left"/>
        <w:rPr>
          <w:color w:val="000000" w:themeColor="text1"/>
          <w:szCs w:val="26"/>
        </w:rPr>
      </w:pPr>
      <w:r w:rsidRPr="007E4065">
        <w:rPr>
          <w:color w:val="000000" w:themeColor="text1"/>
          <w:szCs w:val="26"/>
        </w:rPr>
        <w:t>Giúp cho bên bán vé tàu có thể đơn giản hóa thủ tục bán vé hơn trước đây và việc quản lý doanh thu trong tháng hoặc năm được nhanh chóng hơn so với trước đây.</w:t>
      </w:r>
      <w:r w:rsidR="00791320" w:rsidRPr="007E4065">
        <w:rPr>
          <w:color w:val="000000" w:themeColor="text1"/>
          <w:szCs w:val="26"/>
        </w:rPr>
        <w:fldChar w:fldCharType="begin"/>
      </w:r>
      <w:r w:rsidR="00A65EB7" w:rsidRPr="007E4065">
        <w:rPr>
          <w:color w:val="000000" w:themeColor="text1"/>
          <w:szCs w:val="26"/>
        </w:rPr>
        <w:instrText xml:space="preserve"> </w:instrText>
      </w:r>
      <w:r w:rsidR="00A65EB7" w:rsidRPr="007E4065">
        <w:rPr>
          <w:color w:val="000000" w:themeColor="text1"/>
          <w:szCs w:val="26"/>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00A65EB7" w:rsidRPr="007E4065">
        <w:rPr>
          <w:color w:val="000000" w:themeColor="text1"/>
          <w:szCs w:val="26"/>
        </w:rPr>
        <w:instrText xml:space="preserve"> </w:instrText>
      </w:r>
      <w:r w:rsidR="00791320" w:rsidRPr="007E4065">
        <w:rPr>
          <w:color w:val="000000" w:themeColor="text1"/>
          <w:szCs w:val="26"/>
        </w:rPr>
        <w:fldChar w:fldCharType="end"/>
      </w:r>
    </w:p>
    <w:p w:rsidR="00A65EB7" w:rsidRPr="007E4065" w:rsidRDefault="00BB0637" w:rsidP="003D2FBC">
      <w:pPr>
        <w:pStyle w:val="Heading2"/>
        <w:spacing w:line="240" w:lineRule="auto"/>
        <w:rPr>
          <w:rFonts w:cs="Times New Roman"/>
          <w:color w:val="000000" w:themeColor="text1"/>
          <w:szCs w:val="26"/>
        </w:rPr>
      </w:pPr>
      <w:bookmarkStart w:id="12" w:name="_Toc39960510"/>
      <w:r w:rsidRPr="007E4065">
        <w:rPr>
          <w:rFonts w:cs="Times New Roman"/>
          <w:color w:val="000000" w:themeColor="text1"/>
          <w:szCs w:val="26"/>
        </w:rPr>
        <w:t>Phạm vi đề tài</w:t>
      </w:r>
      <w:bookmarkEnd w:id="12"/>
    </w:p>
    <w:p w:rsidR="00EC0ACF" w:rsidRPr="007E4065" w:rsidRDefault="004E7E17" w:rsidP="003D2FBC">
      <w:pPr>
        <w:pStyle w:val="ListParagraph"/>
        <w:numPr>
          <w:ilvl w:val="0"/>
          <w:numId w:val="5"/>
        </w:numPr>
        <w:spacing w:before="0" w:after="160" w:line="240" w:lineRule="auto"/>
        <w:ind w:left="180" w:hanging="540"/>
        <w:jc w:val="left"/>
        <w:rPr>
          <w:color w:val="000000" w:themeColor="text1"/>
          <w:szCs w:val="26"/>
        </w:rPr>
      </w:pPr>
      <w:r w:rsidRPr="007E4065">
        <w:rPr>
          <w:color w:val="000000" w:themeColor="text1"/>
          <w:szCs w:val="26"/>
        </w:rPr>
        <w:t>Website bán vé tàu</w:t>
      </w:r>
      <w:r w:rsidR="00104DA9" w:rsidRPr="007E4065">
        <w:rPr>
          <w:color w:val="000000" w:themeColor="text1"/>
          <w:szCs w:val="26"/>
        </w:rPr>
        <w:t xml:space="preserve"> </w:t>
      </w:r>
      <w:r w:rsidR="00EC0ACF" w:rsidRPr="007E4065">
        <w:rPr>
          <w:color w:val="000000" w:themeColor="text1"/>
          <w:szCs w:val="26"/>
        </w:rPr>
        <w:t>gồm các chức năng:</w:t>
      </w:r>
    </w:p>
    <w:p w:rsidR="004E7E17"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Tìm kiếm lịch trình</w:t>
      </w:r>
    </w:p>
    <w:p w:rsidR="000925B9"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Mua vé (đặt vé)</w:t>
      </w:r>
    </w:p>
    <w:p w:rsidR="00EC0ACF"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Tra thông tin đặt vé</w:t>
      </w:r>
    </w:p>
    <w:p w:rsidR="00EC0ACF"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Tra giá vé</w:t>
      </w:r>
    </w:p>
    <w:p w:rsidR="000925B9"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In vé</w:t>
      </w:r>
    </w:p>
    <w:p w:rsidR="000925B9"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Hủy vé</w:t>
      </w:r>
    </w:p>
    <w:p w:rsidR="000925B9"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Lên lịch trình</w:t>
      </w:r>
    </w:p>
    <w:p w:rsidR="000925B9"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Thống kê doanh thu</w:t>
      </w:r>
    </w:p>
    <w:p w:rsidR="000925B9" w:rsidRPr="007E4065" w:rsidRDefault="000925B9" w:rsidP="003D2FBC">
      <w:pPr>
        <w:pStyle w:val="ListParagraph"/>
        <w:numPr>
          <w:ilvl w:val="0"/>
          <w:numId w:val="4"/>
        </w:numPr>
        <w:spacing w:before="0" w:after="160" w:line="240" w:lineRule="auto"/>
        <w:jc w:val="left"/>
        <w:rPr>
          <w:color w:val="000000" w:themeColor="text1"/>
          <w:szCs w:val="26"/>
        </w:rPr>
      </w:pPr>
      <w:r w:rsidRPr="007E4065">
        <w:rPr>
          <w:color w:val="000000" w:themeColor="text1"/>
          <w:szCs w:val="26"/>
        </w:rPr>
        <w:t>Thống kê vé bán được trong tháng hoặc năm</w:t>
      </w:r>
    </w:p>
    <w:p w:rsidR="00EC0ACF" w:rsidRPr="007E4065" w:rsidRDefault="000925B9" w:rsidP="003D2FBC">
      <w:pPr>
        <w:pStyle w:val="ListParagraph"/>
        <w:numPr>
          <w:ilvl w:val="0"/>
          <w:numId w:val="5"/>
        </w:numPr>
        <w:spacing w:line="240" w:lineRule="auto"/>
        <w:ind w:left="270" w:hanging="630"/>
        <w:jc w:val="left"/>
        <w:rPr>
          <w:color w:val="000000" w:themeColor="text1"/>
          <w:szCs w:val="26"/>
        </w:rPr>
      </w:pPr>
      <w:r w:rsidRPr="007E4065">
        <w:rPr>
          <w:color w:val="000000" w:themeColor="text1"/>
          <w:szCs w:val="26"/>
        </w:rPr>
        <w:t>Kỹ thuật thực hiện :</w:t>
      </w:r>
    </w:p>
    <w:p w:rsidR="000925B9" w:rsidRPr="007E4065" w:rsidRDefault="000925B9" w:rsidP="000925B9">
      <w:pPr>
        <w:pStyle w:val="ListParagraph"/>
        <w:numPr>
          <w:ilvl w:val="0"/>
          <w:numId w:val="4"/>
        </w:numPr>
        <w:spacing w:line="240" w:lineRule="auto"/>
        <w:jc w:val="left"/>
        <w:rPr>
          <w:color w:val="000000" w:themeColor="text1"/>
          <w:szCs w:val="26"/>
        </w:rPr>
      </w:pPr>
      <w:r w:rsidRPr="007E4065">
        <w:rPr>
          <w:color w:val="000000" w:themeColor="text1"/>
          <w:szCs w:val="26"/>
        </w:rPr>
        <w:t>Front-end:</w:t>
      </w:r>
    </w:p>
    <w:p w:rsidR="000925B9" w:rsidRPr="007E4065" w:rsidRDefault="000925B9" w:rsidP="003A036B">
      <w:pPr>
        <w:pStyle w:val="ListParagraph"/>
        <w:numPr>
          <w:ilvl w:val="1"/>
          <w:numId w:val="4"/>
        </w:numPr>
        <w:spacing w:line="240" w:lineRule="auto"/>
        <w:jc w:val="left"/>
        <w:rPr>
          <w:color w:val="000000" w:themeColor="text1"/>
          <w:szCs w:val="26"/>
        </w:rPr>
      </w:pPr>
      <w:r w:rsidRPr="007E4065">
        <w:rPr>
          <w:color w:val="000000" w:themeColor="text1"/>
          <w:szCs w:val="26"/>
        </w:rPr>
        <w:t>EJS</w:t>
      </w:r>
      <w:r w:rsidR="003A036B" w:rsidRPr="007E4065">
        <w:rPr>
          <w:color w:val="000000" w:themeColor="text1"/>
          <w:szCs w:val="26"/>
        </w:rPr>
        <w:t xml:space="preserve"> (View engine)</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t>VueJS</w:t>
      </w:r>
      <w:r w:rsidR="003A036B" w:rsidRPr="007E4065">
        <w:rPr>
          <w:color w:val="000000" w:themeColor="text1"/>
          <w:szCs w:val="26"/>
        </w:rPr>
        <w:t xml:space="preserve"> (Viết script nhúng vào EJS)</w:t>
      </w:r>
    </w:p>
    <w:p w:rsidR="000925B9" w:rsidRPr="007E4065" w:rsidRDefault="000925B9" w:rsidP="000925B9">
      <w:pPr>
        <w:pStyle w:val="ListParagraph"/>
        <w:numPr>
          <w:ilvl w:val="0"/>
          <w:numId w:val="4"/>
        </w:numPr>
        <w:spacing w:line="240" w:lineRule="auto"/>
        <w:jc w:val="left"/>
        <w:rPr>
          <w:color w:val="000000" w:themeColor="text1"/>
          <w:szCs w:val="26"/>
        </w:rPr>
      </w:pPr>
      <w:r w:rsidRPr="007E4065">
        <w:rPr>
          <w:color w:val="000000" w:themeColor="text1"/>
          <w:szCs w:val="26"/>
        </w:rPr>
        <w:t>Back-end:</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t>NodeJS</w:t>
      </w:r>
      <w:r w:rsidR="004B4842">
        <w:rPr>
          <w:color w:val="000000" w:themeColor="text1"/>
          <w:szCs w:val="26"/>
        </w:rPr>
        <w:t xml:space="preserve"> (Express)</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lastRenderedPageBreak/>
        <w:t>Google Firebase (Authentication)</w:t>
      </w:r>
    </w:p>
    <w:p w:rsidR="000925B9" w:rsidRPr="007E4065" w:rsidRDefault="000925B9" w:rsidP="000925B9">
      <w:pPr>
        <w:pStyle w:val="ListParagraph"/>
        <w:numPr>
          <w:ilvl w:val="0"/>
          <w:numId w:val="4"/>
        </w:numPr>
        <w:spacing w:line="240" w:lineRule="auto"/>
        <w:jc w:val="left"/>
        <w:rPr>
          <w:color w:val="000000" w:themeColor="text1"/>
          <w:szCs w:val="26"/>
        </w:rPr>
      </w:pPr>
      <w:r w:rsidRPr="007E4065">
        <w:rPr>
          <w:color w:val="000000" w:themeColor="text1"/>
          <w:szCs w:val="26"/>
        </w:rPr>
        <w:t>Truy xuất cơ sở dữ liệu:</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t>Sequelize (Tạo model giống entity framework)</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t>Tedious (Tạo kết nối tới database)</w:t>
      </w:r>
    </w:p>
    <w:p w:rsidR="000925B9" w:rsidRPr="007E4065" w:rsidRDefault="000925B9" w:rsidP="000925B9">
      <w:pPr>
        <w:pStyle w:val="ListParagraph"/>
        <w:numPr>
          <w:ilvl w:val="0"/>
          <w:numId w:val="4"/>
        </w:numPr>
        <w:spacing w:line="240" w:lineRule="auto"/>
        <w:jc w:val="left"/>
        <w:rPr>
          <w:color w:val="000000" w:themeColor="text1"/>
          <w:szCs w:val="26"/>
        </w:rPr>
      </w:pPr>
      <w:r w:rsidRPr="007E4065">
        <w:rPr>
          <w:color w:val="000000" w:themeColor="text1"/>
          <w:szCs w:val="26"/>
        </w:rPr>
        <w:t xml:space="preserve"> Cơ sở dữ liệu:</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t>Sql Server</w:t>
      </w:r>
    </w:p>
    <w:p w:rsidR="000925B9" w:rsidRPr="007E4065" w:rsidRDefault="000925B9" w:rsidP="000925B9">
      <w:pPr>
        <w:pStyle w:val="ListParagraph"/>
        <w:numPr>
          <w:ilvl w:val="1"/>
          <w:numId w:val="4"/>
        </w:numPr>
        <w:spacing w:line="240" w:lineRule="auto"/>
        <w:jc w:val="left"/>
        <w:rPr>
          <w:color w:val="000000" w:themeColor="text1"/>
          <w:szCs w:val="26"/>
        </w:rPr>
      </w:pPr>
      <w:r w:rsidRPr="007E4065">
        <w:rPr>
          <w:color w:val="000000" w:themeColor="text1"/>
          <w:szCs w:val="26"/>
        </w:rPr>
        <w:t xml:space="preserve">Google Firebase (Database lưu trữ thông tin nhân viên) </w:t>
      </w:r>
    </w:p>
    <w:p w:rsidR="00A65EB7" w:rsidRPr="007E4065" w:rsidRDefault="008D201A" w:rsidP="003D2FBC">
      <w:pPr>
        <w:pStyle w:val="Heading2"/>
        <w:spacing w:line="240" w:lineRule="auto"/>
        <w:rPr>
          <w:rFonts w:cs="Times New Roman"/>
          <w:color w:val="000000" w:themeColor="text1"/>
          <w:szCs w:val="26"/>
        </w:rPr>
      </w:pPr>
      <w:bookmarkStart w:id="13" w:name="_Toc39960511"/>
      <w:r w:rsidRPr="007E4065">
        <w:rPr>
          <w:rFonts w:cs="Times New Roman"/>
          <w:color w:val="000000" w:themeColor="text1"/>
          <w:szCs w:val="26"/>
        </w:rPr>
        <w:t>Mô tả y</w:t>
      </w:r>
      <w:r w:rsidR="00BB0637" w:rsidRPr="007E4065">
        <w:rPr>
          <w:rFonts w:cs="Times New Roman"/>
          <w:color w:val="000000" w:themeColor="text1"/>
          <w:szCs w:val="26"/>
        </w:rPr>
        <w:t>êu cầu chức năng</w:t>
      </w:r>
      <w:bookmarkEnd w:id="13"/>
    </w:p>
    <w:p w:rsidR="00FB1368" w:rsidRPr="007E4065" w:rsidRDefault="00D66196" w:rsidP="003D2FBC">
      <w:pPr>
        <w:pStyle w:val="ListParagraph"/>
        <w:numPr>
          <w:ilvl w:val="0"/>
          <w:numId w:val="6"/>
        </w:numPr>
        <w:spacing w:before="0" w:after="160" w:line="240" w:lineRule="auto"/>
        <w:jc w:val="left"/>
        <w:rPr>
          <w:color w:val="000000" w:themeColor="text1"/>
          <w:szCs w:val="26"/>
        </w:rPr>
      </w:pPr>
      <w:r w:rsidRPr="007E4065">
        <w:rPr>
          <w:color w:val="000000" w:themeColor="text1"/>
          <w:szCs w:val="26"/>
        </w:rPr>
        <w:t xml:space="preserve">Các tác nhân: </w:t>
      </w:r>
      <w:r w:rsidR="006A5F80" w:rsidRPr="007E4065">
        <w:rPr>
          <w:color w:val="000000" w:themeColor="text1"/>
          <w:szCs w:val="26"/>
        </w:rPr>
        <w:t>Hành khách</w:t>
      </w:r>
      <w:r w:rsidRPr="007E4065">
        <w:rPr>
          <w:color w:val="000000" w:themeColor="text1"/>
          <w:szCs w:val="26"/>
        </w:rPr>
        <w:t xml:space="preserve">, </w:t>
      </w:r>
      <w:r w:rsidR="006A5F80" w:rsidRPr="007E4065">
        <w:rPr>
          <w:color w:val="000000" w:themeColor="text1"/>
          <w:szCs w:val="26"/>
        </w:rPr>
        <w:t>Nhân viên bán vé, Nhân viên quản lý.</w:t>
      </w:r>
    </w:p>
    <w:p w:rsidR="00D66196" w:rsidRPr="007E4065" w:rsidRDefault="00D66196" w:rsidP="003D2FBC">
      <w:pPr>
        <w:pStyle w:val="ListParagraph"/>
        <w:numPr>
          <w:ilvl w:val="0"/>
          <w:numId w:val="6"/>
        </w:numPr>
        <w:spacing w:before="0" w:after="160" w:line="240" w:lineRule="auto"/>
        <w:jc w:val="left"/>
        <w:rPr>
          <w:color w:val="000000" w:themeColor="text1"/>
          <w:szCs w:val="26"/>
        </w:rPr>
      </w:pPr>
      <w:r w:rsidRPr="007E4065">
        <w:rPr>
          <w:color w:val="000000" w:themeColor="text1"/>
          <w:szCs w:val="26"/>
        </w:rPr>
        <w:t>Các chức năng ứng với mỗi tác nhân cụ thể</w:t>
      </w:r>
    </w:p>
    <w:p w:rsidR="006A5F80" w:rsidRPr="007E4065" w:rsidRDefault="006A5F80" w:rsidP="006A5F80">
      <w:pPr>
        <w:pStyle w:val="ListParagraph"/>
        <w:numPr>
          <w:ilvl w:val="0"/>
          <w:numId w:val="4"/>
        </w:numPr>
        <w:spacing w:before="0" w:after="160" w:line="240" w:lineRule="auto"/>
        <w:jc w:val="left"/>
        <w:rPr>
          <w:color w:val="000000" w:themeColor="text1"/>
          <w:szCs w:val="26"/>
        </w:rPr>
      </w:pPr>
      <w:r w:rsidRPr="007E4065">
        <w:rPr>
          <w:color w:val="000000" w:themeColor="text1"/>
          <w:szCs w:val="26"/>
        </w:rPr>
        <w:t>Tìm kiếm lịch trình (Hành khách)</w:t>
      </w:r>
    </w:p>
    <w:p w:rsidR="006A5F80" w:rsidRPr="007E4065" w:rsidRDefault="006A5F80" w:rsidP="006A5F80">
      <w:pPr>
        <w:pStyle w:val="ListParagraph"/>
        <w:numPr>
          <w:ilvl w:val="0"/>
          <w:numId w:val="4"/>
        </w:numPr>
        <w:spacing w:before="0" w:after="160" w:line="240" w:lineRule="auto"/>
        <w:jc w:val="left"/>
        <w:rPr>
          <w:color w:val="000000" w:themeColor="text1"/>
          <w:szCs w:val="26"/>
        </w:rPr>
      </w:pPr>
      <w:r w:rsidRPr="007E4065">
        <w:rPr>
          <w:color w:val="000000" w:themeColor="text1"/>
          <w:szCs w:val="26"/>
        </w:rPr>
        <w:t>Mua vé (đặt vé) (Hành khách)</w:t>
      </w:r>
    </w:p>
    <w:p w:rsidR="006A5F80" w:rsidRPr="007E4065" w:rsidRDefault="006A5F80" w:rsidP="006A5F80">
      <w:pPr>
        <w:pStyle w:val="ListParagraph"/>
        <w:numPr>
          <w:ilvl w:val="0"/>
          <w:numId w:val="4"/>
        </w:numPr>
        <w:spacing w:before="0" w:after="160" w:line="240" w:lineRule="auto"/>
        <w:jc w:val="left"/>
        <w:rPr>
          <w:color w:val="000000" w:themeColor="text1"/>
          <w:szCs w:val="26"/>
        </w:rPr>
      </w:pPr>
      <w:r w:rsidRPr="007E4065">
        <w:rPr>
          <w:color w:val="000000" w:themeColor="text1"/>
          <w:szCs w:val="26"/>
        </w:rPr>
        <w:t>Tra thông tin đặt vé (Hành khách)</w:t>
      </w:r>
    </w:p>
    <w:p w:rsidR="006A5F80" w:rsidRPr="007E4065" w:rsidRDefault="006A5F80" w:rsidP="006A5F80">
      <w:pPr>
        <w:pStyle w:val="ListParagraph"/>
        <w:numPr>
          <w:ilvl w:val="0"/>
          <w:numId w:val="4"/>
        </w:numPr>
        <w:spacing w:before="0" w:after="160" w:line="240" w:lineRule="auto"/>
        <w:jc w:val="left"/>
        <w:rPr>
          <w:color w:val="000000" w:themeColor="text1"/>
          <w:szCs w:val="26"/>
        </w:rPr>
      </w:pPr>
      <w:r w:rsidRPr="007E4065">
        <w:rPr>
          <w:color w:val="000000" w:themeColor="text1"/>
          <w:szCs w:val="26"/>
        </w:rPr>
        <w:t>Tra giá vé (Hành khách)</w:t>
      </w:r>
    </w:p>
    <w:p w:rsidR="006418D2" w:rsidRPr="007E4065" w:rsidRDefault="006418D2" w:rsidP="006418D2">
      <w:pPr>
        <w:pStyle w:val="ListParagraph"/>
        <w:numPr>
          <w:ilvl w:val="0"/>
          <w:numId w:val="4"/>
        </w:numPr>
        <w:spacing w:before="0" w:after="160" w:line="240" w:lineRule="auto"/>
        <w:jc w:val="left"/>
        <w:rPr>
          <w:color w:val="000000" w:themeColor="text1"/>
          <w:szCs w:val="26"/>
        </w:rPr>
      </w:pPr>
      <w:r w:rsidRPr="007E4065">
        <w:rPr>
          <w:color w:val="000000" w:themeColor="text1"/>
          <w:szCs w:val="26"/>
        </w:rPr>
        <w:t>In vé (Nhân viên bán vé)</w:t>
      </w:r>
    </w:p>
    <w:p w:rsidR="006418D2" w:rsidRPr="007E4065" w:rsidRDefault="006418D2" w:rsidP="006418D2">
      <w:pPr>
        <w:pStyle w:val="ListParagraph"/>
        <w:numPr>
          <w:ilvl w:val="0"/>
          <w:numId w:val="4"/>
        </w:numPr>
        <w:spacing w:before="0" w:after="160" w:line="240" w:lineRule="auto"/>
        <w:jc w:val="left"/>
        <w:rPr>
          <w:color w:val="000000" w:themeColor="text1"/>
          <w:szCs w:val="26"/>
        </w:rPr>
      </w:pPr>
      <w:r w:rsidRPr="007E4065">
        <w:rPr>
          <w:color w:val="000000" w:themeColor="text1"/>
          <w:szCs w:val="26"/>
        </w:rPr>
        <w:t>Hủy vé (Nhân viên bán vé)</w:t>
      </w:r>
    </w:p>
    <w:p w:rsidR="006418D2" w:rsidRPr="007E4065" w:rsidRDefault="006418D2" w:rsidP="006418D2">
      <w:pPr>
        <w:pStyle w:val="ListParagraph"/>
        <w:numPr>
          <w:ilvl w:val="0"/>
          <w:numId w:val="4"/>
        </w:numPr>
        <w:spacing w:before="0" w:after="160" w:line="240" w:lineRule="auto"/>
        <w:jc w:val="left"/>
        <w:rPr>
          <w:color w:val="000000" w:themeColor="text1"/>
          <w:szCs w:val="26"/>
        </w:rPr>
      </w:pPr>
      <w:r w:rsidRPr="007E4065">
        <w:rPr>
          <w:color w:val="000000" w:themeColor="text1"/>
          <w:szCs w:val="26"/>
        </w:rPr>
        <w:t>Lên lịch trình (Nhân viên quản lý)</w:t>
      </w:r>
    </w:p>
    <w:p w:rsidR="006418D2" w:rsidRPr="007E4065" w:rsidRDefault="006418D2" w:rsidP="006418D2">
      <w:pPr>
        <w:pStyle w:val="ListParagraph"/>
        <w:numPr>
          <w:ilvl w:val="0"/>
          <w:numId w:val="4"/>
        </w:numPr>
        <w:spacing w:before="0" w:after="160" w:line="240" w:lineRule="auto"/>
        <w:jc w:val="left"/>
        <w:rPr>
          <w:color w:val="000000" w:themeColor="text1"/>
          <w:szCs w:val="26"/>
        </w:rPr>
      </w:pPr>
      <w:r w:rsidRPr="007E4065">
        <w:rPr>
          <w:color w:val="000000" w:themeColor="text1"/>
          <w:szCs w:val="26"/>
        </w:rPr>
        <w:t>Thống kê doanh thu (Nhân viên quản lý)</w:t>
      </w:r>
    </w:p>
    <w:p w:rsidR="006418D2" w:rsidRDefault="006418D2" w:rsidP="006418D2">
      <w:pPr>
        <w:pStyle w:val="ListParagraph"/>
        <w:numPr>
          <w:ilvl w:val="0"/>
          <w:numId w:val="4"/>
        </w:numPr>
        <w:spacing w:before="0" w:after="160" w:line="240" w:lineRule="auto"/>
        <w:jc w:val="left"/>
        <w:rPr>
          <w:color w:val="000000" w:themeColor="text1"/>
          <w:szCs w:val="26"/>
        </w:rPr>
      </w:pPr>
      <w:r w:rsidRPr="007E4065">
        <w:rPr>
          <w:color w:val="000000" w:themeColor="text1"/>
          <w:szCs w:val="26"/>
        </w:rPr>
        <w:t>Thống kê vé bán được trong tháng hoặc năm (Nhân viên quản lý)</w:t>
      </w:r>
    </w:p>
    <w:p w:rsidR="00E1523B" w:rsidRPr="007E4065" w:rsidRDefault="00E1523B" w:rsidP="006418D2">
      <w:pPr>
        <w:pStyle w:val="ListParagraph"/>
        <w:numPr>
          <w:ilvl w:val="0"/>
          <w:numId w:val="4"/>
        </w:numPr>
        <w:spacing w:before="0" w:after="160" w:line="240" w:lineRule="auto"/>
        <w:jc w:val="left"/>
        <w:rPr>
          <w:color w:val="000000" w:themeColor="text1"/>
          <w:szCs w:val="26"/>
        </w:rPr>
      </w:pPr>
      <w:r>
        <w:rPr>
          <w:color w:val="000000" w:themeColor="text1"/>
          <w:szCs w:val="26"/>
        </w:rPr>
        <w:t>Đăng nhập (Nhân viên bán vé, nhân viên quản lý)</w:t>
      </w:r>
    </w:p>
    <w:p w:rsidR="006418D2" w:rsidRPr="007E4065" w:rsidRDefault="006418D2" w:rsidP="006418D2">
      <w:pPr>
        <w:pStyle w:val="ListParagraph"/>
        <w:spacing w:before="0" w:after="160" w:line="240" w:lineRule="auto"/>
        <w:ind w:firstLine="0"/>
        <w:jc w:val="left"/>
        <w:rPr>
          <w:color w:val="000000" w:themeColor="text1"/>
          <w:szCs w:val="26"/>
        </w:rPr>
      </w:pPr>
    </w:p>
    <w:p w:rsidR="00BD19CB" w:rsidRPr="007E4065" w:rsidRDefault="00BD19CB" w:rsidP="003D2FBC">
      <w:pPr>
        <w:spacing w:before="0" w:after="160" w:line="240" w:lineRule="auto"/>
        <w:jc w:val="left"/>
        <w:rPr>
          <w:color w:val="000000" w:themeColor="text1"/>
          <w:szCs w:val="26"/>
        </w:rPr>
      </w:pPr>
    </w:p>
    <w:p w:rsidR="00BD19CB" w:rsidRPr="007E4065" w:rsidRDefault="00BD19CB" w:rsidP="003D2FBC">
      <w:pPr>
        <w:pStyle w:val="ListParagraph"/>
        <w:numPr>
          <w:ilvl w:val="0"/>
          <w:numId w:val="4"/>
        </w:numPr>
        <w:spacing w:before="0" w:after="160" w:line="240" w:lineRule="auto"/>
        <w:jc w:val="left"/>
        <w:rPr>
          <w:color w:val="000000" w:themeColor="text1"/>
          <w:szCs w:val="26"/>
        </w:rPr>
        <w:sectPr w:rsidR="00BD19CB" w:rsidRPr="007E4065" w:rsidSect="009165B5">
          <w:pgSz w:w="11907" w:h="16840" w:code="9"/>
          <w:pgMar w:top="1701" w:right="1134" w:bottom="1701" w:left="1985" w:header="709" w:footer="709" w:gutter="0"/>
          <w:cols w:space="708"/>
          <w:docGrid w:linePitch="360"/>
        </w:sectPr>
      </w:pPr>
    </w:p>
    <w:p w:rsidR="003510E3" w:rsidRPr="007E4065" w:rsidRDefault="008D201A" w:rsidP="003D2FBC">
      <w:pPr>
        <w:pStyle w:val="Heading1"/>
        <w:spacing w:line="240" w:lineRule="auto"/>
        <w:jc w:val="left"/>
        <w:rPr>
          <w:rFonts w:cs="Times New Roman"/>
          <w:color w:val="000000" w:themeColor="text1"/>
          <w:sz w:val="26"/>
          <w:szCs w:val="26"/>
        </w:rPr>
      </w:pPr>
      <w:bookmarkStart w:id="14" w:name="_Toc39960512"/>
      <w:bookmarkEnd w:id="1"/>
      <w:r w:rsidRPr="007E4065">
        <w:rPr>
          <w:rFonts w:cs="Times New Roman"/>
          <w:color w:val="000000" w:themeColor="text1"/>
          <w:sz w:val="26"/>
          <w:szCs w:val="26"/>
        </w:rPr>
        <w:lastRenderedPageBreak/>
        <w:t>: CƠ SỞ LÝ THUYẾT</w:t>
      </w:r>
      <w:bookmarkEnd w:id="14"/>
    </w:p>
    <w:p w:rsidR="00B97E3E" w:rsidRPr="007E4065" w:rsidRDefault="007E4065" w:rsidP="007E4065">
      <w:pPr>
        <w:pStyle w:val="NormalWeb"/>
        <w:numPr>
          <w:ilvl w:val="0"/>
          <w:numId w:val="36"/>
        </w:numPr>
        <w:shd w:val="clear" w:color="auto" w:fill="FFFFFF"/>
        <w:spacing w:before="0" w:beforeAutospacing="0" w:after="390" w:afterAutospacing="0"/>
        <w:jc w:val="both"/>
        <w:rPr>
          <w:color w:val="000000" w:themeColor="text1"/>
          <w:sz w:val="26"/>
          <w:szCs w:val="26"/>
        </w:rPr>
      </w:pPr>
      <w:r w:rsidRPr="007E4065">
        <w:rPr>
          <w:color w:val="000000" w:themeColor="text1"/>
          <w:sz w:val="26"/>
          <w:szCs w:val="26"/>
        </w:rPr>
        <w:t>Front-End</w:t>
      </w:r>
    </w:p>
    <w:p w:rsidR="007E4065" w:rsidRPr="004746D1" w:rsidRDefault="007E4065"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sidRPr="007E4065">
        <w:rPr>
          <w:color w:val="000000" w:themeColor="text1"/>
          <w:sz w:val="26"/>
          <w:szCs w:val="26"/>
        </w:rPr>
        <w:t>Về front-end thì website sẽ sử dụng view engine</w:t>
      </w:r>
      <w:r w:rsidRPr="007E4065">
        <w:rPr>
          <w:color w:val="000000" w:themeColor="text1"/>
          <w:szCs w:val="26"/>
        </w:rPr>
        <w:t xml:space="preserve"> </w:t>
      </w:r>
      <w:r>
        <w:rPr>
          <w:color w:val="000000" w:themeColor="text1"/>
          <w:szCs w:val="26"/>
        </w:rPr>
        <w:t>sẽ là EJS nó giống như razor trong MVC nhưng thay vì nhúng code C# vào html thì nó sẽ nhúng code javascript vào html</w:t>
      </w:r>
      <w:r w:rsidR="004746D1">
        <w:rPr>
          <w:color w:val="000000" w:themeColor="text1"/>
          <w:szCs w:val="26"/>
        </w:rPr>
        <w:t>.</w:t>
      </w:r>
    </w:p>
    <w:p w:rsidR="004746D1" w:rsidRDefault="004746D1"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 xml:space="preserve">Và nhận ra front-end thì không thể thiếu phần xử lý DOM cũng như sự kiện trên front-end nhưng thay vì sử dụng javascript thông thường thì website sẽ dùng thêm javascript framework là VueJS để hổ trợ việc load page, xử lý DOM và xử lý sự kiện. </w:t>
      </w:r>
    </w:p>
    <w:p w:rsidR="004746D1" w:rsidRDefault="004746D1"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 xml:space="preserve">Giới thiệu về VueJS thì giống như ReactJS, AngularJS và Blazor. Nó cũng có thể dùng làm view engine nhưng do vừa tìm hiểu vừa làm đề tài nên nhóm em sẽ không dùng nó làm view engine mà chỉ dùng nó để hổ trợ EJS. </w:t>
      </w:r>
      <w:r w:rsidR="006E3FDA">
        <w:rPr>
          <w:color w:val="000000" w:themeColor="text1"/>
          <w:sz w:val="26"/>
          <w:szCs w:val="26"/>
        </w:rPr>
        <w:t xml:space="preserve"> VueJS là một framework làm giao diện người dùng độc lập nó có thể kết hợp với các hệ thống khác vì chỉ cần viết 1 file script và nhún</w:t>
      </w:r>
      <w:r w:rsidR="006022B1">
        <w:rPr>
          <w:color w:val="000000" w:themeColor="text1"/>
          <w:sz w:val="26"/>
          <w:szCs w:val="26"/>
        </w:rPr>
        <w:t>g thẳng vào html và đó là lý do tại sao nhóm em chọn VueJS để viết script xử lý trên front-end</w:t>
      </w:r>
      <w:r w:rsidR="00551826">
        <w:rPr>
          <w:color w:val="000000" w:themeColor="text1"/>
          <w:sz w:val="26"/>
          <w:szCs w:val="26"/>
        </w:rPr>
        <w:t>.</w:t>
      </w:r>
      <w:r w:rsidR="006E3FDA">
        <w:rPr>
          <w:color w:val="000000" w:themeColor="text1"/>
          <w:sz w:val="26"/>
          <w:szCs w:val="26"/>
        </w:rPr>
        <w:t xml:space="preserve"> </w:t>
      </w:r>
    </w:p>
    <w:p w:rsidR="004B4842" w:rsidRPr="007E4065" w:rsidRDefault="004B4842" w:rsidP="004B4842">
      <w:pPr>
        <w:pStyle w:val="NormalWeb"/>
        <w:numPr>
          <w:ilvl w:val="0"/>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Back-End</w:t>
      </w:r>
    </w:p>
    <w:p w:rsidR="004B4842" w:rsidRDefault="004B4842"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 xml:space="preserve">Về back-end thì nhóm em chọn NodeJS vì 2 lý do. Lý do đầu tiên là do yêu cầu của đề tài. Và lý do thứ 2 là do một website tàu hỏa vào đợt cao điểm thì cần sự chịu tải </w:t>
      </w:r>
      <w:r w:rsidR="00D04F9B">
        <w:rPr>
          <w:color w:val="000000" w:themeColor="text1"/>
          <w:sz w:val="26"/>
          <w:szCs w:val="26"/>
        </w:rPr>
        <w:t xml:space="preserve">lớn </w:t>
      </w:r>
      <w:r>
        <w:rPr>
          <w:color w:val="000000" w:themeColor="text1"/>
          <w:sz w:val="26"/>
          <w:szCs w:val="26"/>
        </w:rPr>
        <w:t xml:space="preserve">và nodejs đáp ứng được điều này vì nodejs code của nó là javascript và javascript thì chạy theo kiểu non-blocking còn C# chạy theo kiểu blocking. </w:t>
      </w:r>
      <w:r w:rsidR="000A003D">
        <w:rPr>
          <w:color w:val="000000" w:themeColor="text1"/>
          <w:sz w:val="26"/>
          <w:szCs w:val="26"/>
        </w:rPr>
        <w:t>Non-blocking là sẽ không chờ một hàm nào đó chạy xong thì mới chạy đoạn code tiếp theo mà nó sẽ chạy tiếp đoạn code tiếp theo nếu đoạn code trước đó chạy quá lâu nên điều này làm cho website viết bằng nodejs sẽ chịu tải tốt hơn nhưng nhược điểm là nếu không biết xử lý non-blocking thì sẽ trả về kết quả bị sai. Còn blocking thì sẽ chạy tuần tự nên kết quả thường chính xác nhưng chịu tải sẽ không tốn bằng các website viết bằng nodejs</w:t>
      </w:r>
      <w:r w:rsidR="00D04F9B">
        <w:rPr>
          <w:color w:val="000000" w:themeColor="text1"/>
          <w:sz w:val="26"/>
          <w:szCs w:val="26"/>
        </w:rPr>
        <w:t>.</w:t>
      </w:r>
    </w:p>
    <w:p w:rsidR="00847776" w:rsidRDefault="00847776"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Google Firebase (Authentication) nhóm em chọn vì ngoài việc đăng nhập vào hệ thống ra thì bảng account trong database của em không có tác dụng gì nữa nên việc chọn một bên cung cấp database để lưu trữ thông tin miễn phí và giúp việc authentication đơn giản hơn để thay thế cho bảng account trong database và các framework authentic</w:t>
      </w:r>
      <w:r w:rsidR="00C7275A">
        <w:rPr>
          <w:color w:val="000000" w:themeColor="text1"/>
          <w:sz w:val="26"/>
          <w:szCs w:val="26"/>
        </w:rPr>
        <w:t>ation của nodejs là hoàn toàn hợp lý.</w:t>
      </w:r>
    </w:p>
    <w:p w:rsidR="00D832C7" w:rsidRDefault="00D832C7"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lastRenderedPageBreak/>
        <w:t>Thanh toán online thì nhóm em chọn sẽ là cổng thanh toán ngân lượng vì họ cung cấp key API hoàn toàn nhanh chóng và không có ràng buộc về khoảng phải là doanh nghiệp mới được cấp key so với các cổng thanh toán khác bên họ chỉ cần số thẻ, CMND để xác thực tài khoản là sẽ cấp key API ngay và tài liệu hướng dẫn tích hợp của họ cũng rất dễ hiểu so với các bên khác.</w:t>
      </w:r>
    </w:p>
    <w:p w:rsidR="008A6E9C" w:rsidRPr="007E4065" w:rsidRDefault="008A6E9C" w:rsidP="008A6E9C">
      <w:pPr>
        <w:pStyle w:val="NormalWeb"/>
        <w:numPr>
          <w:ilvl w:val="0"/>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Database Access</w:t>
      </w:r>
    </w:p>
    <w:p w:rsidR="008A6E9C" w:rsidRDefault="008A6E9C"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Vì là nhóm em chọn SQL Server làm nơi lưu dữ liệu nên việc truy xuất vào database sẽ thông qua Tedious.</w:t>
      </w:r>
    </w:p>
    <w:p w:rsidR="008A6E9C" w:rsidRDefault="008A6E9C" w:rsidP="007E4065">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Các đối tượng để mapping với các bảng dưới database sẽ thông qua S</w:t>
      </w:r>
      <w:r w:rsidR="008E1760">
        <w:rPr>
          <w:color w:val="000000" w:themeColor="text1"/>
          <w:sz w:val="26"/>
          <w:szCs w:val="26"/>
        </w:rPr>
        <w:t>equelize.</w:t>
      </w:r>
    </w:p>
    <w:p w:rsidR="008E1760" w:rsidRDefault="008E1760" w:rsidP="008E1760">
      <w:pPr>
        <w:pStyle w:val="NormalWeb"/>
        <w:numPr>
          <w:ilvl w:val="0"/>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Database</w:t>
      </w:r>
    </w:p>
    <w:p w:rsidR="008E1760" w:rsidRDefault="003B24F7" w:rsidP="008E1760">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Nhóm em chọn Sql Server làm nơi lưu trữ data vì lý do là chưa có thời gian để tìm hiểu database khác nên lựa chọn Sql Server làm nơi lưu trữ vì nó quen thuộc với nhóm em.</w:t>
      </w:r>
    </w:p>
    <w:p w:rsidR="00532684" w:rsidRPr="007E4065" w:rsidRDefault="00532684" w:rsidP="008E1760">
      <w:pPr>
        <w:pStyle w:val="NormalWeb"/>
        <w:numPr>
          <w:ilvl w:val="1"/>
          <w:numId w:val="36"/>
        </w:numPr>
        <w:shd w:val="clear" w:color="auto" w:fill="FFFFFF"/>
        <w:spacing w:before="0" w:beforeAutospacing="0" w:after="390" w:afterAutospacing="0"/>
        <w:jc w:val="both"/>
        <w:rPr>
          <w:color w:val="000000" w:themeColor="text1"/>
          <w:sz w:val="26"/>
          <w:szCs w:val="26"/>
        </w:rPr>
      </w:pPr>
      <w:r>
        <w:rPr>
          <w:color w:val="000000" w:themeColor="text1"/>
          <w:sz w:val="26"/>
          <w:szCs w:val="26"/>
        </w:rPr>
        <w:t>Google Firebase (Database) lưu trữ thông tin nhân viên của bên bán vé nhầm phân chia đúng vai trò trong hệ thống.</w:t>
      </w:r>
    </w:p>
    <w:p w:rsidR="008E1760" w:rsidRPr="007E4065" w:rsidRDefault="008E1760" w:rsidP="008E1760">
      <w:pPr>
        <w:pStyle w:val="NormalWeb"/>
        <w:shd w:val="clear" w:color="auto" w:fill="FFFFFF"/>
        <w:spacing w:before="0" w:beforeAutospacing="0" w:after="390" w:afterAutospacing="0"/>
        <w:ind w:left="1440"/>
        <w:jc w:val="both"/>
        <w:rPr>
          <w:color w:val="000000" w:themeColor="text1"/>
          <w:sz w:val="26"/>
          <w:szCs w:val="26"/>
        </w:rPr>
      </w:pPr>
    </w:p>
    <w:p w:rsidR="005B66AA" w:rsidRPr="007E4065" w:rsidRDefault="005B66AA">
      <w:pPr>
        <w:spacing w:before="0" w:line="240" w:lineRule="auto"/>
        <w:ind w:firstLine="0"/>
        <w:jc w:val="left"/>
        <w:rPr>
          <w:b/>
          <w:bCs/>
          <w:color w:val="000000" w:themeColor="text1"/>
          <w:kern w:val="32"/>
          <w:szCs w:val="26"/>
        </w:rPr>
      </w:pPr>
      <w:bookmarkStart w:id="15" w:name="_Toc169424247"/>
      <w:r w:rsidRPr="007E4065">
        <w:rPr>
          <w:color w:val="000000" w:themeColor="text1"/>
          <w:szCs w:val="26"/>
        </w:rPr>
        <w:br w:type="page"/>
      </w:r>
    </w:p>
    <w:p w:rsidR="00BB71A4" w:rsidRPr="007E4065" w:rsidRDefault="008D201A" w:rsidP="003D2FBC">
      <w:pPr>
        <w:pStyle w:val="Heading1"/>
        <w:spacing w:line="240" w:lineRule="auto"/>
        <w:jc w:val="left"/>
        <w:rPr>
          <w:rFonts w:cs="Times New Roman"/>
          <w:color w:val="000000" w:themeColor="text1"/>
          <w:sz w:val="26"/>
          <w:szCs w:val="26"/>
        </w:rPr>
      </w:pPr>
      <w:bookmarkStart w:id="16" w:name="_Toc39960513"/>
      <w:r w:rsidRPr="007E4065">
        <w:rPr>
          <w:rFonts w:cs="Times New Roman"/>
          <w:color w:val="000000" w:themeColor="text1"/>
          <w:sz w:val="26"/>
          <w:szCs w:val="26"/>
        </w:rPr>
        <w:lastRenderedPageBreak/>
        <w:t>: PHÂN TÍCH</w:t>
      </w:r>
      <w:bookmarkEnd w:id="16"/>
      <w:r w:rsidR="006F7F72" w:rsidRPr="007E4065">
        <w:rPr>
          <w:rFonts w:cs="Times New Roman"/>
          <w:color w:val="000000" w:themeColor="text1"/>
          <w:sz w:val="26"/>
          <w:szCs w:val="26"/>
        </w:rPr>
        <w:t xml:space="preserve"> </w:t>
      </w:r>
      <w:bookmarkEnd w:id="15"/>
    </w:p>
    <w:p w:rsidR="00247256" w:rsidRPr="007E4065" w:rsidRDefault="009F290C" w:rsidP="003D2FBC">
      <w:pPr>
        <w:pStyle w:val="Heading2"/>
        <w:spacing w:line="240" w:lineRule="auto"/>
        <w:rPr>
          <w:rFonts w:cs="Times New Roman"/>
          <w:color w:val="000000" w:themeColor="text1"/>
          <w:szCs w:val="26"/>
        </w:rPr>
      </w:pPr>
      <w:bookmarkStart w:id="17" w:name="_Toc3554531"/>
      <w:bookmarkStart w:id="18" w:name="_Toc39960514"/>
      <w:r>
        <w:rPr>
          <w:noProof/>
        </w:rPr>
        <w:drawing>
          <wp:anchor distT="0" distB="0" distL="114300" distR="114300" simplePos="0" relativeHeight="251664384" behindDoc="1" locked="0" layoutInCell="1" allowOverlap="1" wp14:anchorId="25668960" wp14:editId="69B10037">
            <wp:simplePos x="0" y="0"/>
            <wp:positionH relativeFrom="margin">
              <wp:align>left</wp:align>
            </wp:positionH>
            <wp:positionV relativeFrom="paragraph">
              <wp:posOffset>259080</wp:posOffset>
            </wp:positionV>
            <wp:extent cx="5580380" cy="3665220"/>
            <wp:effectExtent l="0" t="0" r="1270" b="0"/>
            <wp:wrapTight wrapText="bothSides">
              <wp:wrapPolygon edited="0">
                <wp:start x="0" y="0"/>
                <wp:lineTo x="0" y="21443"/>
                <wp:lineTo x="21531" y="2144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0380" cy="3665220"/>
                    </a:xfrm>
                    <a:prstGeom prst="rect">
                      <a:avLst/>
                    </a:prstGeom>
                  </pic:spPr>
                </pic:pic>
              </a:graphicData>
            </a:graphic>
            <wp14:sizeRelV relativeFrom="margin">
              <wp14:pctHeight>0</wp14:pctHeight>
            </wp14:sizeRelV>
          </wp:anchor>
        </w:drawing>
      </w:r>
      <w:r w:rsidR="00247256" w:rsidRPr="007E4065">
        <w:rPr>
          <w:rFonts w:cs="Times New Roman"/>
          <w:color w:val="000000" w:themeColor="text1"/>
          <w:szCs w:val="26"/>
        </w:rPr>
        <w:t>Mô hình Use case tổng quát</w:t>
      </w:r>
      <w:bookmarkEnd w:id="17"/>
      <w:bookmarkEnd w:id="18"/>
    </w:p>
    <w:p w:rsidR="00DE3701" w:rsidRPr="007E4065" w:rsidRDefault="00DE3701" w:rsidP="00DE3701">
      <w:pPr>
        <w:ind w:left="576" w:firstLine="0"/>
        <w:rPr>
          <w:color w:val="000000" w:themeColor="text1"/>
        </w:rPr>
      </w:pPr>
    </w:p>
    <w:p w:rsidR="00B13C46" w:rsidRPr="007E4065" w:rsidRDefault="00B13C46" w:rsidP="003D2FBC">
      <w:pPr>
        <w:keepNext/>
        <w:spacing w:line="240" w:lineRule="auto"/>
        <w:rPr>
          <w:color w:val="000000" w:themeColor="text1"/>
          <w:szCs w:val="26"/>
        </w:rPr>
      </w:pPr>
    </w:p>
    <w:p w:rsidR="00247256" w:rsidRPr="007E4065" w:rsidRDefault="00247256" w:rsidP="003D2FBC">
      <w:pPr>
        <w:pStyle w:val="Heading2"/>
        <w:spacing w:line="240" w:lineRule="auto"/>
        <w:rPr>
          <w:rFonts w:cs="Times New Roman"/>
          <w:color w:val="000000" w:themeColor="text1"/>
          <w:szCs w:val="26"/>
        </w:rPr>
      </w:pPr>
      <w:bookmarkStart w:id="19" w:name="_Toc532509704"/>
      <w:bookmarkStart w:id="20" w:name="_Toc3554532"/>
      <w:bookmarkStart w:id="21" w:name="_Toc39960515"/>
      <w:r w:rsidRPr="007E4065">
        <w:rPr>
          <w:rFonts w:cs="Times New Roman"/>
          <w:color w:val="000000" w:themeColor="text1"/>
          <w:szCs w:val="26"/>
        </w:rPr>
        <w:t>Danh sách các tác nhân và mô tả</w:t>
      </w:r>
      <w:bookmarkEnd w:id="19"/>
      <w:bookmarkEnd w:id="20"/>
      <w:bookmarkEnd w:id="21"/>
    </w:p>
    <w:p w:rsidR="00F66088" w:rsidRPr="006A4E95" w:rsidRDefault="00F66088" w:rsidP="00F66088">
      <w:pPr>
        <w:pStyle w:val="ListParagraph"/>
        <w:numPr>
          <w:ilvl w:val="0"/>
          <w:numId w:val="4"/>
        </w:numPr>
        <w:rPr>
          <w:bCs/>
          <w:iCs/>
          <w:color w:val="000000" w:themeColor="text1"/>
          <w:szCs w:val="26"/>
        </w:rPr>
      </w:pPr>
      <w:r w:rsidRPr="006A4E95">
        <w:rPr>
          <w:bCs/>
          <w:iCs/>
          <w:color w:val="000000" w:themeColor="text1"/>
          <w:szCs w:val="26"/>
        </w:rPr>
        <w:t>Hành khách: Là tác nhân chính của hệ thống, được thực hiện các chức năng như là mua vé, tìm kiếm lịch trình, tra thông tin đặt vé và tra giá vé</w:t>
      </w:r>
      <w:r w:rsidR="0015472F">
        <w:rPr>
          <w:bCs/>
          <w:iCs/>
          <w:color w:val="000000" w:themeColor="text1"/>
          <w:szCs w:val="26"/>
        </w:rPr>
        <w:t>.</w:t>
      </w:r>
    </w:p>
    <w:p w:rsidR="00DE3701" w:rsidRPr="006A4E95" w:rsidRDefault="00F66088" w:rsidP="00F66088">
      <w:pPr>
        <w:pStyle w:val="ListParagraph"/>
        <w:numPr>
          <w:ilvl w:val="0"/>
          <w:numId w:val="4"/>
        </w:numPr>
        <w:rPr>
          <w:bCs/>
          <w:iCs/>
          <w:color w:val="000000" w:themeColor="text1"/>
          <w:szCs w:val="26"/>
        </w:rPr>
      </w:pPr>
      <w:r w:rsidRPr="006A4E95">
        <w:rPr>
          <w:bCs/>
          <w:iCs/>
          <w:color w:val="000000" w:themeColor="text1"/>
          <w:szCs w:val="26"/>
        </w:rPr>
        <w:t xml:space="preserve">Nhân viên bán vé: </w:t>
      </w:r>
      <w:r w:rsidR="00DE3701" w:rsidRPr="006A4E95">
        <w:rPr>
          <w:bCs/>
          <w:iCs/>
          <w:color w:val="000000" w:themeColor="text1"/>
          <w:szCs w:val="26"/>
        </w:rPr>
        <w:t xml:space="preserve"> </w:t>
      </w:r>
      <w:r w:rsidRPr="006A4E95">
        <w:rPr>
          <w:bCs/>
          <w:iCs/>
          <w:color w:val="000000" w:themeColor="text1"/>
          <w:szCs w:val="26"/>
        </w:rPr>
        <w:t>Là nhân viên ngồi tại quầy bán vé và có thể sử dụng các chức năng như là in vé và hủy vé.</w:t>
      </w:r>
    </w:p>
    <w:p w:rsidR="00F66088" w:rsidRPr="006A4E95" w:rsidRDefault="00F66088" w:rsidP="00F66088">
      <w:pPr>
        <w:pStyle w:val="ListParagraph"/>
        <w:numPr>
          <w:ilvl w:val="0"/>
          <w:numId w:val="4"/>
        </w:numPr>
        <w:rPr>
          <w:bCs/>
          <w:iCs/>
          <w:color w:val="000000" w:themeColor="text1"/>
          <w:szCs w:val="26"/>
        </w:rPr>
      </w:pPr>
      <w:r w:rsidRPr="006A4E95">
        <w:rPr>
          <w:bCs/>
          <w:iCs/>
          <w:color w:val="000000" w:themeColor="text1"/>
          <w:szCs w:val="26"/>
        </w:rPr>
        <w:t xml:space="preserve">Nhân viên quản lý: Là nhân viên không trực tiếp ngồi tại quầy bán </w:t>
      </w:r>
      <w:bookmarkStart w:id="22" w:name="_GoBack"/>
      <w:bookmarkEnd w:id="22"/>
      <w:r w:rsidRPr="006A4E95">
        <w:rPr>
          <w:bCs/>
          <w:iCs/>
          <w:color w:val="000000" w:themeColor="text1"/>
          <w:szCs w:val="26"/>
        </w:rPr>
        <w:t>vé và có thể dùng các chức năng</w:t>
      </w:r>
      <w:r w:rsidR="00A05C14" w:rsidRPr="006A4E95">
        <w:rPr>
          <w:bCs/>
          <w:iCs/>
          <w:color w:val="000000" w:themeColor="text1"/>
          <w:szCs w:val="26"/>
        </w:rPr>
        <w:t xml:space="preserve"> như là </w:t>
      </w:r>
      <w:r w:rsidRPr="006A4E95">
        <w:rPr>
          <w:bCs/>
          <w:iCs/>
          <w:color w:val="000000" w:themeColor="text1"/>
          <w:szCs w:val="26"/>
        </w:rPr>
        <w:t>lên lịch trình, thống kê doanh thu, thông kê vé bán được theo năm, theo tháng.</w:t>
      </w:r>
    </w:p>
    <w:p w:rsidR="00247256" w:rsidRPr="007E4065" w:rsidRDefault="00247256" w:rsidP="003D2FBC">
      <w:pPr>
        <w:pStyle w:val="Heading2"/>
        <w:widowControl w:val="0"/>
        <w:spacing w:after="120" w:line="240" w:lineRule="auto"/>
        <w:rPr>
          <w:rFonts w:cs="Times New Roman"/>
          <w:color w:val="000000" w:themeColor="text1"/>
          <w:szCs w:val="26"/>
        </w:rPr>
      </w:pPr>
      <w:bookmarkStart w:id="23" w:name="_Toc532509705"/>
      <w:bookmarkStart w:id="24" w:name="_Toc3554533"/>
      <w:bookmarkStart w:id="25" w:name="_Toc39960516"/>
      <w:r w:rsidRPr="007E4065">
        <w:rPr>
          <w:rFonts w:cs="Times New Roman"/>
          <w:color w:val="000000" w:themeColor="text1"/>
          <w:szCs w:val="26"/>
        </w:rPr>
        <w:t>Danh sách Use case và mô tả</w:t>
      </w:r>
      <w:bookmarkEnd w:id="23"/>
      <w:bookmarkEnd w:id="24"/>
      <w:bookmarkEnd w:id="25"/>
    </w:p>
    <w:tbl>
      <w:tblPr>
        <w:tblStyle w:val="TableGrid"/>
        <w:tblW w:w="5332" w:type="pct"/>
        <w:jc w:val="left"/>
        <w:tblInd w:w="-275" w:type="dxa"/>
        <w:tblLook w:val="01E0" w:firstRow="1" w:lastRow="1" w:firstColumn="1" w:lastColumn="1" w:noHBand="0" w:noVBand="0"/>
      </w:tblPr>
      <w:tblGrid>
        <w:gridCol w:w="1733"/>
        <w:gridCol w:w="2451"/>
        <w:gridCol w:w="2696"/>
        <w:gridCol w:w="1187"/>
        <w:gridCol w:w="1294"/>
      </w:tblGrid>
      <w:tr w:rsidR="007E4065" w:rsidRPr="007E4065" w:rsidTr="005D78F2">
        <w:trPr>
          <w:trHeight w:val="552"/>
          <w:jc w:val="left"/>
        </w:trPr>
        <w:tc>
          <w:tcPr>
            <w:tcW w:w="926" w:type="pct"/>
          </w:tcPr>
          <w:p w:rsidR="00247256" w:rsidRPr="007E4065" w:rsidRDefault="00247256" w:rsidP="003D2FBC">
            <w:pPr>
              <w:pStyle w:val="StyleTabletextBoldCentered"/>
              <w:spacing w:before="0" w:line="240" w:lineRule="auto"/>
              <w:jc w:val="left"/>
              <w:rPr>
                <w:rFonts w:ascii="Times New Roman" w:hAnsi="Times New Roman"/>
                <w:color w:val="000000" w:themeColor="text1"/>
                <w:sz w:val="26"/>
                <w:szCs w:val="26"/>
              </w:rPr>
            </w:pPr>
            <w:r w:rsidRPr="007E4065">
              <w:rPr>
                <w:rFonts w:ascii="Times New Roman" w:hAnsi="Times New Roman"/>
                <w:color w:val="000000" w:themeColor="text1"/>
                <w:sz w:val="26"/>
                <w:szCs w:val="26"/>
              </w:rPr>
              <w:t>ID</w:t>
            </w:r>
          </w:p>
        </w:tc>
        <w:tc>
          <w:tcPr>
            <w:tcW w:w="1309" w:type="pct"/>
          </w:tcPr>
          <w:p w:rsidR="00247256" w:rsidRPr="007E4065" w:rsidRDefault="00247256" w:rsidP="003D2FBC">
            <w:pPr>
              <w:pStyle w:val="StyleTabletextBoldCentered"/>
              <w:spacing w:before="0" w:line="240" w:lineRule="auto"/>
              <w:jc w:val="left"/>
              <w:rPr>
                <w:rFonts w:ascii="Times New Roman" w:hAnsi="Times New Roman"/>
                <w:color w:val="000000" w:themeColor="text1"/>
                <w:sz w:val="26"/>
                <w:szCs w:val="26"/>
              </w:rPr>
            </w:pPr>
            <w:r w:rsidRPr="007E4065">
              <w:rPr>
                <w:rFonts w:ascii="Times New Roman" w:hAnsi="Times New Roman"/>
                <w:color w:val="000000" w:themeColor="text1"/>
                <w:sz w:val="26"/>
                <w:szCs w:val="26"/>
              </w:rPr>
              <w:t>Tên Use case</w:t>
            </w:r>
          </w:p>
        </w:tc>
        <w:tc>
          <w:tcPr>
            <w:tcW w:w="1440" w:type="pct"/>
          </w:tcPr>
          <w:p w:rsidR="00247256" w:rsidRPr="007E4065" w:rsidRDefault="00247256" w:rsidP="003D2FBC">
            <w:pPr>
              <w:pStyle w:val="StyleTabletextBoldCentered"/>
              <w:spacing w:before="0" w:line="240" w:lineRule="auto"/>
              <w:jc w:val="left"/>
              <w:rPr>
                <w:rFonts w:ascii="Times New Roman" w:hAnsi="Times New Roman"/>
                <w:color w:val="000000" w:themeColor="text1"/>
                <w:sz w:val="26"/>
                <w:szCs w:val="26"/>
              </w:rPr>
            </w:pPr>
            <w:r w:rsidRPr="007E4065">
              <w:rPr>
                <w:rFonts w:ascii="Times New Roman" w:hAnsi="Times New Roman"/>
                <w:color w:val="000000" w:themeColor="text1"/>
                <w:sz w:val="26"/>
                <w:szCs w:val="26"/>
              </w:rPr>
              <w:t>Mô tả ngắn gọn Use case</w:t>
            </w:r>
          </w:p>
        </w:tc>
        <w:tc>
          <w:tcPr>
            <w:tcW w:w="634" w:type="pct"/>
          </w:tcPr>
          <w:p w:rsidR="00247256" w:rsidRPr="007E4065" w:rsidRDefault="00247256" w:rsidP="003D2FBC">
            <w:pPr>
              <w:pStyle w:val="StyleTabletextBoldCentered"/>
              <w:spacing w:before="0" w:line="240" w:lineRule="auto"/>
              <w:jc w:val="left"/>
              <w:rPr>
                <w:rFonts w:ascii="Times New Roman" w:hAnsi="Times New Roman"/>
                <w:color w:val="000000" w:themeColor="text1"/>
                <w:sz w:val="26"/>
                <w:szCs w:val="26"/>
              </w:rPr>
            </w:pPr>
            <w:r w:rsidRPr="007E4065">
              <w:rPr>
                <w:rFonts w:ascii="Times New Roman" w:hAnsi="Times New Roman"/>
                <w:color w:val="000000" w:themeColor="text1"/>
                <w:sz w:val="26"/>
                <w:szCs w:val="26"/>
              </w:rPr>
              <w:t>Chức năng</w:t>
            </w:r>
          </w:p>
        </w:tc>
        <w:tc>
          <w:tcPr>
            <w:tcW w:w="691" w:type="pct"/>
          </w:tcPr>
          <w:p w:rsidR="00247256" w:rsidRPr="007E4065" w:rsidRDefault="00247256" w:rsidP="003D2FBC">
            <w:pPr>
              <w:pStyle w:val="StyleTabletextBoldCentered"/>
              <w:spacing w:before="0" w:line="240" w:lineRule="auto"/>
              <w:jc w:val="left"/>
              <w:rPr>
                <w:rFonts w:ascii="Times New Roman" w:hAnsi="Times New Roman"/>
                <w:color w:val="000000" w:themeColor="text1"/>
                <w:sz w:val="26"/>
                <w:szCs w:val="26"/>
              </w:rPr>
            </w:pPr>
            <w:r w:rsidRPr="007E4065">
              <w:rPr>
                <w:rFonts w:ascii="Times New Roman" w:hAnsi="Times New Roman"/>
                <w:color w:val="000000" w:themeColor="text1"/>
                <w:sz w:val="26"/>
                <w:szCs w:val="26"/>
              </w:rPr>
              <w:t>Ghi chú</w:t>
            </w:r>
          </w:p>
        </w:tc>
      </w:tr>
      <w:tr w:rsidR="007E4065" w:rsidRPr="007E4065" w:rsidTr="005D78F2">
        <w:trPr>
          <w:jc w:val="left"/>
        </w:trPr>
        <w:tc>
          <w:tcPr>
            <w:tcW w:w="926"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t>UC001</w:t>
            </w:r>
          </w:p>
        </w:tc>
        <w:tc>
          <w:tcPr>
            <w:tcW w:w="1309"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t>Đăng nhập</w:t>
            </w:r>
          </w:p>
        </w:tc>
        <w:tc>
          <w:tcPr>
            <w:tcW w:w="1440"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t xml:space="preserve">Đăng nhập vào hệ thống để thực hiện các </w:t>
            </w:r>
            <w:r w:rsidR="0015248C" w:rsidRPr="007E4065">
              <w:rPr>
                <w:color w:val="000000" w:themeColor="text1"/>
                <w:szCs w:val="26"/>
              </w:rPr>
              <w:t>chức năng.</w:t>
            </w:r>
          </w:p>
        </w:tc>
        <w:tc>
          <w:tcPr>
            <w:tcW w:w="634" w:type="pct"/>
          </w:tcPr>
          <w:p w:rsidR="00247256" w:rsidRPr="007E4065" w:rsidRDefault="00247256" w:rsidP="003D2FBC">
            <w:pPr>
              <w:spacing w:after="120" w:line="240" w:lineRule="auto"/>
              <w:ind w:right="301" w:firstLine="0"/>
              <w:jc w:val="left"/>
              <w:rPr>
                <w:color w:val="000000" w:themeColor="text1"/>
                <w:szCs w:val="26"/>
              </w:rPr>
            </w:pPr>
            <w:r w:rsidRPr="007E4065">
              <w:rPr>
                <w:color w:val="000000" w:themeColor="text1"/>
                <w:szCs w:val="26"/>
              </w:rPr>
              <w:t xml:space="preserve">Đăng nhập </w:t>
            </w:r>
            <w:r w:rsidRPr="007E4065">
              <w:rPr>
                <w:color w:val="000000" w:themeColor="text1"/>
                <w:szCs w:val="26"/>
              </w:rPr>
              <w:lastRenderedPageBreak/>
              <w:t>vào hệ thống</w:t>
            </w:r>
          </w:p>
        </w:tc>
        <w:tc>
          <w:tcPr>
            <w:tcW w:w="691" w:type="pct"/>
          </w:tcPr>
          <w:p w:rsidR="00247256" w:rsidRPr="007E4065" w:rsidRDefault="00247256" w:rsidP="003D2FBC">
            <w:pPr>
              <w:spacing w:after="120" w:line="240" w:lineRule="auto"/>
              <w:ind w:right="231" w:hanging="63"/>
              <w:jc w:val="left"/>
              <w:rPr>
                <w:color w:val="000000" w:themeColor="text1"/>
                <w:szCs w:val="26"/>
              </w:rPr>
            </w:pPr>
            <w:r w:rsidRPr="007E4065">
              <w:rPr>
                <w:color w:val="000000" w:themeColor="text1"/>
                <w:szCs w:val="26"/>
              </w:rPr>
              <w:lastRenderedPageBreak/>
              <w:t xml:space="preserve">Admin đăng nhập tài </w:t>
            </w:r>
            <w:r w:rsidRPr="007E4065">
              <w:rPr>
                <w:color w:val="000000" w:themeColor="text1"/>
                <w:szCs w:val="26"/>
              </w:rPr>
              <w:lastRenderedPageBreak/>
              <w:t>khoản admin để thực hiện các chức năng.</w:t>
            </w:r>
            <w:r w:rsidRPr="007E4065">
              <w:rPr>
                <w:color w:val="000000" w:themeColor="text1"/>
                <w:szCs w:val="26"/>
              </w:rPr>
              <w:br/>
              <w:t>Khách hàng có thể đăng nhập tài khoản khách hàng để thực hiện các chức năng.</w:t>
            </w:r>
          </w:p>
        </w:tc>
      </w:tr>
      <w:tr w:rsidR="007E4065" w:rsidRPr="007E4065" w:rsidTr="005D78F2">
        <w:trPr>
          <w:jc w:val="left"/>
        </w:trPr>
        <w:tc>
          <w:tcPr>
            <w:tcW w:w="926"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lastRenderedPageBreak/>
              <w:t>UC002</w:t>
            </w:r>
          </w:p>
        </w:tc>
        <w:tc>
          <w:tcPr>
            <w:tcW w:w="1309"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t>Đăng ký</w:t>
            </w:r>
          </w:p>
        </w:tc>
        <w:tc>
          <w:tcPr>
            <w:tcW w:w="1440"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t>Tạo tài khoản mới</w:t>
            </w:r>
          </w:p>
        </w:tc>
        <w:tc>
          <w:tcPr>
            <w:tcW w:w="634" w:type="pct"/>
          </w:tcPr>
          <w:p w:rsidR="00247256" w:rsidRPr="007E4065" w:rsidRDefault="00247256" w:rsidP="003D2FBC">
            <w:pPr>
              <w:spacing w:after="120" w:line="240" w:lineRule="auto"/>
              <w:ind w:firstLine="22"/>
              <w:jc w:val="left"/>
              <w:rPr>
                <w:color w:val="000000" w:themeColor="text1"/>
                <w:szCs w:val="26"/>
              </w:rPr>
            </w:pPr>
            <w:r w:rsidRPr="007E4065">
              <w:rPr>
                <w:color w:val="000000" w:themeColor="text1"/>
                <w:szCs w:val="26"/>
              </w:rPr>
              <w:t>Đăng kí tài khoản khách hàng</w:t>
            </w:r>
          </w:p>
        </w:tc>
        <w:tc>
          <w:tcPr>
            <w:tcW w:w="691" w:type="pct"/>
          </w:tcPr>
          <w:p w:rsidR="00247256" w:rsidRPr="007E4065" w:rsidRDefault="00247256" w:rsidP="003D2FBC">
            <w:pPr>
              <w:spacing w:after="120" w:line="240" w:lineRule="auto"/>
              <w:ind w:firstLine="0"/>
              <w:jc w:val="left"/>
              <w:rPr>
                <w:color w:val="000000" w:themeColor="text1"/>
                <w:szCs w:val="26"/>
              </w:rPr>
            </w:pPr>
            <w:r w:rsidRPr="007E4065">
              <w:rPr>
                <w:color w:val="000000" w:themeColor="text1"/>
                <w:szCs w:val="26"/>
              </w:rPr>
              <w:t>Khách hàng không có tài khoản có thể đăng kí mới.</w:t>
            </w:r>
          </w:p>
        </w:tc>
      </w:tr>
      <w:tr w:rsidR="007E4065" w:rsidRPr="007E4065" w:rsidTr="008A6E9C">
        <w:trPr>
          <w:jc w:val="left"/>
        </w:trPr>
        <w:tc>
          <w:tcPr>
            <w:tcW w:w="926" w:type="pct"/>
          </w:tcPr>
          <w:p w:rsidR="00DE3701" w:rsidRPr="007E4065" w:rsidRDefault="00DE3701" w:rsidP="00DE3701">
            <w:pPr>
              <w:spacing w:after="120" w:line="240" w:lineRule="auto"/>
              <w:ind w:firstLine="0"/>
              <w:jc w:val="left"/>
              <w:rPr>
                <w:color w:val="000000" w:themeColor="text1"/>
                <w:szCs w:val="26"/>
              </w:rPr>
            </w:pPr>
            <w:r w:rsidRPr="007E4065">
              <w:rPr>
                <w:color w:val="000000" w:themeColor="text1"/>
                <w:szCs w:val="26"/>
              </w:rPr>
              <w:t>….</w:t>
            </w:r>
          </w:p>
        </w:tc>
        <w:tc>
          <w:tcPr>
            <w:tcW w:w="1309" w:type="pct"/>
            <w:vAlign w:val="top"/>
          </w:tcPr>
          <w:p w:rsidR="00DE3701" w:rsidRPr="007E4065" w:rsidRDefault="00DE3701" w:rsidP="00DE3701">
            <w:pPr>
              <w:rPr>
                <w:color w:val="000000" w:themeColor="text1"/>
              </w:rPr>
            </w:pPr>
            <w:r w:rsidRPr="007E4065">
              <w:rPr>
                <w:color w:val="000000" w:themeColor="text1"/>
                <w:szCs w:val="26"/>
              </w:rPr>
              <w:t>….</w:t>
            </w:r>
          </w:p>
        </w:tc>
        <w:tc>
          <w:tcPr>
            <w:tcW w:w="1440" w:type="pct"/>
            <w:vAlign w:val="top"/>
          </w:tcPr>
          <w:p w:rsidR="00DE3701" w:rsidRPr="007E4065" w:rsidRDefault="00DE3701" w:rsidP="00DE3701">
            <w:pPr>
              <w:rPr>
                <w:color w:val="000000" w:themeColor="text1"/>
              </w:rPr>
            </w:pPr>
            <w:r w:rsidRPr="007E4065">
              <w:rPr>
                <w:color w:val="000000" w:themeColor="text1"/>
                <w:szCs w:val="26"/>
              </w:rPr>
              <w:t>….</w:t>
            </w:r>
          </w:p>
        </w:tc>
        <w:tc>
          <w:tcPr>
            <w:tcW w:w="634" w:type="pct"/>
            <w:vAlign w:val="top"/>
          </w:tcPr>
          <w:p w:rsidR="00DE3701" w:rsidRPr="007E4065" w:rsidRDefault="00DE3701" w:rsidP="00DE3701">
            <w:pPr>
              <w:rPr>
                <w:color w:val="000000" w:themeColor="text1"/>
              </w:rPr>
            </w:pPr>
            <w:r w:rsidRPr="007E4065">
              <w:rPr>
                <w:color w:val="000000" w:themeColor="text1"/>
                <w:szCs w:val="26"/>
              </w:rPr>
              <w:t>….</w:t>
            </w:r>
          </w:p>
        </w:tc>
        <w:tc>
          <w:tcPr>
            <w:tcW w:w="691" w:type="pct"/>
            <w:vAlign w:val="top"/>
          </w:tcPr>
          <w:p w:rsidR="00DE3701" w:rsidRPr="007E4065" w:rsidRDefault="00DE3701" w:rsidP="00DE3701">
            <w:pPr>
              <w:rPr>
                <w:color w:val="000000" w:themeColor="text1"/>
              </w:rPr>
            </w:pPr>
            <w:r w:rsidRPr="007E4065">
              <w:rPr>
                <w:color w:val="000000" w:themeColor="text1"/>
                <w:szCs w:val="26"/>
              </w:rPr>
              <w:t>….</w:t>
            </w:r>
          </w:p>
        </w:tc>
      </w:tr>
    </w:tbl>
    <w:p w:rsidR="00B21C86" w:rsidRPr="007E4065" w:rsidRDefault="00990F28" w:rsidP="003D2FBC">
      <w:pPr>
        <w:pStyle w:val="Caption"/>
        <w:rPr>
          <w:color w:val="000000" w:themeColor="text1"/>
          <w:szCs w:val="26"/>
        </w:rPr>
      </w:pPr>
      <w:bookmarkStart w:id="26" w:name="_Toc39960533"/>
      <w:bookmarkStart w:id="27" w:name="_Toc3554534"/>
      <w:r w:rsidRPr="007E4065">
        <w:rPr>
          <w:color w:val="000000" w:themeColor="text1"/>
          <w:szCs w:val="26"/>
        </w:rPr>
        <w:t xml:space="preserve">Bảng </w:t>
      </w:r>
      <w:r w:rsidR="00FD3492" w:rsidRPr="007E4065">
        <w:rPr>
          <w:color w:val="000000" w:themeColor="text1"/>
          <w:szCs w:val="26"/>
        </w:rPr>
        <w:fldChar w:fldCharType="begin"/>
      </w:r>
      <w:r w:rsidR="00FD3492" w:rsidRPr="007E4065">
        <w:rPr>
          <w:color w:val="000000" w:themeColor="text1"/>
          <w:szCs w:val="26"/>
        </w:rPr>
        <w:instrText xml:space="preserve"> STYLEREF 1 \s </w:instrText>
      </w:r>
      <w:r w:rsidR="00FD3492" w:rsidRPr="007E4065">
        <w:rPr>
          <w:color w:val="000000" w:themeColor="text1"/>
          <w:szCs w:val="26"/>
        </w:rPr>
        <w:fldChar w:fldCharType="separate"/>
      </w:r>
      <w:r w:rsidRPr="007E4065">
        <w:rPr>
          <w:noProof/>
          <w:color w:val="000000" w:themeColor="text1"/>
          <w:szCs w:val="26"/>
        </w:rPr>
        <w:t>3</w:t>
      </w:r>
      <w:r w:rsidR="00FD3492" w:rsidRPr="007E4065">
        <w:rPr>
          <w:noProof/>
          <w:color w:val="000000" w:themeColor="text1"/>
          <w:szCs w:val="26"/>
        </w:rPr>
        <w:fldChar w:fldCharType="end"/>
      </w:r>
      <w:r w:rsidRPr="007E4065">
        <w:rPr>
          <w:color w:val="000000" w:themeColor="text1"/>
          <w:szCs w:val="26"/>
        </w:rPr>
        <w:noBreakHyphen/>
      </w:r>
      <w:r w:rsidR="00FD3492" w:rsidRPr="007E4065">
        <w:rPr>
          <w:color w:val="000000" w:themeColor="text1"/>
          <w:szCs w:val="26"/>
        </w:rPr>
        <w:fldChar w:fldCharType="begin"/>
      </w:r>
      <w:r w:rsidR="00FD3492" w:rsidRPr="007E4065">
        <w:rPr>
          <w:color w:val="000000" w:themeColor="text1"/>
          <w:szCs w:val="26"/>
        </w:rPr>
        <w:instrText xml:space="preserve"> SEQ Bảng \* ARABIC \s 1 </w:instrText>
      </w:r>
      <w:r w:rsidR="00FD3492" w:rsidRPr="007E4065">
        <w:rPr>
          <w:color w:val="000000" w:themeColor="text1"/>
          <w:szCs w:val="26"/>
        </w:rPr>
        <w:fldChar w:fldCharType="separate"/>
      </w:r>
      <w:r w:rsidRPr="007E4065">
        <w:rPr>
          <w:noProof/>
          <w:color w:val="000000" w:themeColor="text1"/>
          <w:szCs w:val="26"/>
        </w:rPr>
        <w:t>2</w:t>
      </w:r>
      <w:r w:rsidR="00FD3492" w:rsidRPr="007E4065">
        <w:rPr>
          <w:noProof/>
          <w:color w:val="000000" w:themeColor="text1"/>
          <w:szCs w:val="26"/>
        </w:rPr>
        <w:fldChar w:fldCharType="end"/>
      </w:r>
      <w:r w:rsidRPr="007E4065">
        <w:rPr>
          <w:color w:val="000000" w:themeColor="text1"/>
          <w:szCs w:val="26"/>
        </w:rPr>
        <w:t xml:space="preserve"> Danh sách các usecase và mô tả tóm tắt Usecase</w:t>
      </w:r>
      <w:bookmarkEnd w:id="26"/>
    </w:p>
    <w:p w:rsidR="00247256" w:rsidRPr="007E4065" w:rsidRDefault="00247256" w:rsidP="003D2FBC">
      <w:pPr>
        <w:pStyle w:val="Heading2"/>
        <w:widowControl w:val="0"/>
        <w:spacing w:after="120" w:line="240" w:lineRule="auto"/>
        <w:rPr>
          <w:rFonts w:cs="Times New Roman"/>
          <w:color w:val="000000" w:themeColor="text1"/>
          <w:szCs w:val="26"/>
        </w:rPr>
      </w:pPr>
      <w:bookmarkStart w:id="28" w:name="_Toc39960517"/>
      <w:r w:rsidRPr="007E4065">
        <w:rPr>
          <w:rFonts w:cs="Times New Roman"/>
          <w:color w:val="000000" w:themeColor="text1"/>
          <w:szCs w:val="26"/>
        </w:rPr>
        <w:t>Đặc tả các yêu cầu chức năng</w:t>
      </w:r>
      <w:bookmarkEnd w:id="27"/>
      <w:bookmarkEnd w:id="28"/>
    </w:p>
    <w:p w:rsidR="00247256" w:rsidRPr="007E4065" w:rsidRDefault="00247256" w:rsidP="003D2FBC">
      <w:pPr>
        <w:pStyle w:val="Heading3"/>
        <w:widowControl w:val="0"/>
        <w:spacing w:after="120" w:line="240" w:lineRule="auto"/>
        <w:rPr>
          <w:rFonts w:cs="Times New Roman"/>
          <w:i w:val="0"/>
          <w:color w:val="000000" w:themeColor="text1"/>
        </w:rPr>
      </w:pPr>
      <w:bookmarkStart w:id="29" w:name="_Toc3554535"/>
      <w:bookmarkStart w:id="30" w:name="_Toc39960518"/>
      <w:r w:rsidRPr="007E4065">
        <w:rPr>
          <w:rFonts w:cs="Times New Roman"/>
          <w:i w:val="0"/>
          <w:color w:val="000000" w:themeColor="text1"/>
        </w:rPr>
        <w:t>UC001_Đăng nhập</w:t>
      </w:r>
      <w:bookmarkEnd w:id="29"/>
      <w:bookmarkEnd w:id="30"/>
    </w:p>
    <w:p w:rsidR="00247256" w:rsidRPr="007E4065" w:rsidRDefault="00247256" w:rsidP="003D2FBC">
      <w:pPr>
        <w:pStyle w:val="Heading4"/>
        <w:widowControl w:val="0"/>
        <w:spacing w:after="120" w:line="240" w:lineRule="auto"/>
        <w:jc w:val="left"/>
        <w:rPr>
          <w:color w:val="000000" w:themeColor="text1"/>
          <w:szCs w:val="26"/>
        </w:rPr>
      </w:pPr>
      <w:r w:rsidRPr="007E4065">
        <w:rPr>
          <w:color w:val="000000" w:themeColor="text1"/>
          <w:szCs w:val="26"/>
        </w:rPr>
        <w:t>Mô tả use case UC001</w:t>
      </w:r>
    </w:p>
    <w:tbl>
      <w:tblPr>
        <w:tblStyle w:val="TableGrid"/>
        <w:tblW w:w="5000" w:type="pct"/>
        <w:tblLook w:val="01E0" w:firstRow="1" w:lastRow="1" w:firstColumn="1" w:lastColumn="1" w:noHBand="0" w:noVBand="0"/>
      </w:tblPr>
      <w:tblGrid>
        <w:gridCol w:w="2023"/>
        <w:gridCol w:w="2282"/>
        <w:gridCol w:w="4473"/>
      </w:tblGrid>
      <w:tr w:rsidR="007E4065" w:rsidRPr="007E4065" w:rsidTr="00247256">
        <w:tc>
          <w:tcPr>
            <w:tcW w:w="5000" w:type="pct"/>
            <w:gridSpan w:val="3"/>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spacing w:line="240" w:lineRule="auto"/>
              <w:ind w:firstLine="0"/>
              <w:jc w:val="left"/>
              <w:rPr>
                <w:color w:val="000000" w:themeColor="text1"/>
                <w:szCs w:val="26"/>
              </w:rPr>
            </w:pPr>
            <w:r w:rsidRPr="007E4065">
              <w:rPr>
                <w:b/>
                <w:color w:val="000000" w:themeColor="text1"/>
                <w:szCs w:val="26"/>
              </w:rPr>
              <w:t xml:space="preserve">Use case: </w:t>
            </w:r>
            <w:r w:rsidRPr="007E4065">
              <w:rPr>
                <w:color w:val="000000" w:themeColor="text1"/>
                <w:szCs w:val="26"/>
              </w:rPr>
              <w:t>Đăng nhập</w:t>
            </w:r>
          </w:p>
        </w:tc>
      </w:tr>
      <w:tr w:rsidR="007E4065" w:rsidRPr="007E4065" w:rsidTr="00247256">
        <w:tc>
          <w:tcPr>
            <w:tcW w:w="1152"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TableHeader"/>
              <w:spacing w:before="0"/>
              <w:jc w:val="left"/>
              <w:rPr>
                <w:rFonts w:ascii="Times New Roman" w:hAnsi="Times New Roman" w:cs="Times New Roman"/>
                <w:b w:val="0"/>
                <w:color w:val="000000" w:themeColor="text1"/>
                <w:sz w:val="26"/>
                <w:szCs w:val="26"/>
              </w:rPr>
            </w:pPr>
            <w:r w:rsidRPr="007E4065">
              <w:rPr>
                <w:rFonts w:ascii="Times New Roman" w:hAnsi="Times New Roman" w:cs="Times New Roman"/>
                <w:b w:val="0"/>
                <w:color w:val="000000" w:themeColor="text1"/>
                <w:sz w:val="26"/>
                <w:szCs w:val="26"/>
              </w:rPr>
              <w:t>Mục đích:</w:t>
            </w:r>
          </w:p>
        </w:tc>
        <w:tc>
          <w:tcPr>
            <w:tcW w:w="3848"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Đăng nhập vào hệ thống.</w:t>
            </w:r>
          </w:p>
        </w:tc>
      </w:tr>
      <w:tr w:rsidR="007E4065" w:rsidRPr="007E4065" w:rsidTr="00247256">
        <w:trPr>
          <w:trHeight w:val="458"/>
        </w:trPr>
        <w:tc>
          <w:tcPr>
            <w:tcW w:w="1152"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TableHeader"/>
              <w:spacing w:before="0"/>
              <w:jc w:val="left"/>
              <w:rPr>
                <w:rFonts w:ascii="Times New Roman" w:hAnsi="Times New Roman" w:cs="Times New Roman"/>
                <w:b w:val="0"/>
                <w:color w:val="000000" w:themeColor="text1"/>
                <w:sz w:val="26"/>
                <w:szCs w:val="26"/>
              </w:rPr>
            </w:pPr>
            <w:r w:rsidRPr="007E4065">
              <w:rPr>
                <w:rFonts w:ascii="Times New Roman" w:hAnsi="Times New Roman" w:cs="Times New Roman"/>
                <w:b w:val="0"/>
                <w:color w:val="000000" w:themeColor="text1"/>
                <w:sz w:val="26"/>
                <w:szCs w:val="26"/>
              </w:rPr>
              <w:t>Mô tả:</w:t>
            </w:r>
          </w:p>
        </w:tc>
        <w:tc>
          <w:tcPr>
            <w:tcW w:w="3848"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Giúp k</w:t>
            </w:r>
            <w:r w:rsidR="00727755" w:rsidRPr="007E4065">
              <w:rPr>
                <w:rFonts w:ascii="Times New Roman" w:hAnsi="Times New Roman"/>
                <w:i w:val="0"/>
                <w:color w:val="000000" w:themeColor="text1"/>
                <w:sz w:val="26"/>
                <w:szCs w:val="26"/>
              </w:rPr>
              <w:t>hách hàng đăng nhập vào tài khoản cá nhân</w:t>
            </w:r>
            <w:r w:rsidRPr="007E4065">
              <w:rPr>
                <w:rFonts w:ascii="Times New Roman" w:hAnsi="Times New Roman"/>
                <w:i w:val="0"/>
                <w:color w:val="000000" w:themeColor="text1"/>
                <w:sz w:val="26"/>
                <w:szCs w:val="26"/>
              </w:rPr>
              <w:t>.</w:t>
            </w:r>
          </w:p>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 xml:space="preserve">Giúp admin </w:t>
            </w:r>
            <w:r w:rsidR="00727755" w:rsidRPr="007E4065">
              <w:rPr>
                <w:rFonts w:ascii="Times New Roman" w:hAnsi="Times New Roman"/>
                <w:i w:val="0"/>
                <w:color w:val="000000" w:themeColor="text1"/>
                <w:sz w:val="26"/>
                <w:szCs w:val="26"/>
              </w:rPr>
              <w:t xml:space="preserve">truy cập </w:t>
            </w:r>
            <w:r w:rsidRPr="007E4065">
              <w:rPr>
                <w:rFonts w:ascii="Times New Roman" w:hAnsi="Times New Roman"/>
                <w:i w:val="0"/>
                <w:color w:val="000000" w:themeColor="text1"/>
                <w:sz w:val="26"/>
                <w:szCs w:val="26"/>
              </w:rPr>
              <w:t>thực hiện việc quản lý hệ thống.</w:t>
            </w:r>
          </w:p>
        </w:tc>
      </w:tr>
      <w:tr w:rsidR="007E4065" w:rsidRPr="007E4065" w:rsidTr="00247256">
        <w:tc>
          <w:tcPr>
            <w:tcW w:w="1152"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TableHeader"/>
              <w:spacing w:before="0"/>
              <w:jc w:val="left"/>
              <w:rPr>
                <w:rFonts w:ascii="Times New Roman" w:hAnsi="Times New Roman" w:cs="Times New Roman"/>
                <w:b w:val="0"/>
                <w:color w:val="000000" w:themeColor="text1"/>
                <w:sz w:val="26"/>
                <w:szCs w:val="26"/>
              </w:rPr>
            </w:pPr>
            <w:r w:rsidRPr="007E4065">
              <w:rPr>
                <w:rFonts w:ascii="Times New Roman" w:hAnsi="Times New Roman" w:cs="Times New Roman"/>
                <w:b w:val="0"/>
                <w:color w:val="000000" w:themeColor="text1"/>
                <w:sz w:val="26"/>
                <w:szCs w:val="26"/>
              </w:rPr>
              <w:t>Tác nhân:</w:t>
            </w:r>
          </w:p>
        </w:tc>
        <w:tc>
          <w:tcPr>
            <w:tcW w:w="3848"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Khách hàng, Admin.</w:t>
            </w:r>
          </w:p>
        </w:tc>
      </w:tr>
      <w:tr w:rsidR="007E4065" w:rsidRPr="007E4065" w:rsidTr="00247256">
        <w:tc>
          <w:tcPr>
            <w:tcW w:w="1152"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TableHeader"/>
              <w:spacing w:before="0"/>
              <w:jc w:val="left"/>
              <w:rPr>
                <w:rFonts w:ascii="Times New Roman" w:hAnsi="Times New Roman" w:cs="Times New Roman"/>
                <w:b w:val="0"/>
                <w:color w:val="000000" w:themeColor="text1"/>
                <w:sz w:val="26"/>
                <w:szCs w:val="26"/>
              </w:rPr>
            </w:pPr>
            <w:r w:rsidRPr="007E4065">
              <w:rPr>
                <w:rFonts w:ascii="Times New Roman" w:hAnsi="Times New Roman" w:cs="Times New Roman"/>
                <w:b w:val="0"/>
                <w:color w:val="000000" w:themeColor="text1"/>
                <w:sz w:val="26"/>
                <w:szCs w:val="26"/>
              </w:rPr>
              <w:t>Điều kiện trước:</w:t>
            </w:r>
          </w:p>
        </w:tc>
        <w:tc>
          <w:tcPr>
            <w:tcW w:w="3848"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Chọn nút đăng nhập.</w:t>
            </w:r>
          </w:p>
        </w:tc>
      </w:tr>
      <w:tr w:rsidR="007E4065" w:rsidRPr="007E4065" w:rsidTr="00247256">
        <w:tc>
          <w:tcPr>
            <w:tcW w:w="1152"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TableHeader"/>
              <w:spacing w:before="0"/>
              <w:jc w:val="left"/>
              <w:rPr>
                <w:rFonts w:ascii="Times New Roman" w:hAnsi="Times New Roman" w:cs="Times New Roman"/>
                <w:b w:val="0"/>
                <w:color w:val="000000" w:themeColor="text1"/>
                <w:sz w:val="26"/>
                <w:szCs w:val="26"/>
              </w:rPr>
            </w:pPr>
            <w:r w:rsidRPr="007E4065">
              <w:rPr>
                <w:rFonts w:ascii="Times New Roman" w:hAnsi="Times New Roman" w:cs="Times New Roman"/>
                <w:b w:val="0"/>
                <w:color w:val="000000" w:themeColor="text1"/>
                <w:sz w:val="26"/>
                <w:szCs w:val="26"/>
              </w:rPr>
              <w:t>Điều kiện sau:</w:t>
            </w:r>
          </w:p>
        </w:tc>
        <w:tc>
          <w:tcPr>
            <w:tcW w:w="3848"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Đăng nhập thành công.</w:t>
            </w:r>
          </w:p>
        </w:tc>
      </w:tr>
      <w:tr w:rsidR="007E4065" w:rsidRPr="007E4065" w:rsidTr="00247256">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Luồng sự kiện chính (Basic flows):</w:t>
            </w: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TableHeader"/>
              <w:spacing w:before="0"/>
              <w:jc w:val="center"/>
              <w:rPr>
                <w:rFonts w:ascii="Times New Roman" w:hAnsi="Times New Roman" w:cs="Times New Roman"/>
                <w:color w:val="000000" w:themeColor="text1"/>
                <w:sz w:val="26"/>
                <w:szCs w:val="26"/>
              </w:rPr>
            </w:pPr>
            <w:r w:rsidRPr="007E4065">
              <w:rPr>
                <w:rFonts w:ascii="Times New Roman" w:hAnsi="Times New Roman" w:cs="Times New Roman"/>
                <w:color w:val="000000" w:themeColor="text1"/>
                <w:sz w:val="26"/>
                <w:szCs w:val="26"/>
              </w:rPr>
              <w:t>Actor</w:t>
            </w:r>
          </w:p>
        </w:tc>
        <w:tc>
          <w:tcPr>
            <w:tcW w:w="2548"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jc w:val="center"/>
              <w:rPr>
                <w:rFonts w:ascii="Times New Roman" w:hAnsi="Times New Roman"/>
                <w:b/>
                <w:i w:val="0"/>
                <w:color w:val="000000" w:themeColor="text1"/>
                <w:sz w:val="26"/>
                <w:szCs w:val="26"/>
              </w:rPr>
            </w:pPr>
            <w:r w:rsidRPr="007E4065">
              <w:rPr>
                <w:rFonts w:ascii="Times New Roman" w:hAnsi="Times New Roman"/>
                <w:b/>
                <w:i w:val="0"/>
                <w:color w:val="000000" w:themeColor="text1"/>
                <w:sz w:val="26"/>
                <w:szCs w:val="26"/>
              </w:rPr>
              <w:t>System</w:t>
            </w: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Chọn đăng nhập.</w:t>
            </w:r>
          </w:p>
        </w:tc>
        <w:tc>
          <w:tcPr>
            <w:tcW w:w="2548"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ind w:left="720"/>
              <w:rPr>
                <w:rFonts w:ascii="Times New Roman" w:hAnsi="Times New Roman"/>
                <w:i w:val="0"/>
                <w:color w:val="000000" w:themeColor="text1"/>
                <w:sz w:val="26"/>
                <w:szCs w:val="26"/>
              </w:rPr>
            </w:pP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spacing w:before="0" w:line="240" w:lineRule="auto"/>
              <w:ind w:left="720"/>
              <w:rPr>
                <w:rFonts w:ascii="Times New Roman" w:hAnsi="Times New Roman"/>
                <w:i w:val="0"/>
                <w:color w:val="000000" w:themeColor="text1"/>
                <w:sz w:val="26"/>
                <w:szCs w:val="26"/>
              </w:rPr>
            </w:pPr>
          </w:p>
        </w:tc>
        <w:tc>
          <w:tcPr>
            <w:tcW w:w="2548" w:type="pct"/>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Hiển thị trang đăng nhập.</w:t>
            </w: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Nhập tên tài khoản.</w:t>
            </w:r>
          </w:p>
        </w:tc>
        <w:tc>
          <w:tcPr>
            <w:tcW w:w="2548" w:type="pct"/>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Nhập mật khẩu.</w:t>
            </w:r>
          </w:p>
        </w:tc>
        <w:tc>
          <w:tcPr>
            <w:tcW w:w="2548" w:type="pct"/>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spacing w:before="0" w:line="240" w:lineRule="auto"/>
              <w:ind w:left="360"/>
              <w:rPr>
                <w:rFonts w:ascii="Times New Roman" w:hAnsi="Times New Roman"/>
                <w:i w:val="0"/>
                <w:color w:val="000000" w:themeColor="text1"/>
                <w:sz w:val="26"/>
                <w:szCs w:val="26"/>
              </w:rPr>
            </w:pP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Nhấn nút đăng nhập.</w:t>
            </w:r>
          </w:p>
        </w:tc>
        <w:tc>
          <w:tcPr>
            <w:tcW w:w="2548"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ind w:left="720"/>
              <w:rPr>
                <w:rFonts w:ascii="Times New Roman" w:hAnsi="Times New Roman"/>
                <w:i w:val="0"/>
                <w:color w:val="000000" w:themeColor="text1"/>
                <w:sz w:val="26"/>
                <w:szCs w:val="26"/>
              </w:rPr>
            </w:pP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spacing w:before="0" w:line="240" w:lineRule="auto"/>
              <w:ind w:left="720"/>
              <w:rPr>
                <w:rFonts w:ascii="Times New Roman" w:hAnsi="Times New Roman"/>
                <w:i w:val="0"/>
                <w:color w:val="000000" w:themeColor="text1"/>
                <w:sz w:val="26"/>
                <w:szCs w:val="26"/>
              </w:rPr>
            </w:pPr>
          </w:p>
        </w:tc>
        <w:tc>
          <w:tcPr>
            <w:tcW w:w="2548" w:type="pct"/>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Kiểm tra tài khoản đăng nhập.</w:t>
            </w: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spacing w:before="0" w:line="240" w:lineRule="auto"/>
              <w:ind w:left="720"/>
              <w:rPr>
                <w:rFonts w:ascii="Times New Roman" w:hAnsi="Times New Roman"/>
                <w:i w:val="0"/>
                <w:color w:val="000000" w:themeColor="text1"/>
                <w:sz w:val="26"/>
                <w:szCs w:val="26"/>
              </w:rPr>
            </w:pPr>
          </w:p>
        </w:tc>
        <w:tc>
          <w:tcPr>
            <w:tcW w:w="2548"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Kiểm tra mật khẩu.</w:t>
            </w:r>
          </w:p>
        </w:tc>
      </w:tr>
      <w:tr w:rsidR="007E4065" w:rsidRPr="007E4065" w:rsidTr="00247256">
        <w:tc>
          <w:tcPr>
            <w:tcW w:w="2452" w:type="pct"/>
            <w:gridSpan w:val="2"/>
            <w:tcBorders>
              <w:top w:val="single" w:sz="4" w:space="0" w:color="auto"/>
              <w:left w:val="single" w:sz="4" w:space="0" w:color="auto"/>
              <w:bottom w:val="single" w:sz="4" w:space="0" w:color="auto"/>
              <w:right w:val="single" w:sz="4" w:space="0" w:color="auto"/>
            </w:tcBorders>
          </w:tcPr>
          <w:p w:rsidR="00247256" w:rsidRPr="007E4065" w:rsidRDefault="00247256" w:rsidP="003D2FBC">
            <w:pPr>
              <w:pStyle w:val="InfoBlue"/>
              <w:spacing w:before="0" w:line="240" w:lineRule="auto"/>
              <w:ind w:left="720"/>
              <w:rPr>
                <w:rFonts w:ascii="Times New Roman" w:hAnsi="Times New Roman"/>
                <w:i w:val="0"/>
                <w:color w:val="000000" w:themeColor="text1"/>
                <w:sz w:val="26"/>
                <w:szCs w:val="26"/>
              </w:rPr>
            </w:pPr>
          </w:p>
        </w:tc>
        <w:tc>
          <w:tcPr>
            <w:tcW w:w="2548" w:type="pct"/>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numPr>
                <w:ilvl w:val="0"/>
                <w:numId w:val="14"/>
              </w:numPr>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Hiển thị trang theo quyền truy cập.</w:t>
            </w:r>
          </w:p>
        </w:tc>
      </w:tr>
      <w:tr w:rsidR="007E4065" w:rsidRPr="007E4065" w:rsidTr="00247256">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Luồng sự kiện phụ (Alternative Flows) :</w:t>
            </w:r>
          </w:p>
        </w:tc>
      </w:tr>
      <w:tr w:rsidR="007E4065" w:rsidRPr="007E4065" w:rsidTr="00247256">
        <w:trPr>
          <w:trHeight w:val="848"/>
        </w:trPr>
        <w:tc>
          <w:tcPr>
            <w:tcW w:w="5000" w:type="pct"/>
            <w:gridSpan w:val="3"/>
            <w:tcBorders>
              <w:top w:val="single" w:sz="4" w:space="0" w:color="auto"/>
              <w:left w:val="single" w:sz="4" w:space="0" w:color="auto"/>
              <w:bottom w:val="single" w:sz="4" w:space="0" w:color="auto"/>
              <w:right w:val="single" w:sz="4" w:space="0" w:color="auto"/>
            </w:tcBorders>
            <w:hideMark/>
          </w:tcPr>
          <w:p w:rsidR="00247256" w:rsidRPr="007E4065" w:rsidRDefault="00247256" w:rsidP="003D2FBC">
            <w:pPr>
              <w:pStyle w:val="InfoBlue"/>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6.1. Hệ thống hiện thông báo tài khoản không tồn tại và quay lại bước 3.</w:t>
            </w:r>
          </w:p>
          <w:p w:rsidR="00247256" w:rsidRPr="007E4065" w:rsidRDefault="00247256" w:rsidP="003D2FBC">
            <w:pPr>
              <w:pStyle w:val="InfoBlue"/>
              <w:keepNext/>
              <w:spacing w:before="0" w:line="240" w:lineRule="auto"/>
              <w:rPr>
                <w:rFonts w:ascii="Times New Roman" w:hAnsi="Times New Roman"/>
                <w:i w:val="0"/>
                <w:color w:val="000000" w:themeColor="text1"/>
                <w:sz w:val="26"/>
                <w:szCs w:val="26"/>
              </w:rPr>
            </w:pPr>
            <w:r w:rsidRPr="007E4065">
              <w:rPr>
                <w:rFonts w:ascii="Times New Roman" w:hAnsi="Times New Roman"/>
                <w:i w:val="0"/>
                <w:color w:val="000000" w:themeColor="text1"/>
                <w:sz w:val="26"/>
                <w:szCs w:val="26"/>
              </w:rPr>
              <w:t>7.1. Hệ thống hiện thông báo sai mật khẩu và quay lại bước 5.</w:t>
            </w:r>
          </w:p>
        </w:tc>
      </w:tr>
    </w:tbl>
    <w:p w:rsidR="00E5340F" w:rsidRPr="007E4065" w:rsidRDefault="00E5340F" w:rsidP="003D2FBC">
      <w:pPr>
        <w:pStyle w:val="Caption"/>
        <w:rPr>
          <w:color w:val="000000" w:themeColor="text1"/>
          <w:szCs w:val="26"/>
        </w:rPr>
      </w:pPr>
      <w:bookmarkStart w:id="31" w:name="_Toc39960534"/>
      <w:r w:rsidRPr="007E4065">
        <w:rPr>
          <w:color w:val="000000" w:themeColor="text1"/>
          <w:szCs w:val="26"/>
        </w:rPr>
        <w:t xml:space="preserve">Bảng </w:t>
      </w:r>
      <w:r w:rsidR="00FD3492" w:rsidRPr="007E4065">
        <w:rPr>
          <w:color w:val="000000" w:themeColor="text1"/>
          <w:szCs w:val="26"/>
        </w:rPr>
        <w:fldChar w:fldCharType="begin"/>
      </w:r>
      <w:r w:rsidR="00FD3492" w:rsidRPr="007E4065">
        <w:rPr>
          <w:color w:val="000000" w:themeColor="text1"/>
          <w:szCs w:val="26"/>
        </w:rPr>
        <w:instrText xml:space="preserve"> STYLEREF 1 \s </w:instrText>
      </w:r>
      <w:r w:rsidR="00FD3492" w:rsidRPr="007E4065">
        <w:rPr>
          <w:color w:val="000000" w:themeColor="text1"/>
          <w:szCs w:val="26"/>
        </w:rPr>
        <w:fldChar w:fldCharType="separate"/>
      </w:r>
      <w:r w:rsidR="00990F28" w:rsidRPr="007E4065">
        <w:rPr>
          <w:noProof/>
          <w:color w:val="000000" w:themeColor="text1"/>
          <w:szCs w:val="26"/>
        </w:rPr>
        <w:t>3</w:t>
      </w:r>
      <w:r w:rsidR="00FD3492" w:rsidRPr="007E4065">
        <w:rPr>
          <w:noProof/>
          <w:color w:val="000000" w:themeColor="text1"/>
          <w:szCs w:val="26"/>
        </w:rPr>
        <w:fldChar w:fldCharType="end"/>
      </w:r>
      <w:r w:rsidR="00990F28" w:rsidRPr="007E4065">
        <w:rPr>
          <w:color w:val="000000" w:themeColor="text1"/>
          <w:szCs w:val="26"/>
        </w:rPr>
        <w:noBreakHyphen/>
      </w:r>
      <w:r w:rsidR="00FD3492" w:rsidRPr="007E4065">
        <w:rPr>
          <w:color w:val="000000" w:themeColor="text1"/>
          <w:szCs w:val="26"/>
        </w:rPr>
        <w:fldChar w:fldCharType="begin"/>
      </w:r>
      <w:r w:rsidR="00FD3492" w:rsidRPr="007E4065">
        <w:rPr>
          <w:color w:val="000000" w:themeColor="text1"/>
          <w:szCs w:val="26"/>
        </w:rPr>
        <w:instrText xml:space="preserve"> SEQ Bảng \* ARABIC \s 1 </w:instrText>
      </w:r>
      <w:r w:rsidR="00FD3492" w:rsidRPr="007E4065">
        <w:rPr>
          <w:color w:val="000000" w:themeColor="text1"/>
          <w:szCs w:val="26"/>
        </w:rPr>
        <w:fldChar w:fldCharType="separate"/>
      </w:r>
      <w:r w:rsidR="00990F28" w:rsidRPr="007E4065">
        <w:rPr>
          <w:noProof/>
          <w:color w:val="000000" w:themeColor="text1"/>
          <w:szCs w:val="26"/>
        </w:rPr>
        <w:t>3</w:t>
      </w:r>
      <w:r w:rsidR="00FD3492" w:rsidRPr="007E4065">
        <w:rPr>
          <w:noProof/>
          <w:color w:val="000000" w:themeColor="text1"/>
          <w:szCs w:val="26"/>
        </w:rPr>
        <w:fldChar w:fldCharType="end"/>
      </w:r>
      <w:r w:rsidRPr="007E4065">
        <w:rPr>
          <w:color w:val="000000" w:themeColor="text1"/>
          <w:szCs w:val="26"/>
        </w:rPr>
        <w:t xml:space="preserve"> Mô tả UC001</w:t>
      </w:r>
      <w:r w:rsidR="000D61B0" w:rsidRPr="007E4065">
        <w:rPr>
          <w:color w:val="000000" w:themeColor="text1"/>
          <w:szCs w:val="26"/>
        </w:rPr>
        <w:t xml:space="preserve"> – Đăng nhập</w:t>
      </w:r>
      <w:bookmarkEnd w:id="31"/>
    </w:p>
    <w:p w:rsidR="00247256" w:rsidRPr="007E4065" w:rsidRDefault="00247256" w:rsidP="003D2FBC">
      <w:pPr>
        <w:pStyle w:val="Heading4"/>
        <w:widowControl w:val="0"/>
        <w:spacing w:after="120" w:line="240" w:lineRule="auto"/>
        <w:jc w:val="left"/>
        <w:rPr>
          <w:color w:val="000000" w:themeColor="text1"/>
          <w:szCs w:val="26"/>
        </w:rPr>
      </w:pPr>
      <w:r w:rsidRPr="007E4065">
        <w:rPr>
          <w:color w:val="000000" w:themeColor="text1"/>
          <w:szCs w:val="26"/>
        </w:rPr>
        <w:t xml:space="preserve">Biểu đồ </w:t>
      </w:r>
    </w:p>
    <w:p w:rsidR="00247256" w:rsidRPr="007E4065" w:rsidRDefault="00247256" w:rsidP="003D2FBC">
      <w:pPr>
        <w:pStyle w:val="Heading5"/>
        <w:widowControl w:val="0"/>
        <w:spacing w:line="240" w:lineRule="auto"/>
        <w:jc w:val="left"/>
        <w:rPr>
          <w:i w:val="0"/>
          <w:color w:val="000000" w:themeColor="text1"/>
        </w:rPr>
      </w:pPr>
      <w:r w:rsidRPr="007E4065">
        <w:rPr>
          <w:i w:val="0"/>
          <w:color w:val="000000" w:themeColor="text1"/>
        </w:rPr>
        <w:t>Activity Diagram</w:t>
      </w:r>
    </w:p>
    <w:p w:rsidR="00E5340F" w:rsidRPr="007E4065" w:rsidRDefault="004424E9" w:rsidP="003D2FBC">
      <w:pPr>
        <w:keepNext/>
        <w:spacing w:line="240" w:lineRule="auto"/>
        <w:rPr>
          <w:color w:val="000000" w:themeColor="text1"/>
          <w:szCs w:val="26"/>
        </w:rPr>
      </w:pPr>
      <w:r w:rsidRPr="007E4065">
        <w:rPr>
          <w:noProof/>
          <w:color w:val="000000" w:themeColor="text1"/>
          <w:szCs w:val="26"/>
        </w:rPr>
        <w:lastRenderedPageBreak/>
        <w:drawing>
          <wp:inline distT="0" distB="0" distL="0" distR="0" wp14:anchorId="1FC486D6" wp14:editId="517574B7">
            <wp:extent cx="5580380" cy="7559134"/>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7559134"/>
                    </a:xfrm>
                    <a:prstGeom prst="rect">
                      <a:avLst/>
                    </a:prstGeom>
                    <a:noFill/>
                    <a:ln>
                      <a:noFill/>
                    </a:ln>
                  </pic:spPr>
                </pic:pic>
              </a:graphicData>
            </a:graphic>
          </wp:inline>
        </w:drawing>
      </w:r>
    </w:p>
    <w:p w:rsidR="004424E9" w:rsidRPr="007E4065" w:rsidRDefault="00E5340F" w:rsidP="003D2FBC">
      <w:pPr>
        <w:pStyle w:val="Caption"/>
        <w:rPr>
          <w:color w:val="000000" w:themeColor="text1"/>
          <w:szCs w:val="26"/>
        </w:rPr>
      </w:pPr>
      <w:bookmarkStart w:id="32" w:name="_Toc39960531"/>
      <w:r w:rsidRPr="007E4065">
        <w:rPr>
          <w:color w:val="000000" w:themeColor="text1"/>
          <w:szCs w:val="26"/>
        </w:rPr>
        <w:t xml:space="preserve">Hình </w:t>
      </w:r>
      <w:r w:rsidR="00C55C54" w:rsidRPr="007E4065">
        <w:rPr>
          <w:color w:val="000000" w:themeColor="text1"/>
          <w:szCs w:val="26"/>
        </w:rPr>
        <w:fldChar w:fldCharType="begin"/>
      </w:r>
      <w:r w:rsidR="00C55C54" w:rsidRPr="007E4065">
        <w:rPr>
          <w:color w:val="000000" w:themeColor="text1"/>
          <w:szCs w:val="26"/>
        </w:rPr>
        <w:instrText xml:space="preserve"> STYLEREF 1 \s </w:instrText>
      </w:r>
      <w:r w:rsidR="00C55C54" w:rsidRPr="007E4065">
        <w:rPr>
          <w:color w:val="000000" w:themeColor="text1"/>
          <w:szCs w:val="26"/>
        </w:rPr>
        <w:fldChar w:fldCharType="separate"/>
      </w:r>
      <w:r w:rsidR="00C55C54" w:rsidRPr="007E4065">
        <w:rPr>
          <w:noProof/>
          <w:color w:val="000000" w:themeColor="text1"/>
          <w:szCs w:val="26"/>
        </w:rPr>
        <w:t>3</w:t>
      </w:r>
      <w:r w:rsidR="00C55C54" w:rsidRPr="007E4065">
        <w:rPr>
          <w:color w:val="000000" w:themeColor="text1"/>
          <w:szCs w:val="26"/>
        </w:rPr>
        <w:fldChar w:fldCharType="end"/>
      </w:r>
      <w:r w:rsidR="00C55C54" w:rsidRPr="007E4065">
        <w:rPr>
          <w:color w:val="000000" w:themeColor="text1"/>
          <w:szCs w:val="26"/>
        </w:rPr>
        <w:noBreakHyphen/>
      </w:r>
      <w:r w:rsidR="00C55C54" w:rsidRPr="007E4065">
        <w:rPr>
          <w:color w:val="000000" w:themeColor="text1"/>
          <w:szCs w:val="26"/>
        </w:rPr>
        <w:fldChar w:fldCharType="begin"/>
      </w:r>
      <w:r w:rsidR="00C55C54" w:rsidRPr="007E4065">
        <w:rPr>
          <w:color w:val="000000" w:themeColor="text1"/>
          <w:szCs w:val="26"/>
        </w:rPr>
        <w:instrText xml:space="preserve"> SEQ Hình \* ARABIC \s 1 </w:instrText>
      </w:r>
      <w:r w:rsidR="00C55C54" w:rsidRPr="007E4065">
        <w:rPr>
          <w:color w:val="000000" w:themeColor="text1"/>
          <w:szCs w:val="26"/>
        </w:rPr>
        <w:fldChar w:fldCharType="separate"/>
      </w:r>
      <w:r w:rsidR="00C55C54" w:rsidRPr="007E4065">
        <w:rPr>
          <w:noProof/>
          <w:color w:val="000000" w:themeColor="text1"/>
          <w:szCs w:val="26"/>
        </w:rPr>
        <w:t>2</w:t>
      </w:r>
      <w:r w:rsidR="00C55C54" w:rsidRPr="007E4065">
        <w:rPr>
          <w:color w:val="000000" w:themeColor="text1"/>
          <w:szCs w:val="26"/>
        </w:rPr>
        <w:fldChar w:fldCharType="end"/>
      </w:r>
      <w:r w:rsidRPr="007E4065">
        <w:rPr>
          <w:color w:val="000000" w:themeColor="text1"/>
          <w:szCs w:val="26"/>
        </w:rPr>
        <w:t xml:space="preserve"> Activity Diagram UC001</w:t>
      </w:r>
      <w:r w:rsidR="000D61B0" w:rsidRPr="007E4065">
        <w:rPr>
          <w:color w:val="000000" w:themeColor="text1"/>
          <w:szCs w:val="26"/>
        </w:rPr>
        <w:t xml:space="preserve"> – Đăng nhập</w:t>
      </w:r>
      <w:bookmarkEnd w:id="32"/>
    </w:p>
    <w:p w:rsidR="00247256" w:rsidRPr="007E4065" w:rsidRDefault="00247256" w:rsidP="003D2FBC">
      <w:pPr>
        <w:pStyle w:val="Heading5"/>
        <w:widowControl w:val="0"/>
        <w:spacing w:line="240" w:lineRule="auto"/>
        <w:jc w:val="left"/>
        <w:rPr>
          <w:i w:val="0"/>
          <w:color w:val="000000" w:themeColor="text1"/>
        </w:rPr>
      </w:pPr>
      <w:r w:rsidRPr="007E4065">
        <w:rPr>
          <w:i w:val="0"/>
          <w:color w:val="000000" w:themeColor="text1"/>
        </w:rPr>
        <w:t>Sequence Diagram</w:t>
      </w:r>
    </w:p>
    <w:p w:rsidR="00E5340F" w:rsidRPr="007E4065" w:rsidRDefault="00A1448D" w:rsidP="003D2FBC">
      <w:pPr>
        <w:keepNext/>
        <w:spacing w:line="240" w:lineRule="auto"/>
        <w:rPr>
          <w:color w:val="000000" w:themeColor="text1"/>
          <w:szCs w:val="26"/>
        </w:rPr>
      </w:pPr>
      <w:r w:rsidRPr="007E4065">
        <w:rPr>
          <w:noProof/>
          <w:color w:val="000000" w:themeColor="text1"/>
          <w:szCs w:val="26"/>
        </w:rPr>
        <w:lastRenderedPageBreak/>
        <w:drawing>
          <wp:inline distT="0" distB="0" distL="0" distR="0" wp14:anchorId="220B7A6E" wp14:editId="2D64A1A8">
            <wp:extent cx="5580380" cy="6700710"/>
            <wp:effectExtent l="0" t="0" r="127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6700710"/>
                    </a:xfrm>
                    <a:prstGeom prst="rect">
                      <a:avLst/>
                    </a:prstGeom>
                    <a:noFill/>
                    <a:ln>
                      <a:noFill/>
                    </a:ln>
                  </pic:spPr>
                </pic:pic>
              </a:graphicData>
            </a:graphic>
          </wp:inline>
        </w:drawing>
      </w:r>
    </w:p>
    <w:p w:rsidR="006F3E00" w:rsidRPr="007E4065" w:rsidRDefault="00E5340F" w:rsidP="003D2FBC">
      <w:pPr>
        <w:pStyle w:val="Caption"/>
        <w:rPr>
          <w:color w:val="000000" w:themeColor="text1"/>
          <w:szCs w:val="26"/>
        </w:rPr>
      </w:pPr>
      <w:bookmarkStart w:id="33" w:name="_Toc39960532"/>
      <w:r w:rsidRPr="007E4065">
        <w:rPr>
          <w:color w:val="000000" w:themeColor="text1"/>
          <w:szCs w:val="26"/>
        </w:rPr>
        <w:t xml:space="preserve">Hình </w:t>
      </w:r>
      <w:r w:rsidR="00C55C54" w:rsidRPr="007E4065">
        <w:rPr>
          <w:color w:val="000000" w:themeColor="text1"/>
          <w:szCs w:val="26"/>
        </w:rPr>
        <w:fldChar w:fldCharType="begin"/>
      </w:r>
      <w:r w:rsidR="00C55C54" w:rsidRPr="007E4065">
        <w:rPr>
          <w:color w:val="000000" w:themeColor="text1"/>
          <w:szCs w:val="26"/>
        </w:rPr>
        <w:instrText xml:space="preserve"> STYLEREF 1 \s </w:instrText>
      </w:r>
      <w:r w:rsidR="00C55C54" w:rsidRPr="007E4065">
        <w:rPr>
          <w:color w:val="000000" w:themeColor="text1"/>
          <w:szCs w:val="26"/>
        </w:rPr>
        <w:fldChar w:fldCharType="separate"/>
      </w:r>
      <w:r w:rsidR="00C55C54" w:rsidRPr="007E4065">
        <w:rPr>
          <w:noProof/>
          <w:color w:val="000000" w:themeColor="text1"/>
          <w:szCs w:val="26"/>
        </w:rPr>
        <w:t>3</w:t>
      </w:r>
      <w:r w:rsidR="00C55C54" w:rsidRPr="007E4065">
        <w:rPr>
          <w:color w:val="000000" w:themeColor="text1"/>
          <w:szCs w:val="26"/>
        </w:rPr>
        <w:fldChar w:fldCharType="end"/>
      </w:r>
      <w:r w:rsidR="00C55C54" w:rsidRPr="007E4065">
        <w:rPr>
          <w:color w:val="000000" w:themeColor="text1"/>
          <w:szCs w:val="26"/>
        </w:rPr>
        <w:noBreakHyphen/>
      </w:r>
      <w:r w:rsidR="00C55C54" w:rsidRPr="007E4065">
        <w:rPr>
          <w:color w:val="000000" w:themeColor="text1"/>
          <w:szCs w:val="26"/>
        </w:rPr>
        <w:fldChar w:fldCharType="begin"/>
      </w:r>
      <w:r w:rsidR="00C55C54" w:rsidRPr="007E4065">
        <w:rPr>
          <w:color w:val="000000" w:themeColor="text1"/>
          <w:szCs w:val="26"/>
        </w:rPr>
        <w:instrText xml:space="preserve"> SEQ Hình \* ARABIC \s 1 </w:instrText>
      </w:r>
      <w:r w:rsidR="00C55C54" w:rsidRPr="007E4065">
        <w:rPr>
          <w:color w:val="000000" w:themeColor="text1"/>
          <w:szCs w:val="26"/>
        </w:rPr>
        <w:fldChar w:fldCharType="separate"/>
      </w:r>
      <w:r w:rsidR="00C55C54" w:rsidRPr="007E4065">
        <w:rPr>
          <w:noProof/>
          <w:color w:val="000000" w:themeColor="text1"/>
          <w:szCs w:val="26"/>
        </w:rPr>
        <w:t>3</w:t>
      </w:r>
      <w:r w:rsidR="00C55C54" w:rsidRPr="007E4065">
        <w:rPr>
          <w:color w:val="000000" w:themeColor="text1"/>
          <w:szCs w:val="26"/>
        </w:rPr>
        <w:fldChar w:fldCharType="end"/>
      </w:r>
      <w:r w:rsidRPr="007E4065">
        <w:rPr>
          <w:color w:val="000000" w:themeColor="text1"/>
          <w:szCs w:val="26"/>
        </w:rPr>
        <w:t xml:space="preserve"> Sequence Diagram UC001</w:t>
      </w:r>
      <w:r w:rsidR="000D61B0" w:rsidRPr="007E4065">
        <w:rPr>
          <w:color w:val="000000" w:themeColor="text1"/>
          <w:szCs w:val="26"/>
        </w:rPr>
        <w:t xml:space="preserve"> – Đăng nhập</w:t>
      </w:r>
      <w:bookmarkEnd w:id="33"/>
    </w:p>
    <w:p w:rsidR="006F3E00" w:rsidRPr="007E4065" w:rsidRDefault="006F3E00">
      <w:pPr>
        <w:spacing w:before="0" w:line="240" w:lineRule="auto"/>
        <w:ind w:firstLine="0"/>
        <w:jc w:val="left"/>
        <w:rPr>
          <w:bCs/>
          <w:color w:val="000000" w:themeColor="text1"/>
          <w:szCs w:val="26"/>
        </w:rPr>
      </w:pPr>
      <w:r w:rsidRPr="007E4065">
        <w:rPr>
          <w:color w:val="000000" w:themeColor="text1"/>
          <w:szCs w:val="26"/>
        </w:rPr>
        <w:br w:type="page"/>
      </w:r>
    </w:p>
    <w:p w:rsidR="004424E9" w:rsidRPr="007E4065" w:rsidRDefault="004424E9" w:rsidP="003D2FBC">
      <w:pPr>
        <w:pStyle w:val="Caption"/>
        <w:rPr>
          <w:color w:val="000000" w:themeColor="text1"/>
          <w:szCs w:val="26"/>
        </w:rPr>
      </w:pPr>
    </w:p>
    <w:p w:rsidR="00BB71A4" w:rsidRPr="007E4065" w:rsidRDefault="008D201A" w:rsidP="003D2FBC">
      <w:pPr>
        <w:pStyle w:val="Heading1"/>
        <w:spacing w:line="240" w:lineRule="auto"/>
        <w:jc w:val="left"/>
        <w:rPr>
          <w:rFonts w:cs="Times New Roman"/>
          <w:color w:val="000000" w:themeColor="text1"/>
          <w:sz w:val="26"/>
          <w:szCs w:val="26"/>
        </w:rPr>
      </w:pPr>
      <w:bookmarkStart w:id="34" w:name="_Toc39960519"/>
      <w:r w:rsidRPr="007E4065">
        <w:rPr>
          <w:rFonts w:cs="Times New Roman"/>
          <w:color w:val="000000" w:themeColor="text1"/>
          <w:sz w:val="26"/>
          <w:szCs w:val="26"/>
        </w:rPr>
        <w:t>:</w:t>
      </w:r>
      <w:bookmarkStart w:id="35" w:name="_Toc169424250"/>
      <w:r w:rsidRPr="007E4065">
        <w:rPr>
          <w:rFonts w:cs="Times New Roman"/>
          <w:color w:val="000000" w:themeColor="text1"/>
          <w:sz w:val="26"/>
          <w:szCs w:val="26"/>
        </w:rPr>
        <w:t xml:space="preserve"> </w:t>
      </w:r>
      <w:r w:rsidR="0007352A" w:rsidRPr="007E4065">
        <w:rPr>
          <w:rFonts w:cs="Times New Roman"/>
          <w:color w:val="000000" w:themeColor="text1"/>
          <w:sz w:val="26"/>
          <w:szCs w:val="26"/>
        </w:rPr>
        <w:t xml:space="preserve">THIẾT KẾ VÀ </w:t>
      </w:r>
      <w:bookmarkEnd w:id="35"/>
      <w:r w:rsidRPr="007E4065">
        <w:rPr>
          <w:rFonts w:cs="Times New Roman"/>
          <w:color w:val="000000" w:themeColor="text1"/>
          <w:sz w:val="26"/>
          <w:szCs w:val="26"/>
        </w:rPr>
        <w:t>HIỆN THỰC</w:t>
      </w:r>
      <w:bookmarkEnd w:id="34"/>
    </w:p>
    <w:p w:rsidR="00BB71A4" w:rsidRPr="007E4065" w:rsidRDefault="00BB71A4" w:rsidP="003D2FBC">
      <w:pPr>
        <w:spacing w:line="240" w:lineRule="auto"/>
        <w:jc w:val="left"/>
        <w:rPr>
          <w:color w:val="000000" w:themeColor="text1"/>
          <w:szCs w:val="26"/>
        </w:rPr>
      </w:pPr>
    </w:p>
    <w:p w:rsidR="007F010F" w:rsidRPr="007E4065" w:rsidRDefault="007F010F" w:rsidP="003D2FBC">
      <w:pPr>
        <w:pStyle w:val="Heading2"/>
        <w:spacing w:line="240" w:lineRule="auto"/>
        <w:rPr>
          <w:rFonts w:cs="Times New Roman"/>
          <w:color w:val="000000" w:themeColor="text1"/>
          <w:szCs w:val="26"/>
        </w:rPr>
      </w:pPr>
      <w:bookmarkStart w:id="36" w:name="_Toc9469876"/>
      <w:bookmarkStart w:id="37" w:name="_Toc39960520"/>
      <w:r w:rsidRPr="007E4065">
        <w:rPr>
          <w:rFonts w:cs="Times New Roman"/>
          <w:color w:val="000000" w:themeColor="text1"/>
          <w:szCs w:val="26"/>
        </w:rPr>
        <w:t>ClassDiagram</w:t>
      </w:r>
      <w:bookmarkEnd w:id="36"/>
      <w:bookmarkEnd w:id="37"/>
    </w:p>
    <w:p w:rsidR="009B109D" w:rsidRPr="007E4065" w:rsidRDefault="009B109D" w:rsidP="003D2FBC">
      <w:pPr>
        <w:keepNext/>
        <w:spacing w:line="240" w:lineRule="auto"/>
        <w:rPr>
          <w:color w:val="000000" w:themeColor="text1"/>
          <w:szCs w:val="26"/>
        </w:rPr>
      </w:pPr>
    </w:p>
    <w:p w:rsidR="006F3E00" w:rsidRPr="007E4065" w:rsidRDefault="006F3E00" w:rsidP="003D2FBC">
      <w:pPr>
        <w:keepNext/>
        <w:spacing w:line="240" w:lineRule="auto"/>
        <w:rPr>
          <w:color w:val="000000" w:themeColor="text1"/>
          <w:szCs w:val="26"/>
        </w:rPr>
      </w:pPr>
    </w:p>
    <w:p w:rsidR="006F3E00" w:rsidRPr="007E4065" w:rsidRDefault="006F3E00" w:rsidP="003D2FBC">
      <w:pPr>
        <w:keepNext/>
        <w:spacing w:line="240" w:lineRule="auto"/>
        <w:rPr>
          <w:color w:val="000000" w:themeColor="text1"/>
          <w:szCs w:val="26"/>
        </w:rPr>
      </w:pPr>
    </w:p>
    <w:p w:rsidR="007F010F" w:rsidRPr="007E4065" w:rsidRDefault="007F010F" w:rsidP="003D2FBC">
      <w:pPr>
        <w:pStyle w:val="Heading2"/>
        <w:spacing w:line="240" w:lineRule="auto"/>
        <w:rPr>
          <w:rFonts w:cs="Times New Roman"/>
          <w:color w:val="000000" w:themeColor="text1"/>
          <w:szCs w:val="26"/>
        </w:rPr>
      </w:pPr>
      <w:bookmarkStart w:id="38" w:name="_Toc39960521"/>
      <w:r w:rsidRPr="007E4065">
        <w:rPr>
          <w:rFonts w:cs="Times New Roman"/>
          <w:color w:val="000000" w:themeColor="text1"/>
          <w:szCs w:val="26"/>
        </w:rPr>
        <w:t>Sitemap</w:t>
      </w:r>
      <w:bookmarkEnd w:id="38"/>
      <w:r w:rsidRPr="007E4065">
        <w:rPr>
          <w:rFonts w:cs="Times New Roman"/>
          <w:color w:val="000000" w:themeColor="text1"/>
          <w:szCs w:val="26"/>
        </w:rPr>
        <w:t xml:space="preserve"> </w:t>
      </w:r>
    </w:p>
    <w:p w:rsidR="009B109D" w:rsidRPr="007E4065" w:rsidRDefault="006F3E00" w:rsidP="003D2FBC">
      <w:pPr>
        <w:keepNext/>
        <w:spacing w:line="240" w:lineRule="auto"/>
        <w:rPr>
          <w:noProof/>
          <w:color w:val="000000" w:themeColor="text1"/>
          <w:szCs w:val="26"/>
        </w:rPr>
      </w:pPr>
      <w:r w:rsidRPr="007E4065">
        <w:rPr>
          <w:noProof/>
          <w:color w:val="000000" w:themeColor="text1"/>
          <w:szCs w:val="26"/>
        </w:rPr>
        <w:t>\</w:t>
      </w:r>
    </w:p>
    <w:p w:rsidR="006F3E00" w:rsidRPr="007E4065" w:rsidRDefault="006F3E00" w:rsidP="003D2FBC">
      <w:pPr>
        <w:keepNext/>
        <w:spacing w:line="240" w:lineRule="auto"/>
        <w:rPr>
          <w:color w:val="000000" w:themeColor="text1"/>
          <w:szCs w:val="26"/>
        </w:rPr>
      </w:pPr>
    </w:p>
    <w:p w:rsidR="00580B37" w:rsidRPr="007E4065" w:rsidRDefault="00003EFE" w:rsidP="003D2FBC">
      <w:pPr>
        <w:pStyle w:val="Heading2"/>
        <w:spacing w:line="240" w:lineRule="auto"/>
        <w:rPr>
          <w:rFonts w:cs="Times New Roman"/>
          <w:color w:val="000000" w:themeColor="text1"/>
          <w:szCs w:val="26"/>
        </w:rPr>
      </w:pPr>
      <w:bookmarkStart w:id="39" w:name="_Toc39960522"/>
      <w:r w:rsidRPr="007E4065">
        <w:rPr>
          <w:rFonts w:cs="Times New Roman"/>
          <w:color w:val="000000" w:themeColor="text1"/>
          <w:szCs w:val="26"/>
        </w:rPr>
        <w:t>Database Diagram</w:t>
      </w:r>
      <w:bookmarkEnd w:id="39"/>
    </w:p>
    <w:p w:rsidR="009B109D" w:rsidRPr="007E4065" w:rsidRDefault="009B109D" w:rsidP="003D2FBC">
      <w:pPr>
        <w:keepNext/>
        <w:spacing w:line="240" w:lineRule="auto"/>
        <w:rPr>
          <w:color w:val="000000" w:themeColor="text1"/>
          <w:szCs w:val="26"/>
        </w:rPr>
      </w:pPr>
    </w:p>
    <w:p w:rsidR="00580B37" w:rsidRPr="007E4065" w:rsidRDefault="00580B37" w:rsidP="003D2FBC">
      <w:pPr>
        <w:pStyle w:val="Heading2"/>
        <w:spacing w:line="240" w:lineRule="auto"/>
        <w:rPr>
          <w:rFonts w:cs="Times New Roman"/>
          <w:color w:val="000000" w:themeColor="text1"/>
          <w:szCs w:val="26"/>
        </w:rPr>
      </w:pPr>
      <w:bookmarkStart w:id="40" w:name="_Toc39960523"/>
      <w:r w:rsidRPr="007E4065">
        <w:rPr>
          <w:rFonts w:cs="Times New Roman"/>
          <w:color w:val="000000" w:themeColor="text1"/>
          <w:szCs w:val="26"/>
        </w:rPr>
        <w:t>Mô tả Website</w:t>
      </w:r>
      <w:bookmarkEnd w:id="40"/>
      <w:r w:rsidR="00CB3B64" w:rsidRPr="007E4065">
        <w:rPr>
          <w:rFonts w:cs="Times New Roman"/>
          <w:color w:val="000000" w:themeColor="text1"/>
          <w:szCs w:val="26"/>
        </w:rPr>
        <w:t xml:space="preserve"> </w:t>
      </w:r>
    </w:p>
    <w:p w:rsidR="006F3E00" w:rsidRPr="007E4065" w:rsidRDefault="00CB3B64" w:rsidP="003D2FBC">
      <w:pPr>
        <w:pStyle w:val="Heading3"/>
        <w:spacing w:line="240" w:lineRule="auto"/>
        <w:rPr>
          <w:rFonts w:cs="Times New Roman"/>
          <w:i w:val="0"/>
          <w:color w:val="000000" w:themeColor="text1"/>
        </w:rPr>
      </w:pPr>
      <w:bookmarkStart w:id="41" w:name="_Toc39960524"/>
      <w:r w:rsidRPr="007E4065">
        <w:rPr>
          <w:rFonts w:cs="Times New Roman"/>
          <w:i w:val="0"/>
          <w:color w:val="000000" w:themeColor="text1"/>
        </w:rPr>
        <w:t>Một số chức năng và giao diện chính</w:t>
      </w:r>
      <w:bookmarkEnd w:id="41"/>
    </w:p>
    <w:p w:rsidR="00CB3B64" w:rsidRPr="007E4065" w:rsidRDefault="006F3E00" w:rsidP="006F3E00">
      <w:pPr>
        <w:spacing w:before="0" w:line="240" w:lineRule="auto"/>
        <w:ind w:firstLine="0"/>
        <w:jc w:val="left"/>
        <w:rPr>
          <w:b/>
          <w:bCs/>
          <w:color w:val="000000" w:themeColor="text1"/>
          <w:szCs w:val="26"/>
        </w:rPr>
      </w:pPr>
      <w:r w:rsidRPr="007E4065">
        <w:rPr>
          <w:i/>
          <w:color w:val="000000" w:themeColor="text1"/>
        </w:rPr>
        <w:br w:type="page"/>
      </w:r>
    </w:p>
    <w:p w:rsidR="00A16910" w:rsidRPr="007E4065" w:rsidRDefault="000B6FBD" w:rsidP="003D2FBC">
      <w:pPr>
        <w:pStyle w:val="Heading1"/>
        <w:spacing w:line="240" w:lineRule="auto"/>
        <w:jc w:val="left"/>
        <w:rPr>
          <w:rFonts w:cs="Times New Roman"/>
          <w:color w:val="000000" w:themeColor="text1"/>
          <w:sz w:val="26"/>
          <w:szCs w:val="26"/>
        </w:rPr>
      </w:pPr>
      <w:bookmarkStart w:id="42" w:name="_Toc169424253"/>
      <w:bookmarkStart w:id="43" w:name="_Toc39960525"/>
      <w:r w:rsidRPr="007E4065">
        <w:rPr>
          <w:rFonts w:cs="Times New Roman"/>
          <w:color w:val="000000" w:themeColor="text1"/>
          <w:sz w:val="26"/>
          <w:szCs w:val="26"/>
        </w:rPr>
        <w:lastRenderedPageBreak/>
        <w:t>:</w:t>
      </w:r>
      <w:r w:rsidR="008D201A" w:rsidRPr="007E4065">
        <w:rPr>
          <w:rFonts w:cs="Times New Roman"/>
          <w:color w:val="000000" w:themeColor="text1"/>
          <w:sz w:val="26"/>
          <w:szCs w:val="26"/>
        </w:rPr>
        <w:t xml:space="preserve"> </w:t>
      </w:r>
      <w:r w:rsidR="0007352A" w:rsidRPr="007E4065">
        <w:rPr>
          <w:rFonts w:cs="Times New Roman"/>
          <w:color w:val="000000" w:themeColor="text1"/>
          <w:sz w:val="26"/>
          <w:szCs w:val="26"/>
        </w:rPr>
        <w:t>KẾT LUẬN</w:t>
      </w:r>
      <w:bookmarkEnd w:id="42"/>
      <w:bookmarkEnd w:id="43"/>
    </w:p>
    <w:p w:rsidR="00CB3B64" w:rsidRPr="007E4065" w:rsidRDefault="00CB3B64" w:rsidP="003D2FBC">
      <w:pPr>
        <w:pStyle w:val="ListParagraph"/>
        <w:numPr>
          <w:ilvl w:val="0"/>
          <w:numId w:val="9"/>
        </w:numPr>
        <w:spacing w:line="240" w:lineRule="auto"/>
        <w:jc w:val="left"/>
        <w:rPr>
          <w:color w:val="000000" w:themeColor="text1"/>
          <w:szCs w:val="26"/>
        </w:rPr>
      </w:pPr>
      <w:r w:rsidRPr="007E4065">
        <w:rPr>
          <w:color w:val="000000" w:themeColor="text1"/>
          <w:szCs w:val="26"/>
          <w:lang w:val="fr-FR"/>
        </w:rPr>
        <w:t>Báo cáo đã phân tích những chức năng cơ bản mà hệ thống cần thực hiện. Từ bước phân tích thiết kế đến tạo lập hệ thống ứng dụng. Nhìn chung hệ thống đã đáp ứng được các chức năng cơ bản của một ứng dụng quản lý công việc online.</w:t>
      </w:r>
    </w:p>
    <w:p w:rsidR="00EA6798" w:rsidRPr="007E4065" w:rsidRDefault="00EA6798" w:rsidP="003D2FBC">
      <w:pPr>
        <w:pStyle w:val="Heading2"/>
        <w:spacing w:line="240" w:lineRule="auto"/>
        <w:rPr>
          <w:rFonts w:cs="Times New Roman"/>
          <w:color w:val="000000" w:themeColor="text1"/>
          <w:szCs w:val="26"/>
        </w:rPr>
      </w:pPr>
      <w:bookmarkStart w:id="44" w:name="_Toc39960526"/>
      <w:r w:rsidRPr="007E4065">
        <w:rPr>
          <w:rFonts w:cs="Times New Roman"/>
          <w:color w:val="000000" w:themeColor="text1"/>
          <w:szCs w:val="26"/>
        </w:rPr>
        <w:t>Kết quả đạt được</w:t>
      </w:r>
      <w:bookmarkEnd w:id="44"/>
    </w:p>
    <w:p w:rsidR="00CB3B64" w:rsidRPr="007E4065" w:rsidRDefault="00EF0F3B" w:rsidP="003D2FBC">
      <w:pPr>
        <w:numPr>
          <w:ilvl w:val="0"/>
          <w:numId w:val="29"/>
        </w:numPr>
        <w:tabs>
          <w:tab w:val="clear" w:pos="720"/>
          <w:tab w:val="left" w:pos="5595"/>
        </w:tabs>
        <w:spacing w:before="0" w:line="240" w:lineRule="auto"/>
        <w:ind w:left="990" w:hanging="450"/>
        <w:rPr>
          <w:color w:val="000000" w:themeColor="text1"/>
          <w:szCs w:val="26"/>
          <w:lang w:val="fr-FR"/>
        </w:rPr>
      </w:pPr>
      <w:r w:rsidRPr="007E4065">
        <w:rPr>
          <w:color w:val="000000" w:themeColor="text1"/>
          <w:szCs w:val="26"/>
          <w:lang w:val="fr-FR"/>
        </w:rPr>
        <w:t>.</w:t>
      </w:r>
      <w:r w:rsidR="00CB3B64" w:rsidRPr="007E4065">
        <w:rPr>
          <w:color w:val="000000" w:themeColor="text1"/>
          <w:szCs w:val="26"/>
          <w:lang w:val="fr-FR"/>
        </w:rPr>
        <w:t xml:space="preserve"> </w:t>
      </w:r>
    </w:p>
    <w:p w:rsidR="006721BD" w:rsidRPr="007E4065" w:rsidRDefault="00B51658" w:rsidP="003D2FBC">
      <w:pPr>
        <w:pStyle w:val="Heading2"/>
        <w:spacing w:line="240" w:lineRule="auto"/>
        <w:rPr>
          <w:rFonts w:cs="Times New Roman"/>
          <w:color w:val="000000" w:themeColor="text1"/>
          <w:szCs w:val="26"/>
        </w:rPr>
      </w:pPr>
      <w:bookmarkStart w:id="45" w:name="_Toc39960527"/>
      <w:r w:rsidRPr="007E4065">
        <w:rPr>
          <w:rFonts w:cs="Times New Roman"/>
          <w:color w:val="000000" w:themeColor="text1"/>
          <w:szCs w:val="26"/>
        </w:rPr>
        <w:t>Hạn chế của đồ án</w:t>
      </w:r>
      <w:bookmarkEnd w:id="45"/>
    </w:p>
    <w:p w:rsidR="006721BD" w:rsidRPr="007E4065" w:rsidRDefault="00EF0F3B" w:rsidP="003D2FBC">
      <w:pPr>
        <w:pStyle w:val="ListParagraph"/>
        <w:numPr>
          <w:ilvl w:val="0"/>
          <w:numId w:val="29"/>
        </w:numPr>
        <w:tabs>
          <w:tab w:val="clear" w:pos="720"/>
          <w:tab w:val="left" w:pos="1080"/>
        </w:tabs>
        <w:spacing w:line="240" w:lineRule="auto"/>
        <w:ind w:left="990" w:hanging="450"/>
        <w:jc w:val="left"/>
        <w:rPr>
          <w:color w:val="000000" w:themeColor="text1"/>
          <w:szCs w:val="26"/>
        </w:rPr>
      </w:pPr>
      <w:r w:rsidRPr="007E4065">
        <w:rPr>
          <w:color w:val="000000" w:themeColor="text1"/>
          <w:szCs w:val="26"/>
          <w:lang w:val="fr-FR"/>
        </w:rPr>
        <w:t>.</w:t>
      </w:r>
    </w:p>
    <w:p w:rsidR="006721BD" w:rsidRPr="007E4065" w:rsidRDefault="006721BD" w:rsidP="003D2FBC">
      <w:pPr>
        <w:pStyle w:val="Heading2"/>
        <w:spacing w:line="240" w:lineRule="auto"/>
        <w:rPr>
          <w:rFonts w:cs="Times New Roman"/>
          <w:color w:val="000000" w:themeColor="text1"/>
          <w:szCs w:val="26"/>
        </w:rPr>
      </w:pPr>
      <w:bookmarkStart w:id="46" w:name="_Toc39960528"/>
      <w:r w:rsidRPr="007E4065">
        <w:rPr>
          <w:rFonts w:cs="Times New Roman"/>
          <w:color w:val="000000" w:themeColor="text1"/>
          <w:szCs w:val="26"/>
        </w:rPr>
        <w:t>Hướng phát triển</w:t>
      </w:r>
      <w:bookmarkEnd w:id="46"/>
    </w:p>
    <w:p w:rsidR="006F3E00" w:rsidRPr="007E4065" w:rsidRDefault="006F3E00">
      <w:pPr>
        <w:spacing w:before="0" w:line="240" w:lineRule="auto"/>
        <w:ind w:firstLine="0"/>
        <w:jc w:val="left"/>
        <w:rPr>
          <w:color w:val="000000" w:themeColor="text1"/>
          <w:szCs w:val="26"/>
        </w:rPr>
      </w:pPr>
      <w:r w:rsidRPr="007E4065">
        <w:rPr>
          <w:color w:val="000000" w:themeColor="text1"/>
          <w:szCs w:val="26"/>
        </w:rPr>
        <w:br w:type="page"/>
      </w:r>
    </w:p>
    <w:p w:rsidR="007236B8" w:rsidRPr="007E4065" w:rsidRDefault="00EF0F3B" w:rsidP="003D2FBC">
      <w:pPr>
        <w:pStyle w:val="ListParagraph"/>
        <w:numPr>
          <w:ilvl w:val="0"/>
          <w:numId w:val="31"/>
        </w:numPr>
        <w:spacing w:line="240" w:lineRule="auto"/>
        <w:ind w:left="990" w:hanging="450"/>
        <w:rPr>
          <w:color w:val="000000" w:themeColor="text1"/>
          <w:szCs w:val="26"/>
        </w:rPr>
      </w:pPr>
      <w:r w:rsidRPr="007E4065">
        <w:rPr>
          <w:color w:val="000000" w:themeColor="text1"/>
          <w:szCs w:val="26"/>
        </w:rPr>
        <w:lastRenderedPageBreak/>
        <w:t>.</w:t>
      </w:r>
      <w:bookmarkStart w:id="47" w:name="_Toc169424254"/>
    </w:p>
    <w:p w:rsidR="00BB71A4" w:rsidRPr="007E4065" w:rsidRDefault="0007352A" w:rsidP="003D2FBC">
      <w:pPr>
        <w:pStyle w:val="Heading1"/>
        <w:numPr>
          <w:ilvl w:val="0"/>
          <w:numId w:val="0"/>
        </w:numPr>
        <w:spacing w:line="240" w:lineRule="auto"/>
        <w:rPr>
          <w:rFonts w:cs="Times New Roman"/>
          <w:color w:val="000000" w:themeColor="text1"/>
          <w:sz w:val="26"/>
          <w:szCs w:val="26"/>
        </w:rPr>
      </w:pPr>
      <w:bookmarkStart w:id="48" w:name="_Toc39960529"/>
      <w:r w:rsidRPr="007E4065">
        <w:rPr>
          <w:rFonts w:cs="Times New Roman"/>
          <w:color w:val="000000" w:themeColor="text1"/>
          <w:sz w:val="26"/>
          <w:szCs w:val="26"/>
        </w:rPr>
        <w:t>TÀI LIỆU THAM KHẢO</w:t>
      </w:r>
      <w:bookmarkEnd w:id="47"/>
      <w:bookmarkEnd w:id="48"/>
    </w:p>
    <w:p w:rsidR="0007352A" w:rsidRPr="007E4065" w:rsidRDefault="0007352A" w:rsidP="003D2FBC">
      <w:pPr>
        <w:pStyle w:val="Like-Numbering"/>
        <w:spacing w:line="240" w:lineRule="auto"/>
        <w:rPr>
          <w:color w:val="000000" w:themeColor="text1"/>
          <w:szCs w:val="26"/>
        </w:rPr>
      </w:pPr>
      <w:r w:rsidRPr="007E4065">
        <w:rPr>
          <w:color w:val="000000" w:themeColor="text1"/>
          <w:szCs w:val="26"/>
        </w:rPr>
        <w:t>Các tài liệu Tiếng Việt</w:t>
      </w:r>
    </w:p>
    <w:p w:rsidR="0007352A" w:rsidRPr="007E4065" w:rsidRDefault="006F3E00" w:rsidP="003D2FBC">
      <w:pPr>
        <w:pStyle w:val="Tailieuthamkhao"/>
        <w:spacing w:line="240" w:lineRule="auto"/>
        <w:rPr>
          <w:color w:val="000000" w:themeColor="text1"/>
          <w:szCs w:val="26"/>
        </w:rPr>
      </w:pPr>
      <w:r w:rsidRPr="007E4065">
        <w:rPr>
          <w:color w:val="000000" w:themeColor="text1"/>
          <w:szCs w:val="26"/>
        </w:rPr>
        <w:t>AAAAAA</w:t>
      </w:r>
    </w:p>
    <w:p w:rsidR="006F3E00" w:rsidRPr="007E4065" w:rsidRDefault="006F3E00" w:rsidP="003D2FBC">
      <w:pPr>
        <w:pStyle w:val="Tailieuthamkhao"/>
        <w:spacing w:line="240" w:lineRule="auto"/>
        <w:rPr>
          <w:color w:val="000000" w:themeColor="text1"/>
          <w:szCs w:val="26"/>
        </w:rPr>
      </w:pPr>
      <w:r w:rsidRPr="007E4065">
        <w:rPr>
          <w:color w:val="000000" w:themeColor="text1"/>
          <w:szCs w:val="26"/>
        </w:rPr>
        <w:t>BBBBBBB</w:t>
      </w:r>
    </w:p>
    <w:p w:rsidR="0007352A" w:rsidRPr="007E4065" w:rsidRDefault="0007352A" w:rsidP="003D2FBC">
      <w:pPr>
        <w:pStyle w:val="Like-Numbering"/>
        <w:spacing w:line="240" w:lineRule="auto"/>
        <w:rPr>
          <w:color w:val="000000" w:themeColor="text1"/>
          <w:szCs w:val="26"/>
        </w:rPr>
      </w:pPr>
      <w:r w:rsidRPr="007E4065">
        <w:rPr>
          <w:color w:val="000000" w:themeColor="text1"/>
          <w:szCs w:val="26"/>
        </w:rPr>
        <w:t>Các tài liệu Tiếng Anh</w:t>
      </w:r>
    </w:p>
    <w:p w:rsidR="0007352A" w:rsidRPr="007E4065" w:rsidRDefault="006F3E00" w:rsidP="003D2FBC">
      <w:pPr>
        <w:pStyle w:val="Tailieuthamkhao"/>
        <w:spacing w:line="240" w:lineRule="auto"/>
        <w:jc w:val="left"/>
        <w:rPr>
          <w:rStyle w:val="atitle"/>
          <w:color w:val="000000" w:themeColor="text1"/>
          <w:szCs w:val="26"/>
        </w:rPr>
      </w:pPr>
      <w:r w:rsidRPr="007E4065">
        <w:rPr>
          <w:color w:val="000000" w:themeColor="text1"/>
        </w:rPr>
        <w:t>CCCCCCC</w:t>
      </w:r>
      <w:hyperlink r:id="rId16" w:history="1"/>
    </w:p>
    <w:p w:rsidR="0007352A" w:rsidRPr="007E4065" w:rsidRDefault="0007352A" w:rsidP="003D2FBC">
      <w:pPr>
        <w:pStyle w:val="Like-Numbering"/>
        <w:spacing w:line="240" w:lineRule="auto"/>
        <w:rPr>
          <w:color w:val="000000" w:themeColor="text1"/>
          <w:szCs w:val="26"/>
        </w:rPr>
      </w:pPr>
      <w:r w:rsidRPr="007E4065">
        <w:rPr>
          <w:color w:val="000000" w:themeColor="text1"/>
          <w:szCs w:val="26"/>
        </w:rPr>
        <w:t>Các tài liệu từ Internet</w:t>
      </w:r>
    </w:p>
    <w:p w:rsidR="0007352A" w:rsidRPr="007E4065" w:rsidRDefault="002A0AB1" w:rsidP="003D2FBC">
      <w:pPr>
        <w:pStyle w:val="Tailieuthamkhao"/>
        <w:spacing w:line="240" w:lineRule="auto"/>
        <w:jc w:val="left"/>
        <w:rPr>
          <w:color w:val="000000" w:themeColor="text1"/>
          <w:szCs w:val="26"/>
        </w:rPr>
      </w:pPr>
      <w:r w:rsidRPr="007E4065">
        <w:rPr>
          <w:color w:val="000000" w:themeColor="text1"/>
        </w:rPr>
        <w:t>FFFFFFFFFFF</w:t>
      </w:r>
      <w:hyperlink r:id="rId17" w:history="1"/>
    </w:p>
    <w:p w:rsidR="00690D36" w:rsidRPr="007E4065" w:rsidRDefault="00690D36" w:rsidP="003D2FBC">
      <w:pPr>
        <w:spacing w:line="240" w:lineRule="auto"/>
        <w:jc w:val="left"/>
        <w:rPr>
          <w:color w:val="000000" w:themeColor="text1"/>
          <w:szCs w:val="26"/>
        </w:rPr>
      </w:pPr>
    </w:p>
    <w:p w:rsidR="00690D36" w:rsidRPr="007E4065" w:rsidRDefault="00690D36" w:rsidP="003D2FBC">
      <w:pPr>
        <w:spacing w:line="240" w:lineRule="auto"/>
        <w:jc w:val="left"/>
        <w:rPr>
          <w:color w:val="000000" w:themeColor="text1"/>
          <w:szCs w:val="26"/>
        </w:rPr>
        <w:sectPr w:rsidR="00690D36" w:rsidRPr="007E4065" w:rsidSect="009165B5">
          <w:pgSz w:w="11907" w:h="16840" w:code="9"/>
          <w:pgMar w:top="1701" w:right="1134" w:bottom="1701" w:left="1985" w:header="709" w:footer="709" w:gutter="0"/>
          <w:cols w:space="708"/>
          <w:docGrid w:linePitch="360"/>
        </w:sectPr>
      </w:pPr>
    </w:p>
    <w:p w:rsidR="00BB71A4" w:rsidRPr="007E4065" w:rsidRDefault="00AB4DE3" w:rsidP="003D2FBC">
      <w:pPr>
        <w:pStyle w:val="Heading1"/>
        <w:numPr>
          <w:ilvl w:val="0"/>
          <w:numId w:val="0"/>
        </w:numPr>
        <w:spacing w:line="240" w:lineRule="auto"/>
        <w:rPr>
          <w:rFonts w:cs="Times New Roman"/>
          <w:color w:val="000000" w:themeColor="text1"/>
          <w:sz w:val="26"/>
          <w:szCs w:val="26"/>
        </w:rPr>
      </w:pPr>
      <w:bookmarkStart w:id="49" w:name="_Toc169424255"/>
      <w:bookmarkStart w:id="50" w:name="_Toc39960530"/>
      <w:r w:rsidRPr="007E4065">
        <w:rPr>
          <w:rFonts w:cs="Times New Roman"/>
          <w:color w:val="000000" w:themeColor="text1"/>
          <w:sz w:val="26"/>
          <w:szCs w:val="26"/>
        </w:rPr>
        <w:lastRenderedPageBreak/>
        <w:t>PHỤ LỤC</w:t>
      </w:r>
      <w:bookmarkEnd w:id="49"/>
      <w:bookmarkEnd w:id="50"/>
    </w:p>
    <w:p w:rsidR="00EA7CFA" w:rsidRPr="007E4065" w:rsidRDefault="00EA7CFA" w:rsidP="003D2FBC">
      <w:pPr>
        <w:spacing w:line="240" w:lineRule="auto"/>
        <w:jc w:val="left"/>
        <w:rPr>
          <w:color w:val="000000" w:themeColor="text1"/>
          <w:szCs w:val="26"/>
        </w:rPr>
      </w:pPr>
    </w:p>
    <w:sectPr w:rsidR="00EA7CFA" w:rsidRPr="007E4065" w:rsidSect="009165B5">
      <w:headerReference w:type="even" r:id="rId1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5EF" w:rsidRDefault="003E05EF">
      <w:r>
        <w:separator/>
      </w:r>
    </w:p>
    <w:p w:rsidR="003E05EF" w:rsidRDefault="003E05EF"/>
  </w:endnote>
  <w:endnote w:type="continuationSeparator" w:id="0">
    <w:p w:rsidR="003E05EF" w:rsidRDefault="003E05EF">
      <w:r>
        <w:continuationSeparator/>
      </w:r>
    </w:p>
    <w:p w:rsidR="003E05EF" w:rsidRDefault="003E0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0"/>
    <w:family w:val="auto"/>
    <w:pitch w:val="default"/>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9C" w:rsidRDefault="008A6E9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A6E9C" w:rsidRDefault="008A6E9C"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09"/>
      <w:gridCol w:w="2934"/>
    </w:tblGrid>
    <w:tr w:rsidR="008A6E9C" w:rsidTr="009165B5">
      <w:tc>
        <w:tcPr>
          <w:tcW w:w="2979" w:type="dxa"/>
          <w:shd w:val="clear" w:color="auto" w:fill="FAFAFA"/>
        </w:tcPr>
        <w:p w:rsidR="008A6E9C" w:rsidRPr="00EC0ACF" w:rsidRDefault="008A6E9C" w:rsidP="00C24DC5">
          <w:pPr>
            <w:pStyle w:val="Footer"/>
            <w:tabs>
              <w:tab w:val="clear" w:pos="4320"/>
              <w:tab w:val="clear" w:pos="8640"/>
            </w:tabs>
            <w:spacing w:before="0" w:line="240" w:lineRule="auto"/>
            <w:ind w:right="360" w:firstLine="0"/>
            <w:rPr>
              <w:i/>
              <w:szCs w:val="26"/>
            </w:rPr>
          </w:pPr>
          <w:r>
            <w:rPr>
              <w:i/>
              <w:szCs w:val="26"/>
            </w:rPr>
            <w:t>MSSV-Họ tên SV1</w:t>
          </w:r>
        </w:p>
        <w:p w:rsidR="008A6E9C" w:rsidRPr="00EC0ACF" w:rsidRDefault="008A6E9C" w:rsidP="007E1837">
          <w:pPr>
            <w:pStyle w:val="Footer"/>
            <w:tabs>
              <w:tab w:val="clear" w:pos="4320"/>
              <w:tab w:val="clear" w:pos="8640"/>
            </w:tabs>
            <w:spacing w:before="0" w:line="240" w:lineRule="auto"/>
            <w:ind w:right="360" w:firstLine="0"/>
            <w:rPr>
              <w:i/>
              <w:szCs w:val="26"/>
            </w:rPr>
          </w:pPr>
          <w:r>
            <w:rPr>
              <w:i/>
              <w:szCs w:val="26"/>
            </w:rPr>
            <w:t>MSSV-Họ tên SV2</w:t>
          </w:r>
        </w:p>
      </w:tc>
      <w:tc>
        <w:tcPr>
          <w:tcW w:w="2961" w:type="dxa"/>
          <w:shd w:val="clear" w:color="auto" w:fill="FAFAFA"/>
        </w:tcPr>
        <w:p w:rsidR="008A6E9C" w:rsidRPr="00B57E92" w:rsidRDefault="008A6E9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907E3B">
            <w:rPr>
              <w:rStyle w:val="PageNumber"/>
              <w:noProof/>
              <w:sz w:val="24"/>
            </w:rPr>
            <w:t>11</w:t>
          </w:r>
          <w:r w:rsidRPr="00B57E92">
            <w:rPr>
              <w:rStyle w:val="PageNumber"/>
              <w:sz w:val="24"/>
            </w:rPr>
            <w:fldChar w:fldCharType="end"/>
          </w:r>
        </w:p>
      </w:tc>
      <w:tc>
        <w:tcPr>
          <w:tcW w:w="2962" w:type="dxa"/>
          <w:shd w:val="clear" w:color="auto" w:fill="FAFAFA"/>
        </w:tcPr>
        <w:p w:rsidR="008A6E9C" w:rsidRPr="00EC0ACF" w:rsidRDefault="008A6E9C" w:rsidP="007E1837">
          <w:pPr>
            <w:pStyle w:val="Footer"/>
            <w:tabs>
              <w:tab w:val="clear" w:pos="4320"/>
              <w:tab w:val="clear" w:pos="8640"/>
            </w:tabs>
            <w:spacing w:before="0" w:line="240" w:lineRule="auto"/>
            <w:ind w:right="-1" w:firstLine="0"/>
            <w:jc w:val="right"/>
            <w:rPr>
              <w:i/>
              <w:sz w:val="24"/>
            </w:rPr>
          </w:pPr>
          <w:r w:rsidRPr="00EC0ACF">
            <w:rPr>
              <w:i/>
              <w:sz w:val="24"/>
            </w:rPr>
            <w:t>Lớp DHKTPM</w:t>
          </w:r>
          <w:r>
            <w:rPr>
              <w:i/>
              <w:sz w:val="24"/>
            </w:rPr>
            <w:t>……</w:t>
          </w:r>
        </w:p>
      </w:tc>
    </w:tr>
  </w:tbl>
  <w:p w:rsidR="008A6E9C" w:rsidRDefault="008A6E9C"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5EF" w:rsidRDefault="003E05EF">
      <w:r>
        <w:separator/>
      </w:r>
    </w:p>
    <w:p w:rsidR="003E05EF" w:rsidRDefault="003E05EF"/>
  </w:footnote>
  <w:footnote w:type="continuationSeparator" w:id="0">
    <w:p w:rsidR="003E05EF" w:rsidRDefault="003E05EF">
      <w:r>
        <w:continuationSeparator/>
      </w:r>
    </w:p>
    <w:p w:rsidR="003E05EF" w:rsidRDefault="003E05E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9C" w:rsidRDefault="008A6E9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A6E9C" w:rsidRPr="00570EF4" w:rsidTr="009165B5">
      <w:tc>
        <w:tcPr>
          <w:tcW w:w="9004" w:type="dxa"/>
          <w:shd w:val="clear" w:color="auto" w:fill="FAFAFA"/>
        </w:tcPr>
        <w:p w:rsidR="008A6E9C" w:rsidRPr="00570EF4" w:rsidRDefault="008A6E9C"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A6E9C" w:rsidRPr="00162939" w:rsidRDefault="008A6E9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9C" w:rsidRDefault="008A6E9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B2AB19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i w: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48F61AD"/>
    <w:multiLevelType w:val="hybridMultilevel"/>
    <w:tmpl w:val="DDD83FA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53B379B"/>
    <w:multiLevelType w:val="hybridMultilevel"/>
    <w:tmpl w:val="B1627A76"/>
    <w:lvl w:ilvl="0" w:tplc="4F0C0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68AB"/>
    <w:multiLevelType w:val="hybridMultilevel"/>
    <w:tmpl w:val="EB50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7001C6"/>
    <w:multiLevelType w:val="hybridMultilevel"/>
    <w:tmpl w:val="9AD8FFA2"/>
    <w:lvl w:ilvl="0" w:tplc="89424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06414"/>
    <w:multiLevelType w:val="hybridMultilevel"/>
    <w:tmpl w:val="C24E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820FA"/>
    <w:multiLevelType w:val="hybridMultilevel"/>
    <w:tmpl w:val="969EADA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1503CDA"/>
    <w:multiLevelType w:val="multilevel"/>
    <w:tmpl w:val="98A6937C"/>
    <w:styleLink w:val="Style2"/>
    <w:lvl w:ilvl="0">
      <w:start w:val="1"/>
      <w:numFmt w:val="decimal"/>
      <w:suff w:val="space"/>
      <w:lvlText w:val="CHƯƠNG %1: "/>
      <w:lvlJc w:val="left"/>
      <w:pPr>
        <w:ind w:left="1800" w:hanging="360"/>
      </w:pPr>
      <w:rPr>
        <w:rFonts w:ascii="Times New Roman" w:hAnsi="Times New Roman" w:hint="default"/>
        <w:b/>
        <w:i w:val="0"/>
        <w:sz w:val="32"/>
      </w:rPr>
    </w:lvl>
    <w:lvl w:ilvl="1">
      <w:start w:val="1"/>
      <w:numFmt w:val="decimal"/>
      <w:isLgl/>
      <w:suff w:val="space"/>
      <w:lvlText w:val="%1.%2"/>
      <w:lvlJc w:val="left"/>
      <w:pPr>
        <w:ind w:left="2160" w:hanging="360"/>
      </w:pPr>
      <w:rPr>
        <w:rFonts w:ascii="Times New Roman" w:hAnsi="Times New Roman" w:hint="default"/>
        <w:b/>
        <w:i w:val="0"/>
        <w:sz w:val="26"/>
      </w:rPr>
    </w:lvl>
    <w:lvl w:ilvl="2">
      <w:start w:val="1"/>
      <w:numFmt w:val="decimal"/>
      <w:suff w:val="space"/>
      <w:lvlText w:val="%1.%2.%3"/>
      <w:lvlJc w:val="left"/>
      <w:pPr>
        <w:ind w:left="2520" w:hanging="360"/>
      </w:pPr>
      <w:rPr>
        <w:rFonts w:ascii="Times New Roman" w:hAnsi="Times New Roman" w:hint="default"/>
        <w:b/>
        <w:i w:val="0"/>
        <w:sz w:val="26"/>
      </w:rPr>
    </w:lvl>
    <w:lvl w:ilvl="3">
      <w:start w:val="1"/>
      <w:numFmt w:val="decimal"/>
      <w:suff w:val="space"/>
      <w:lvlText w:val="%1.%2.%3.%4"/>
      <w:lvlJc w:val="left"/>
      <w:pPr>
        <w:ind w:left="2880" w:hanging="360"/>
      </w:pPr>
      <w:rPr>
        <w:rFonts w:ascii="Times New Roman" w:hAnsi="Times New Roman" w:hint="default"/>
        <w:b/>
        <w:i w:val="0"/>
        <w:sz w:val="26"/>
      </w:rPr>
    </w:lvl>
    <w:lvl w:ilvl="4">
      <w:start w:val="1"/>
      <w:numFmt w:val="decimal"/>
      <w:isLgl/>
      <w:suff w:val="space"/>
      <w:lvlText w:val="%1.%2.%3.%4.%5"/>
      <w:lvlJc w:val="left"/>
      <w:pPr>
        <w:ind w:left="3240" w:hanging="360"/>
      </w:pPr>
      <w:rPr>
        <w:rFonts w:ascii="Times New Roman" w:hAnsi="Times New Roman" w:hint="default"/>
        <w:b/>
        <w:i w:val="0"/>
        <w:sz w:val="26"/>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8" w15:restartNumberingAfterBreak="0">
    <w:nsid w:val="28AC7B8E"/>
    <w:multiLevelType w:val="hybridMultilevel"/>
    <w:tmpl w:val="EB50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E5E2A"/>
    <w:multiLevelType w:val="hybridMultilevel"/>
    <w:tmpl w:val="EEA6D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1A6B3D"/>
    <w:multiLevelType w:val="hybridMultilevel"/>
    <w:tmpl w:val="C496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748E5"/>
    <w:multiLevelType w:val="hybridMultilevel"/>
    <w:tmpl w:val="80362F22"/>
    <w:lvl w:ilvl="0" w:tplc="A32697A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30A369E"/>
    <w:multiLevelType w:val="hybridMultilevel"/>
    <w:tmpl w:val="EB50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114F21"/>
    <w:multiLevelType w:val="hybridMultilevel"/>
    <w:tmpl w:val="9FAAD4E4"/>
    <w:lvl w:ilvl="0" w:tplc="21B211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67683"/>
    <w:multiLevelType w:val="hybridMultilevel"/>
    <w:tmpl w:val="5D3E9AD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36DA7DBB"/>
    <w:multiLevelType w:val="hybridMultilevel"/>
    <w:tmpl w:val="355461D4"/>
    <w:lvl w:ilvl="0" w:tplc="22D6C0AC">
      <w:start w:val="1"/>
      <w:numFmt w:val="bullet"/>
      <w:lvlText w:val="-"/>
      <w:lvlJc w:val="left"/>
      <w:pPr>
        <w:tabs>
          <w:tab w:val="num" w:pos="720"/>
        </w:tabs>
        <w:ind w:left="720" w:hanging="360"/>
      </w:pPr>
      <w:rPr>
        <w:rFonts w:ascii="Times New Roman" w:eastAsia="Times New Roman" w:hAnsi="Times New Roman" w:cs="Times New Roman" w:hint="default"/>
      </w:rPr>
    </w:lvl>
    <w:lvl w:ilvl="1" w:tplc="A924749E">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006A49"/>
    <w:multiLevelType w:val="hybridMultilevel"/>
    <w:tmpl w:val="D1A42EF8"/>
    <w:lvl w:ilvl="0" w:tplc="04090009">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15:restartNumberingAfterBreak="0">
    <w:nsid w:val="3EC660F6"/>
    <w:multiLevelType w:val="hybridMultilevel"/>
    <w:tmpl w:val="F83008F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ECA0014"/>
    <w:multiLevelType w:val="multilevel"/>
    <w:tmpl w:val="7B8E858A"/>
    <w:lvl w:ilvl="0">
      <w:start w:val="1"/>
      <w:numFmt w:val="decimal"/>
      <w:lvlText w:val="%1."/>
      <w:lvlJc w:val="left"/>
      <w:pPr>
        <w:ind w:left="720" w:hanging="360"/>
      </w:pPr>
    </w:lvl>
    <w:lvl w:ilvl="1">
      <w:start w:val="22"/>
      <w:numFmt w:val="decimal"/>
      <w:isLgl/>
      <w:lvlText w:val="%1.%2"/>
      <w:lvlJc w:val="left"/>
      <w:pPr>
        <w:ind w:left="1020" w:hanging="660"/>
      </w:pPr>
    </w:lvl>
    <w:lvl w:ilvl="2">
      <w:start w:val="2"/>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9" w15:restartNumberingAfterBreak="0">
    <w:nsid w:val="4A084707"/>
    <w:multiLevelType w:val="hybridMultilevel"/>
    <w:tmpl w:val="207A3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E125209"/>
    <w:multiLevelType w:val="hybridMultilevel"/>
    <w:tmpl w:val="D318B81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4FB93067"/>
    <w:multiLevelType w:val="hybridMultilevel"/>
    <w:tmpl w:val="5986C1A4"/>
    <w:lvl w:ilvl="0" w:tplc="22D6C0A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C7D90"/>
    <w:multiLevelType w:val="hybridMultilevel"/>
    <w:tmpl w:val="4BB6F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0422AAA"/>
    <w:multiLevelType w:val="multilevel"/>
    <w:tmpl w:val="057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C644A"/>
    <w:multiLevelType w:val="hybridMultilevel"/>
    <w:tmpl w:val="80362F22"/>
    <w:lvl w:ilvl="0" w:tplc="A32697A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4127D46"/>
    <w:multiLevelType w:val="hybridMultilevel"/>
    <w:tmpl w:val="827C60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44269"/>
    <w:multiLevelType w:val="hybridMultilevel"/>
    <w:tmpl w:val="EB50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F7B9C"/>
    <w:multiLevelType w:val="hybridMultilevel"/>
    <w:tmpl w:val="207A3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85639"/>
    <w:multiLevelType w:val="hybridMultilevel"/>
    <w:tmpl w:val="EB50F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4F94C14"/>
    <w:multiLevelType w:val="hybridMultilevel"/>
    <w:tmpl w:val="8258F542"/>
    <w:lvl w:ilvl="0" w:tplc="EFE81E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62861"/>
    <w:multiLevelType w:val="hybridMultilevel"/>
    <w:tmpl w:val="322657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CC01F80"/>
    <w:multiLevelType w:val="hybridMultilevel"/>
    <w:tmpl w:val="598A9138"/>
    <w:lvl w:ilvl="0" w:tplc="EC3EB730">
      <w:numFmt w:val="bullet"/>
      <w:lvlText w:val="-"/>
      <w:lvlJc w:val="left"/>
      <w:pPr>
        <w:ind w:left="987" w:hanging="360"/>
      </w:pPr>
      <w:rPr>
        <w:rFonts w:ascii="Times New Roman" w:eastAsia="Times New Roman" w:hAnsi="Times New Roman" w:cs="Times New Roman"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34" w15:restartNumberingAfterBreak="0">
    <w:nsid w:val="7E4B4C88"/>
    <w:multiLevelType w:val="hybridMultilevel"/>
    <w:tmpl w:val="EB50F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9"/>
  </w:num>
  <w:num w:numId="4">
    <w:abstractNumId w:val="13"/>
  </w:num>
  <w:num w:numId="5">
    <w:abstractNumId w:val="16"/>
  </w:num>
  <w:num w:numId="6">
    <w:abstractNumId w:val="1"/>
  </w:num>
  <w:num w:numId="7">
    <w:abstractNumId w:val="28"/>
  </w:num>
  <w:num w:numId="8">
    <w:abstractNumId w:val="14"/>
  </w:num>
  <w:num w:numId="9">
    <w:abstractNumId w:val="33"/>
  </w:num>
  <w:num w:numId="10">
    <w:abstractNumId w:val="21"/>
  </w:num>
  <w:num w:numId="11">
    <w:abstractNumId w:val="17"/>
  </w:num>
  <w:num w:numId="12">
    <w:abstractNumId w:val="6"/>
  </w:num>
  <w:num w:numId="13">
    <w:abstractNumId w:val="7"/>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2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27"/>
  </w:num>
  <w:num w:numId="23">
    <w:abstractNumId w:val="8"/>
  </w:num>
  <w:num w:numId="24">
    <w:abstractNumId w:val="25"/>
  </w:num>
  <w:num w:numId="25">
    <w:abstractNumId w:val="34"/>
  </w:num>
  <w:num w:numId="26">
    <w:abstractNumId w:val="3"/>
  </w:num>
  <w:num w:numId="27">
    <w:abstractNumId w:val="5"/>
  </w:num>
  <w:num w:numId="28">
    <w:abstractNumId w:val="31"/>
  </w:num>
  <w:num w:numId="29">
    <w:abstractNumId w:val="15"/>
  </w:num>
  <w:num w:numId="30">
    <w:abstractNumId w:val="10"/>
  </w:num>
  <w:num w:numId="31">
    <w:abstractNumId w:val="22"/>
  </w:num>
  <w:num w:numId="32">
    <w:abstractNumId w:val="24"/>
  </w:num>
  <w:num w:numId="33">
    <w:abstractNumId w:val="2"/>
  </w:num>
  <w:num w:numId="34">
    <w:abstractNumId w:val="32"/>
  </w:num>
  <w:num w:numId="35">
    <w:abstractNumId w:val="4"/>
  </w:num>
  <w:num w:numId="36">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2037"/>
    <w:rsid w:val="00003EFE"/>
    <w:rsid w:val="0000420E"/>
    <w:rsid w:val="000119D1"/>
    <w:rsid w:val="000143DA"/>
    <w:rsid w:val="00015957"/>
    <w:rsid w:val="000168E2"/>
    <w:rsid w:val="00024F8B"/>
    <w:rsid w:val="0002652A"/>
    <w:rsid w:val="00026D0E"/>
    <w:rsid w:val="00030562"/>
    <w:rsid w:val="00032E6B"/>
    <w:rsid w:val="00037DF0"/>
    <w:rsid w:val="00041E78"/>
    <w:rsid w:val="00044422"/>
    <w:rsid w:val="00055FEB"/>
    <w:rsid w:val="00057654"/>
    <w:rsid w:val="000603BA"/>
    <w:rsid w:val="00060A5C"/>
    <w:rsid w:val="00061855"/>
    <w:rsid w:val="00066A27"/>
    <w:rsid w:val="00070458"/>
    <w:rsid w:val="0007281B"/>
    <w:rsid w:val="0007352A"/>
    <w:rsid w:val="00076599"/>
    <w:rsid w:val="00076C7B"/>
    <w:rsid w:val="000925B9"/>
    <w:rsid w:val="000936DA"/>
    <w:rsid w:val="000968D4"/>
    <w:rsid w:val="000A003D"/>
    <w:rsid w:val="000B1E9B"/>
    <w:rsid w:val="000B296E"/>
    <w:rsid w:val="000B416B"/>
    <w:rsid w:val="000B66C0"/>
    <w:rsid w:val="000B6B71"/>
    <w:rsid w:val="000B6FBD"/>
    <w:rsid w:val="000C5F09"/>
    <w:rsid w:val="000C6F3C"/>
    <w:rsid w:val="000D3391"/>
    <w:rsid w:val="000D5564"/>
    <w:rsid w:val="000D61B0"/>
    <w:rsid w:val="000E25BB"/>
    <w:rsid w:val="000E403F"/>
    <w:rsid w:val="000F1E18"/>
    <w:rsid w:val="000F570F"/>
    <w:rsid w:val="00101FAE"/>
    <w:rsid w:val="001028A1"/>
    <w:rsid w:val="00104DA9"/>
    <w:rsid w:val="00107893"/>
    <w:rsid w:val="0012616A"/>
    <w:rsid w:val="00130833"/>
    <w:rsid w:val="00131A10"/>
    <w:rsid w:val="00132F91"/>
    <w:rsid w:val="001376FA"/>
    <w:rsid w:val="001402FB"/>
    <w:rsid w:val="0015248C"/>
    <w:rsid w:val="0015472F"/>
    <w:rsid w:val="00155858"/>
    <w:rsid w:val="00162939"/>
    <w:rsid w:val="0017284A"/>
    <w:rsid w:val="0018354F"/>
    <w:rsid w:val="00192969"/>
    <w:rsid w:val="001A08FA"/>
    <w:rsid w:val="001C6057"/>
    <w:rsid w:val="001D0D77"/>
    <w:rsid w:val="001D3E52"/>
    <w:rsid w:val="001D730B"/>
    <w:rsid w:val="001E4630"/>
    <w:rsid w:val="001F2F0D"/>
    <w:rsid w:val="001F351F"/>
    <w:rsid w:val="001F6835"/>
    <w:rsid w:val="001F701F"/>
    <w:rsid w:val="00213E4E"/>
    <w:rsid w:val="00220565"/>
    <w:rsid w:val="002210AC"/>
    <w:rsid w:val="00222D64"/>
    <w:rsid w:val="002254C6"/>
    <w:rsid w:val="00227D14"/>
    <w:rsid w:val="00234280"/>
    <w:rsid w:val="00236F80"/>
    <w:rsid w:val="00240932"/>
    <w:rsid w:val="00242CF0"/>
    <w:rsid w:val="00243BE7"/>
    <w:rsid w:val="00247256"/>
    <w:rsid w:val="002506D8"/>
    <w:rsid w:val="00250CA7"/>
    <w:rsid w:val="00253413"/>
    <w:rsid w:val="00255AA2"/>
    <w:rsid w:val="00256573"/>
    <w:rsid w:val="002615FC"/>
    <w:rsid w:val="0026378F"/>
    <w:rsid w:val="00266945"/>
    <w:rsid w:val="002678BB"/>
    <w:rsid w:val="002703A5"/>
    <w:rsid w:val="0027146A"/>
    <w:rsid w:val="00272D18"/>
    <w:rsid w:val="0028713C"/>
    <w:rsid w:val="00292141"/>
    <w:rsid w:val="002A0AB1"/>
    <w:rsid w:val="002A3444"/>
    <w:rsid w:val="002A3C11"/>
    <w:rsid w:val="002B03EB"/>
    <w:rsid w:val="002B6ACE"/>
    <w:rsid w:val="002C3177"/>
    <w:rsid w:val="002D16F4"/>
    <w:rsid w:val="002D6ECA"/>
    <w:rsid w:val="002D700A"/>
    <w:rsid w:val="002E24A9"/>
    <w:rsid w:val="002E6C36"/>
    <w:rsid w:val="002F2F97"/>
    <w:rsid w:val="002F5093"/>
    <w:rsid w:val="0030179D"/>
    <w:rsid w:val="00304456"/>
    <w:rsid w:val="003148E4"/>
    <w:rsid w:val="00316329"/>
    <w:rsid w:val="003317EB"/>
    <w:rsid w:val="00332B2A"/>
    <w:rsid w:val="003347CA"/>
    <w:rsid w:val="00337C58"/>
    <w:rsid w:val="0034189C"/>
    <w:rsid w:val="00341D97"/>
    <w:rsid w:val="00342894"/>
    <w:rsid w:val="0034391F"/>
    <w:rsid w:val="00344655"/>
    <w:rsid w:val="00344BBC"/>
    <w:rsid w:val="00346940"/>
    <w:rsid w:val="003510E3"/>
    <w:rsid w:val="00352680"/>
    <w:rsid w:val="00366214"/>
    <w:rsid w:val="00367E92"/>
    <w:rsid w:val="00372545"/>
    <w:rsid w:val="003840F1"/>
    <w:rsid w:val="003918B2"/>
    <w:rsid w:val="00395895"/>
    <w:rsid w:val="003A036B"/>
    <w:rsid w:val="003A0F4A"/>
    <w:rsid w:val="003A6197"/>
    <w:rsid w:val="003B24F7"/>
    <w:rsid w:val="003B30C7"/>
    <w:rsid w:val="003B7949"/>
    <w:rsid w:val="003C1390"/>
    <w:rsid w:val="003C7DF3"/>
    <w:rsid w:val="003D2FBC"/>
    <w:rsid w:val="003D421F"/>
    <w:rsid w:val="003E05EF"/>
    <w:rsid w:val="003E60B5"/>
    <w:rsid w:val="003E7AF7"/>
    <w:rsid w:val="00412EE7"/>
    <w:rsid w:val="0041556C"/>
    <w:rsid w:val="0042300F"/>
    <w:rsid w:val="0043102A"/>
    <w:rsid w:val="00434AF8"/>
    <w:rsid w:val="00442157"/>
    <w:rsid w:val="004424E9"/>
    <w:rsid w:val="004500E2"/>
    <w:rsid w:val="00466B47"/>
    <w:rsid w:val="00466DF5"/>
    <w:rsid w:val="004746D1"/>
    <w:rsid w:val="00477BB5"/>
    <w:rsid w:val="00482110"/>
    <w:rsid w:val="00484BBC"/>
    <w:rsid w:val="00484E67"/>
    <w:rsid w:val="004A3046"/>
    <w:rsid w:val="004B274E"/>
    <w:rsid w:val="004B32DA"/>
    <w:rsid w:val="004B4842"/>
    <w:rsid w:val="004B486D"/>
    <w:rsid w:val="004B4BF6"/>
    <w:rsid w:val="004C0181"/>
    <w:rsid w:val="004C1D6A"/>
    <w:rsid w:val="004C57A6"/>
    <w:rsid w:val="004D4E81"/>
    <w:rsid w:val="004D4ECD"/>
    <w:rsid w:val="004D5E5D"/>
    <w:rsid w:val="004E1344"/>
    <w:rsid w:val="004E34D0"/>
    <w:rsid w:val="004E3C21"/>
    <w:rsid w:val="004E50AA"/>
    <w:rsid w:val="004E7E17"/>
    <w:rsid w:val="004F08D3"/>
    <w:rsid w:val="004F26A8"/>
    <w:rsid w:val="0050292A"/>
    <w:rsid w:val="00505D06"/>
    <w:rsid w:val="0050764E"/>
    <w:rsid w:val="00510BA3"/>
    <w:rsid w:val="00511681"/>
    <w:rsid w:val="00511C02"/>
    <w:rsid w:val="00520BCB"/>
    <w:rsid w:val="00526DC0"/>
    <w:rsid w:val="00527991"/>
    <w:rsid w:val="00530CC1"/>
    <w:rsid w:val="00532684"/>
    <w:rsid w:val="00535CEF"/>
    <w:rsid w:val="00540C44"/>
    <w:rsid w:val="00541C2A"/>
    <w:rsid w:val="00544B28"/>
    <w:rsid w:val="00551826"/>
    <w:rsid w:val="0055339E"/>
    <w:rsid w:val="00554D3D"/>
    <w:rsid w:val="00556EA6"/>
    <w:rsid w:val="00570EF4"/>
    <w:rsid w:val="00575932"/>
    <w:rsid w:val="00580B37"/>
    <w:rsid w:val="00585F4E"/>
    <w:rsid w:val="00591085"/>
    <w:rsid w:val="00597ACF"/>
    <w:rsid w:val="005A01C8"/>
    <w:rsid w:val="005A1657"/>
    <w:rsid w:val="005A6ED1"/>
    <w:rsid w:val="005B66AA"/>
    <w:rsid w:val="005B7357"/>
    <w:rsid w:val="005C2261"/>
    <w:rsid w:val="005C29A7"/>
    <w:rsid w:val="005C6412"/>
    <w:rsid w:val="005D0C96"/>
    <w:rsid w:val="005D68FF"/>
    <w:rsid w:val="005D6CF1"/>
    <w:rsid w:val="005D6D09"/>
    <w:rsid w:val="005D78F2"/>
    <w:rsid w:val="005F0E40"/>
    <w:rsid w:val="005F25EE"/>
    <w:rsid w:val="005F5C34"/>
    <w:rsid w:val="0060062A"/>
    <w:rsid w:val="006022B1"/>
    <w:rsid w:val="00605364"/>
    <w:rsid w:val="00607962"/>
    <w:rsid w:val="00610C79"/>
    <w:rsid w:val="00620688"/>
    <w:rsid w:val="006208DA"/>
    <w:rsid w:val="00624A9C"/>
    <w:rsid w:val="00625D4A"/>
    <w:rsid w:val="00625E8F"/>
    <w:rsid w:val="00626247"/>
    <w:rsid w:val="00631BE6"/>
    <w:rsid w:val="006322F7"/>
    <w:rsid w:val="00632D4C"/>
    <w:rsid w:val="006354F5"/>
    <w:rsid w:val="00637F5F"/>
    <w:rsid w:val="00641168"/>
    <w:rsid w:val="006418D2"/>
    <w:rsid w:val="00645AF1"/>
    <w:rsid w:val="0066022F"/>
    <w:rsid w:val="00664670"/>
    <w:rsid w:val="006649AF"/>
    <w:rsid w:val="0066625C"/>
    <w:rsid w:val="006721BD"/>
    <w:rsid w:val="00674E7A"/>
    <w:rsid w:val="00682F63"/>
    <w:rsid w:val="006853FF"/>
    <w:rsid w:val="00686042"/>
    <w:rsid w:val="00687D1A"/>
    <w:rsid w:val="00690D36"/>
    <w:rsid w:val="0069113E"/>
    <w:rsid w:val="00691AA0"/>
    <w:rsid w:val="006924B5"/>
    <w:rsid w:val="00697D36"/>
    <w:rsid w:val="006A4E95"/>
    <w:rsid w:val="006A4FFB"/>
    <w:rsid w:val="006A5F80"/>
    <w:rsid w:val="006A7661"/>
    <w:rsid w:val="006B17BD"/>
    <w:rsid w:val="006B6CA9"/>
    <w:rsid w:val="006C1FC6"/>
    <w:rsid w:val="006C726C"/>
    <w:rsid w:val="006D1040"/>
    <w:rsid w:val="006D122E"/>
    <w:rsid w:val="006D605C"/>
    <w:rsid w:val="006D7847"/>
    <w:rsid w:val="006E0EF0"/>
    <w:rsid w:val="006E3FDA"/>
    <w:rsid w:val="006E745E"/>
    <w:rsid w:val="006F03F0"/>
    <w:rsid w:val="006F3E00"/>
    <w:rsid w:val="006F7F72"/>
    <w:rsid w:val="00714047"/>
    <w:rsid w:val="00715016"/>
    <w:rsid w:val="007236B8"/>
    <w:rsid w:val="00726A76"/>
    <w:rsid w:val="00727755"/>
    <w:rsid w:val="0073001F"/>
    <w:rsid w:val="00734C2E"/>
    <w:rsid w:val="0074296D"/>
    <w:rsid w:val="007517EB"/>
    <w:rsid w:val="00753684"/>
    <w:rsid w:val="0075455F"/>
    <w:rsid w:val="00760E25"/>
    <w:rsid w:val="0077247B"/>
    <w:rsid w:val="00782F52"/>
    <w:rsid w:val="00785BA8"/>
    <w:rsid w:val="00791320"/>
    <w:rsid w:val="00793C69"/>
    <w:rsid w:val="00796B5B"/>
    <w:rsid w:val="007A37BD"/>
    <w:rsid w:val="007A663A"/>
    <w:rsid w:val="007C28B3"/>
    <w:rsid w:val="007C67D8"/>
    <w:rsid w:val="007C7929"/>
    <w:rsid w:val="007D0FA4"/>
    <w:rsid w:val="007E167F"/>
    <w:rsid w:val="007E1837"/>
    <w:rsid w:val="007E4065"/>
    <w:rsid w:val="007F010F"/>
    <w:rsid w:val="007F0419"/>
    <w:rsid w:val="00802482"/>
    <w:rsid w:val="00802F36"/>
    <w:rsid w:val="008127B6"/>
    <w:rsid w:val="008129E1"/>
    <w:rsid w:val="0081723E"/>
    <w:rsid w:val="00830C28"/>
    <w:rsid w:val="00832E9E"/>
    <w:rsid w:val="00833757"/>
    <w:rsid w:val="00841662"/>
    <w:rsid w:val="00844756"/>
    <w:rsid w:val="00844B3E"/>
    <w:rsid w:val="00847776"/>
    <w:rsid w:val="00850D6A"/>
    <w:rsid w:val="00854F1A"/>
    <w:rsid w:val="00855951"/>
    <w:rsid w:val="008571E6"/>
    <w:rsid w:val="00857621"/>
    <w:rsid w:val="00860386"/>
    <w:rsid w:val="0086131B"/>
    <w:rsid w:val="0087144C"/>
    <w:rsid w:val="00871FCC"/>
    <w:rsid w:val="00873E0F"/>
    <w:rsid w:val="00874002"/>
    <w:rsid w:val="00874A9A"/>
    <w:rsid w:val="008800DB"/>
    <w:rsid w:val="00890157"/>
    <w:rsid w:val="0089077B"/>
    <w:rsid w:val="00891AE1"/>
    <w:rsid w:val="00897FA4"/>
    <w:rsid w:val="008A6E9C"/>
    <w:rsid w:val="008A7835"/>
    <w:rsid w:val="008B1136"/>
    <w:rsid w:val="008B55E0"/>
    <w:rsid w:val="008C2D3B"/>
    <w:rsid w:val="008C79E1"/>
    <w:rsid w:val="008D080A"/>
    <w:rsid w:val="008D201A"/>
    <w:rsid w:val="008D7AD9"/>
    <w:rsid w:val="008E1760"/>
    <w:rsid w:val="008F3A79"/>
    <w:rsid w:val="008F6358"/>
    <w:rsid w:val="008F6806"/>
    <w:rsid w:val="008F6BEB"/>
    <w:rsid w:val="008F767E"/>
    <w:rsid w:val="00907E3B"/>
    <w:rsid w:val="00912581"/>
    <w:rsid w:val="009147DD"/>
    <w:rsid w:val="009165B5"/>
    <w:rsid w:val="00916D44"/>
    <w:rsid w:val="0092047C"/>
    <w:rsid w:val="00927237"/>
    <w:rsid w:val="00932409"/>
    <w:rsid w:val="009328FE"/>
    <w:rsid w:val="00932D2C"/>
    <w:rsid w:val="009342D9"/>
    <w:rsid w:val="00934F9E"/>
    <w:rsid w:val="00941149"/>
    <w:rsid w:val="00943F21"/>
    <w:rsid w:val="009461C0"/>
    <w:rsid w:val="00947D1E"/>
    <w:rsid w:val="0095037B"/>
    <w:rsid w:val="0095236D"/>
    <w:rsid w:val="009571A2"/>
    <w:rsid w:val="0096785E"/>
    <w:rsid w:val="00976CB1"/>
    <w:rsid w:val="00977ADA"/>
    <w:rsid w:val="00977B94"/>
    <w:rsid w:val="00980A78"/>
    <w:rsid w:val="00980CBB"/>
    <w:rsid w:val="00982FFA"/>
    <w:rsid w:val="00983CC8"/>
    <w:rsid w:val="00990F28"/>
    <w:rsid w:val="00991BC2"/>
    <w:rsid w:val="009927CC"/>
    <w:rsid w:val="0099280A"/>
    <w:rsid w:val="009944C9"/>
    <w:rsid w:val="00996DFB"/>
    <w:rsid w:val="009A01BF"/>
    <w:rsid w:val="009B109D"/>
    <w:rsid w:val="009C181C"/>
    <w:rsid w:val="009C421D"/>
    <w:rsid w:val="009C6954"/>
    <w:rsid w:val="009C6BFA"/>
    <w:rsid w:val="009C7087"/>
    <w:rsid w:val="009E77CD"/>
    <w:rsid w:val="009E7E43"/>
    <w:rsid w:val="009F290C"/>
    <w:rsid w:val="009F4274"/>
    <w:rsid w:val="009F5D1F"/>
    <w:rsid w:val="00A03445"/>
    <w:rsid w:val="00A05C14"/>
    <w:rsid w:val="00A12DDA"/>
    <w:rsid w:val="00A141D8"/>
    <w:rsid w:val="00A1448D"/>
    <w:rsid w:val="00A144E9"/>
    <w:rsid w:val="00A14D85"/>
    <w:rsid w:val="00A16910"/>
    <w:rsid w:val="00A26771"/>
    <w:rsid w:val="00A27E5F"/>
    <w:rsid w:val="00A305D2"/>
    <w:rsid w:val="00A33BF0"/>
    <w:rsid w:val="00A33F5D"/>
    <w:rsid w:val="00A35640"/>
    <w:rsid w:val="00A42AA3"/>
    <w:rsid w:val="00A43D69"/>
    <w:rsid w:val="00A50545"/>
    <w:rsid w:val="00A520AB"/>
    <w:rsid w:val="00A54EB5"/>
    <w:rsid w:val="00A57645"/>
    <w:rsid w:val="00A64047"/>
    <w:rsid w:val="00A65CE1"/>
    <w:rsid w:val="00A65EB7"/>
    <w:rsid w:val="00A75B8B"/>
    <w:rsid w:val="00A75E05"/>
    <w:rsid w:val="00A77777"/>
    <w:rsid w:val="00A821A1"/>
    <w:rsid w:val="00A873BC"/>
    <w:rsid w:val="00A93577"/>
    <w:rsid w:val="00A94F14"/>
    <w:rsid w:val="00AB1F1D"/>
    <w:rsid w:val="00AB428E"/>
    <w:rsid w:val="00AB4446"/>
    <w:rsid w:val="00AB4DE3"/>
    <w:rsid w:val="00AC4081"/>
    <w:rsid w:val="00AD1B7C"/>
    <w:rsid w:val="00AD518C"/>
    <w:rsid w:val="00AE02ED"/>
    <w:rsid w:val="00AF0246"/>
    <w:rsid w:val="00AF083C"/>
    <w:rsid w:val="00AF3239"/>
    <w:rsid w:val="00AF3E07"/>
    <w:rsid w:val="00AF66B3"/>
    <w:rsid w:val="00B04AFA"/>
    <w:rsid w:val="00B11C20"/>
    <w:rsid w:val="00B13C46"/>
    <w:rsid w:val="00B16BC7"/>
    <w:rsid w:val="00B20CA3"/>
    <w:rsid w:val="00B21C86"/>
    <w:rsid w:val="00B22BAB"/>
    <w:rsid w:val="00B3755E"/>
    <w:rsid w:val="00B37CF8"/>
    <w:rsid w:val="00B41A05"/>
    <w:rsid w:val="00B43BD0"/>
    <w:rsid w:val="00B46467"/>
    <w:rsid w:val="00B51658"/>
    <w:rsid w:val="00B5382A"/>
    <w:rsid w:val="00B541F2"/>
    <w:rsid w:val="00B57E92"/>
    <w:rsid w:val="00B65E39"/>
    <w:rsid w:val="00B72142"/>
    <w:rsid w:val="00B73F92"/>
    <w:rsid w:val="00B75129"/>
    <w:rsid w:val="00B82427"/>
    <w:rsid w:val="00B86125"/>
    <w:rsid w:val="00B86E0A"/>
    <w:rsid w:val="00B9113A"/>
    <w:rsid w:val="00B92D97"/>
    <w:rsid w:val="00B93B92"/>
    <w:rsid w:val="00B97E3E"/>
    <w:rsid w:val="00BA2ABF"/>
    <w:rsid w:val="00BA6B26"/>
    <w:rsid w:val="00BA7A41"/>
    <w:rsid w:val="00BB0637"/>
    <w:rsid w:val="00BB71A4"/>
    <w:rsid w:val="00BC1F21"/>
    <w:rsid w:val="00BC2C4B"/>
    <w:rsid w:val="00BC2CA7"/>
    <w:rsid w:val="00BC7633"/>
    <w:rsid w:val="00BD12F8"/>
    <w:rsid w:val="00BD19CB"/>
    <w:rsid w:val="00BE128C"/>
    <w:rsid w:val="00BE19A7"/>
    <w:rsid w:val="00BE3159"/>
    <w:rsid w:val="00BE7BB7"/>
    <w:rsid w:val="00C06CF1"/>
    <w:rsid w:val="00C075B5"/>
    <w:rsid w:val="00C11DED"/>
    <w:rsid w:val="00C14306"/>
    <w:rsid w:val="00C15A01"/>
    <w:rsid w:val="00C1624A"/>
    <w:rsid w:val="00C1658A"/>
    <w:rsid w:val="00C24DC5"/>
    <w:rsid w:val="00C27AA3"/>
    <w:rsid w:val="00C33E41"/>
    <w:rsid w:val="00C361D5"/>
    <w:rsid w:val="00C36695"/>
    <w:rsid w:val="00C40166"/>
    <w:rsid w:val="00C40BE3"/>
    <w:rsid w:val="00C5070E"/>
    <w:rsid w:val="00C55C54"/>
    <w:rsid w:val="00C6404A"/>
    <w:rsid w:val="00C6444B"/>
    <w:rsid w:val="00C67A6D"/>
    <w:rsid w:val="00C7275A"/>
    <w:rsid w:val="00C761A1"/>
    <w:rsid w:val="00C77DD7"/>
    <w:rsid w:val="00C80DA8"/>
    <w:rsid w:val="00C87DA0"/>
    <w:rsid w:val="00C913CC"/>
    <w:rsid w:val="00CA13DD"/>
    <w:rsid w:val="00CB2A23"/>
    <w:rsid w:val="00CB3A4E"/>
    <w:rsid w:val="00CB3B64"/>
    <w:rsid w:val="00CB3D05"/>
    <w:rsid w:val="00CD2AA9"/>
    <w:rsid w:val="00CD608B"/>
    <w:rsid w:val="00CF0B23"/>
    <w:rsid w:val="00CF4100"/>
    <w:rsid w:val="00CF499F"/>
    <w:rsid w:val="00CF73A5"/>
    <w:rsid w:val="00D00BC9"/>
    <w:rsid w:val="00D04F9B"/>
    <w:rsid w:val="00D053BA"/>
    <w:rsid w:val="00D05506"/>
    <w:rsid w:val="00D0572A"/>
    <w:rsid w:val="00D1641A"/>
    <w:rsid w:val="00D21481"/>
    <w:rsid w:val="00D22FAE"/>
    <w:rsid w:val="00D36747"/>
    <w:rsid w:val="00D45228"/>
    <w:rsid w:val="00D4727E"/>
    <w:rsid w:val="00D50C05"/>
    <w:rsid w:val="00D514AE"/>
    <w:rsid w:val="00D515DA"/>
    <w:rsid w:val="00D64947"/>
    <w:rsid w:val="00D66196"/>
    <w:rsid w:val="00D832C7"/>
    <w:rsid w:val="00D9695D"/>
    <w:rsid w:val="00D974A8"/>
    <w:rsid w:val="00DA5134"/>
    <w:rsid w:val="00DA5CDD"/>
    <w:rsid w:val="00DA6B44"/>
    <w:rsid w:val="00DA7316"/>
    <w:rsid w:val="00DA7FA1"/>
    <w:rsid w:val="00DB14CF"/>
    <w:rsid w:val="00DB5FB8"/>
    <w:rsid w:val="00DB75F1"/>
    <w:rsid w:val="00DC0852"/>
    <w:rsid w:val="00DC536B"/>
    <w:rsid w:val="00DC667C"/>
    <w:rsid w:val="00DD05FE"/>
    <w:rsid w:val="00DD3466"/>
    <w:rsid w:val="00DD3A16"/>
    <w:rsid w:val="00DE1BC7"/>
    <w:rsid w:val="00DE3701"/>
    <w:rsid w:val="00DF50D3"/>
    <w:rsid w:val="00E11012"/>
    <w:rsid w:val="00E14214"/>
    <w:rsid w:val="00E1523B"/>
    <w:rsid w:val="00E15C52"/>
    <w:rsid w:val="00E16C6E"/>
    <w:rsid w:val="00E16E41"/>
    <w:rsid w:val="00E2207E"/>
    <w:rsid w:val="00E27CED"/>
    <w:rsid w:val="00E36664"/>
    <w:rsid w:val="00E3700B"/>
    <w:rsid w:val="00E37D4D"/>
    <w:rsid w:val="00E43225"/>
    <w:rsid w:val="00E44EE1"/>
    <w:rsid w:val="00E5340F"/>
    <w:rsid w:val="00E57AC2"/>
    <w:rsid w:val="00E62087"/>
    <w:rsid w:val="00E6467B"/>
    <w:rsid w:val="00E64865"/>
    <w:rsid w:val="00E649A4"/>
    <w:rsid w:val="00E71DAE"/>
    <w:rsid w:val="00E7767D"/>
    <w:rsid w:val="00E800F6"/>
    <w:rsid w:val="00E92699"/>
    <w:rsid w:val="00E928AE"/>
    <w:rsid w:val="00E94ECE"/>
    <w:rsid w:val="00E97DA1"/>
    <w:rsid w:val="00EA6798"/>
    <w:rsid w:val="00EA7CFA"/>
    <w:rsid w:val="00EB57EC"/>
    <w:rsid w:val="00EB7F67"/>
    <w:rsid w:val="00EC0ACF"/>
    <w:rsid w:val="00EC28ED"/>
    <w:rsid w:val="00ED0400"/>
    <w:rsid w:val="00ED04CE"/>
    <w:rsid w:val="00ED2769"/>
    <w:rsid w:val="00ED6814"/>
    <w:rsid w:val="00EE0DEC"/>
    <w:rsid w:val="00EE2600"/>
    <w:rsid w:val="00EF018C"/>
    <w:rsid w:val="00EF0F3B"/>
    <w:rsid w:val="00EF4F6D"/>
    <w:rsid w:val="00F00174"/>
    <w:rsid w:val="00F013CC"/>
    <w:rsid w:val="00F0205C"/>
    <w:rsid w:val="00F102A9"/>
    <w:rsid w:val="00F1314A"/>
    <w:rsid w:val="00F20A64"/>
    <w:rsid w:val="00F22934"/>
    <w:rsid w:val="00F24949"/>
    <w:rsid w:val="00F3545B"/>
    <w:rsid w:val="00F40FA3"/>
    <w:rsid w:val="00F53930"/>
    <w:rsid w:val="00F6055A"/>
    <w:rsid w:val="00F60826"/>
    <w:rsid w:val="00F658C7"/>
    <w:rsid w:val="00F66088"/>
    <w:rsid w:val="00F6654B"/>
    <w:rsid w:val="00F7241D"/>
    <w:rsid w:val="00F84CD0"/>
    <w:rsid w:val="00F85808"/>
    <w:rsid w:val="00F906A3"/>
    <w:rsid w:val="00F9506E"/>
    <w:rsid w:val="00F96F9B"/>
    <w:rsid w:val="00FA6BCF"/>
    <w:rsid w:val="00FB1368"/>
    <w:rsid w:val="00FC3F49"/>
    <w:rsid w:val="00FC6B36"/>
    <w:rsid w:val="00FD1148"/>
    <w:rsid w:val="00FD1B3D"/>
    <w:rsid w:val="00FD3492"/>
    <w:rsid w:val="00FD7ACB"/>
    <w:rsid w:val="00FD7E5F"/>
    <w:rsid w:val="00FE0B14"/>
    <w:rsid w:val="00FF0FE8"/>
    <w:rsid w:val="00FF1F4A"/>
    <w:rsid w:val="00FF6D88"/>
    <w:rsid w:val="00FF7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F9657"/>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0B6FB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511C02"/>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597ACF"/>
    <w:pPr>
      <w:keepNext/>
      <w:numPr>
        <w:ilvl w:val="3"/>
        <w:numId w:val="1"/>
      </w:numPr>
      <w:outlineLvl w:val="3"/>
    </w:pPr>
    <w:rPr>
      <w:b/>
      <w:bCs/>
      <w:szCs w:val="28"/>
    </w:rPr>
  </w:style>
  <w:style w:type="paragraph" w:styleId="Heading5">
    <w:name w:val="heading 5"/>
    <w:basedOn w:val="Normal"/>
    <w:next w:val="Normal"/>
    <w:link w:val="Heading5Char"/>
    <w:qFormat/>
    <w:rsid w:val="00597ACF"/>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597AC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97ACF"/>
    <w:pPr>
      <w:numPr>
        <w:ilvl w:val="6"/>
        <w:numId w:val="1"/>
      </w:numPr>
      <w:spacing w:before="240" w:after="60"/>
      <w:outlineLvl w:val="6"/>
    </w:pPr>
    <w:rPr>
      <w:sz w:val="24"/>
    </w:rPr>
  </w:style>
  <w:style w:type="paragraph" w:styleId="Heading8">
    <w:name w:val="heading 8"/>
    <w:basedOn w:val="Normal"/>
    <w:next w:val="Normal"/>
    <w:link w:val="Heading8Char"/>
    <w:qFormat/>
    <w:rsid w:val="00597ACF"/>
    <w:pPr>
      <w:numPr>
        <w:ilvl w:val="7"/>
        <w:numId w:val="1"/>
      </w:numPr>
      <w:spacing w:before="240" w:after="60"/>
      <w:outlineLvl w:val="7"/>
    </w:pPr>
    <w:rPr>
      <w:i/>
      <w:iCs/>
      <w:sz w:val="24"/>
    </w:rPr>
  </w:style>
  <w:style w:type="paragraph" w:styleId="Heading9">
    <w:name w:val="heading 9"/>
    <w:basedOn w:val="Normal"/>
    <w:next w:val="Normal"/>
    <w:link w:val="Heading9Char"/>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qFormat/>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uiPriority w:val="99"/>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uiPriority w:val="99"/>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247256"/>
    <w:rPr>
      <w:sz w:val="26"/>
      <w:szCs w:val="24"/>
    </w:rPr>
  </w:style>
  <w:style w:type="character" w:customStyle="1" w:styleId="Heading1Char">
    <w:name w:val="Heading 1 Char"/>
    <w:basedOn w:val="DefaultParagraphFont"/>
    <w:link w:val="Heading1"/>
    <w:rsid w:val="00247256"/>
    <w:rPr>
      <w:rFonts w:cs="Arial"/>
      <w:b/>
      <w:bCs/>
      <w:kern w:val="32"/>
      <w:sz w:val="32"/>
      <w:szCs w:val="32"/>
    </w:rPr>
  </w:style>
  <w:style w:type="character" w:customStyle="1" w:styleId="Heading2Char">
    <w:name w:val="Heading 2 Char"/>
    <w:basedOn w:val="DefaultParagraphFont"/>
    <w:link w:val="Heading2"/>
    <w:rsid w:val="00247256"/>
    <w:rPr>
      <w:rFonts w:cs="Arial"/>
      <w:b/>
      <w:bCs/>
      <w:iCs/>
      <w:sz w:val="26"/>
      <w:szCs w:val="28"/>
    </w:rPr>
  </w:style>
  <w:style w:type="character" w:customStyle="1" w:styleId="Heading3Char">
    <w:name w:val="Heading 3 Char"/>
    <w:basedOn w:val="DefaultParagraphFont"/>
    <w:link w:val="Heading3"/>
    <w:rsid w:val="00247256"/>
    <w:rPr>
      <w:rFonts w:cs="Arial"/>
      <w:b/>
      <w:bCs/>
      <w:i/>
      <w:sz w:val="26"/>
      <w:szCs w:val="26"/>
    </w:rPr>
  </w:style>
  <w:style w:type="character" w:customStyle="1" w:styleId="Heading4Char">
    <w:name w:val="Heading 4 Char"/>
    <w:basedOn w:val="DefaultParagraphFont"/>
    <w:link w:val="Heading4"/>
    <w:rsid w:val="00247256"/>
    <w:rPr>
      <w:b/>
      <w:bCs/>
      <w:sz w:val="26"/>
      <w:szCs w:val="28"/>
    </w:rPr>
  </w:style>
  <w:style w:type="character" w:customStyle="1" w:styleId="Heading5Char">
    <w:name w:val="Heading 5 Char"/>
    <w:basedOn w:val="DefaultParagraphFont"/>
    <w:link w:val="Heading5"/>
    <w:rsid w:val="00247256"/>
    <w:rPr>
      <w:b/>
      <w:bCs/>
      <w:i/>
      <w:iCs/>
      <w:sz w:val="26"/>
      <w:szCs w:val="26"/>
    </w:rPr>
  </w:style>
  <w:style w:type="character" w:customStyle="1" w:styleId="Heading6Char">
    <w:name w:val="Heading 6 Char"/>
    <w:basedOn w:val="DefaultParagraphFont"/>
    <w:link w:val="Heading6"/>
    <w:rsid w:val="00247256"/>
    <w:rPr>
      <w:b/>
      <w:bCs/>
      <w:sz w:val="22"/>
      <w:szCs w:val="22"/>
    </w:rPr>
  </w:style>
  <w:style w:type="character" w:customStyle="1" w:styleId="Heading7Char">
    <w:name w:val="Heading 7 Char"/>
    <w:basedOn w:val="DefaultParagraphFont"/>
    <w:link w:val="Heading7"/>
    <w:rsid w:val="00247256"/>
    <w:rPr>
      <w:sz w:val="24"/>
      <w:szCs w:val="24"/>
    </w:rPr>
  </w:style>
  <w:style w:type="character" w:customStyle="1" w:styleId="Heading8Char">
    <w:name w:val="Heading 8 Char"/>
    <w:basedOn w:val="DefaultParagraphFont"/>
    <w:link w:val="Heading8"/>
    <w:rsid w:val="00247256"/>
    <w:rPr>
      <w:i/>
      <w:iCs/>
      <w:sz w:val="24"/>
      <w:szCs w:val="24"/>
    </w:rPr>
  </w:style>
  <w:style w:type="character" w:customStyle="1" w:styleId="Heading9Char">
    <w:name w:val="Heading 9 Char"/>
    <w:basedOn w:val="DefaultParagraphFont"/>
    <w:link w:val="Heading9"/>
    <w:rsid w:val="00247256"/>
    <w:rPr>
      <w:rFonts w:ascii="Arial" w:hAnsi="Arial" w:cs="Arial"/>
      <w:sz w:val="22"/>
      <w:szCs w:val="22"/>
    </w:rPr>
  </w:style>
  <w:style w:type="paragraph" w:customStyle="1" w:styleId="notes">
    <w:name w:val="notes"/>
    <w:basedOn w:val="Normal"/>
    <w:next w:val="Normal"/>
    <w:autoRedefine/>
    <w:rsid w:val="00247256"/>
    <w:pPr>
      <w:widowControl w:val="0"/>
      <w:tabs>
        <w:tab w:val="left" w:pos="1260"/>
      </w:tabs>
      <w:spacing w:before="60" w:after="60" w:line="360" w:lineRule="auto"/>
      <w:ind w:left="600" w:firstLine="0"/>
      <w:jc w:val="left"/>
    </w:pPr>
    <w:rPr>
      <w:sz w:val="24"/>
      <w:lang w:val="vi-VN"/>
    </w:rPr>
  </w:style>
  <w:style w:type="paragraph" w:customStyle="1" w:styleId="StyleTabletextBoldCentered">
    <w:name w:val="Style Tabletext + Bold Centered"/>
    <w:basedOn w:val="Normal"/>
    <w:qFormat/>
    <w:rsid w:val="00247256"/>
    <w:pPr>
      <w:keepLines/>
      <w:widowControl w:val="0"/>
      <w:spacing w:before="60" w:after="120"/>
      <w:ind w:firstLine="0"/>
      <w:jc w:val="center"/>
    </w:pPr>
    <w:rPr>
      <w:rFonts w:ascii="Arial" w:hAnsi="Arial"/>
      <w:b/>
      <w:bCs/>
      <w:sz w:val="20"/>
      <w:szCs w:val="20"/>
    </w:rPr>
  </w:style>
  <w:style w:type="paragraph" w:customStyle="1" w:styleId="TableHeader">
    <w:name w:val="Table Header"/>
    <w:basedOn w:val="Normal"/>
    <w:qFormat/>
    <w:rsid w:val="00247256"/>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qFormat/>
    <w:rsid w:val="00247256"/>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qFormat/>
    <w:rsid w:val="00247256"/>
    <w:rPr>
      <w:rFonts w:ascii="Arial" w:hAnsi="Arial"/>
      <w:i/>
      <w:color w:val="0000FF"/>
      <w:szCs w:val="24"/>
    </w:rPr>
  </w:style>
  <w:style w:type="paragraph" w:styleId="TOCHeading">
    <w:name w:val="TOC Heading"/>
    <w:basedOn w:val="Heading1"/>
    <w:next w:val="Normal"/>
    <w:uiPriority w:val="39"/>
    <w:unhideWhenUsed/>
    <w:qFormat/>
    <w:rsid w:val="00247256"/>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uiPriority w:val="99"/>
    <w:semiHidden/>
    <w:unhideWhenUsed/>
    <w:rsid w:val="00247256"/>
    <w:rPr>
      <w:sz w:val="16"/>
      <w:szCs w:val="16"/>
    </w:rPr>
  </w:style>
  <w:style w:type="paragraph" w:styleId="CommentText">
    <w:name w:val="annotation text"/>
    <w:basedOn w:val="Normal"/>
    <w:link w:val="CommentTextChar"/>
    <w:uiPriority w:val="99"/>
    <w:semiHidden/>
    <w:unhideWhenUsed/>
    <w:rsid w:val="00247256"/>
    <w:pPr>
      <w:spacing w:before="0" w:after="160" w:line="240" w:lineRule="auto"/>
      <w:ind w:firstLine="0"/>
      <w:jc w:val="left"/>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247256"/>
    <w:rPr>
      <w:rFonts w:eastAsiaTheme="minorHAnsi" w:cstheme="minorBidi"/>
    </w:rPr>
  </w:style>
  <w:style w:type="paragraph" w:styleId="CommentSubject">
    <w:name w:val="annotation subject"/>
    <w:basedOn w:val="CommentText"/>
    <w:next w:val="CommentText"/>
    <w:link w:val="CommentSubjectChar"/>
    <w:uiPriority w:val="99"/>
    <w:semiHidden/>
    <w:unhideWhenUsed/>
    <w:rsid w:val="00247256"/>
    <w:rPr>
      <w:b/>
      <w:bCs/>
    </w:rPr>
  </w:style>
  <w:style w:type="character" w:customStyle="1" w:styleId="CommentSubjectChar">
    <w:name w:val="Comment Subject Char"/>
    <w:basedOn w:val="CommentTextChar"/>
    <w:link w:val="CommentSubject"/>
    <w:uiPriority w:val="99"/>
    <w:semiHidden/>
    <w:rsid w:val="00247256"/>
    <w:rPr>
      <w:rFonts w:eastAsiaTheme="minorHAnsi" w:cstheme="minorBidi"/>
      <w:b/>
      <w:bCs/>
    </w:rPr>
  </w:style>
  <w:style w:type="paragraph" w:customStyle="1" w:styleId="table2">
    <w:name w:val="table2"/>
    <w:basedOn w:val="Normal"/>
    <w:autoRedefine/>
    <w:rsid w:val="00247256"/>
    <w:pPr>
      <w:spacing w:before="60" w:after="60" w:line="240" w:lineRule="auto"/>
      <w:ind w:firstLine="0"/>
      <w:contextualSpacing/>
    </w:pPr>
    <w:rPr>
      <w:rFonts w:ascii="Arial" w:hAnsi="Arial" w:cs="Arial"/>
      <w:sz w:val="32"/>
      <w:szCs w:val="20"/>
    </w:rPr>
  </w:style>
  <w:style w:type="character" w:styleId="Strong">
    <w:name w:val="Strong"/>
    <w:basedOn w:val="DefaultParagraphFont"/>
    <w:uiPriority w:val="22"/>
    <w:qFormat/>
    <w:rsid w:val="00247256"/>
    <w:rPr>
      <w:b/>
      <w:bCs/>
    </w:rPr>
  </w:style>
  <w:style w:type="table" w:styleId="LightList">
    <w:name w:val="Light List"/>
    <w:basedOn w:val="TableNormal"/>
    <w:uiPriority w:val="61"/>
    <w:rsid w:val="00247256"/>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Paragraph2">
    <w:name w:val="List Paragraph2"/>
    <w:basedOn w:val="Normal"/>
    <w:uiPriority w:val="99"/>
    <w:qFormat/>
    <w:rsid w:val="00247256"/>
    <w:pPr>
      <w:widowControl w:val="0"/>
      <w:spacing w:before="100" w:beforeAutospacing="1" w:after="100" w:afterAutospacing="1" w:line="240" w:lineRule="auto"/>
      <w:ind w:left="720" w:firstLine="0"/>
      <w:contextualSpacing/>
      <w:jc w:val="left"/>
    </w:pPr>
    <w:rPr>
      <w:rFonts w:ascii="Liberation Serif" w:hAnsi="Liberation Serif" w:cs="Mangal"/>
      <w:color w:val="00000A"/>
      <w:sz w:val="24"/>
    </w:rPr>
  </w:style>
  <w:style w:type="character" w:styleId="FollowedHyperlink">
    <w:name w:val="FollowedHyperlink"/>
    <w:basedOn w:val="DefaultParagraphFont"/>
    <w:uiPriority w:val="99"/>
    <w:semiHidden/>
    <w:unhideWhenUsed/>
    <w:rsid w:val="00247256"/>
    <w:rPr>
      <w:color w:val="800080" w:themeColor="followedHyperlink"/>
      <w:u w:val="single"/>
    </w:rPr>
  </w:style>
  <w:style w:type="numbering" w:customStyle="1" w:styleId="Style2">
    <w:name w:val="Style2"/>
    <w:uiPriority w:val="99"/>
    <w:rsid w:val="00247256"/>
    <w:pPr>
      <w:numPr>
        <w:numId w:val="13"/>
      </w:numPr>
    </w:pPr>
  </w:style>
  <w:style w:type="character" w:styleId="Emphasis">
    <w:name w:val="Emphasis"/>
    <w:basedOn w:val="DefaultParagraphFont"/>
    <w:uiPriority w:val="20"/>
    <w:qFormat/>
    <w:rsid w:val="00247256"/>
    <w:rPr>
      <w:i/>
      <w:iCs/>
    </w:rPr>
  </w:style>
  <w:style w:type="paragraph" w:styleId="NormalWeb">
    <w:name w:val="Normal (Web)"/>
    <w:basedOn w:val="Normal"/>
    <w:uiPriority w:val="99"/>
    <w:unhideWhenUsed/>
    <w:rsid w:val="00247256"/>
    <w:pPr>
      <w:spacing w:before="100" w:beforeAutospacing="1" w:after="100" w:afterAutospacing="1" w:line="240" w:lineRule="auto"/>
      <w:ind w:firstLine="0"/>
      <w:jc w:val="left"/>
    </w:pPr>
    <w:rPr>
      <w:sz w:val="24"/>
    </w:rPr>
  </w:style>
  <w:style w:type="paragraph" w:customStyle="1" w:styleId="tenSV">
    <w:name w:val="tenSV"/>
    <w:basedOn w:val="Normal"/>
    <w:qFormat/>
    <w:rsid w:val="00247256"/>
    <w:pPr>
      <w:spacing w:before="0" w:line="240" w:lineRule="auto"/>
      <w:ind w:firstLine="0"/>
      <w:jc w:val="left"/>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65699">
      <w:bodyDiv w:val="1"/>
      <w:marLeft w:val="0"/>
      <w:marRight w:val="0"/>
      <w:marTop w:val="0"/>
      <w:marBottom w:val="0"/>
      <w:divBdr>
        <w:top w:val="none" w:sz="0" w:space="0" w:color="auto"/>
        <w:left w:val="none" w:sz="0" w:space="0" w:color="auto"/>
        <w:bottom w:val="none" w:sz="0" w:space="0" w:color="auto"/>
        <w:right w:val="none" w:sz="0" w:space="0" w:color="auto"/>
      </w:divBdr>
    </w:div>
    <w:div w:id="1200438777">
      <w:bodyDiv w:val="1"/>
      <w:marLeft w:val="0"/>
      <w:marRight w:val="0"/>
      <w:marTop w:val="0"/>
      <w:marBottom w:val="0"/>
      <w:divBdr>
        <w:top w:val="none" w:sz="0" w:space="0" w:color="auto"/>
        <w:left w:val="none" w:sz="0" w:space="0" w:color="auto"/>
        <w:bottom w:val="none" w:sz="0" w:space="0" w:color="auto"/>
        <w:right w:val="none" w:sz="0" w:space="0" w:color="auto"/>
      </w:divBdr>
    </w:div>
    <w:div w:id="1499273514">
      <w:bodyDiv w:val="1"/>
      <w:marLeft w:val="0"/>
      <w:marRight w:val="0"/>
      <w:marTop w:val="0"/>
      <w:marBottom w:val="0"/>
      <w:divBdr>
        <w:top w:val="none" w:sz="0" w:space="0" w:color="auto"/>
        <w:left w:val="none" w:sz="0" w:space="0" w:color="auto"/>
        <w:bottom w:val="none" w:sz="0" w:space="0" w:color="auto"/>
        <w:right w:val="none" w:sz="0" w:space="0" w:color="auto"/>
      </w:divBdr>
    </w:div>
    <w:div w:id="177289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atve.vetaugiare24h.com/" TargetMode="External"/><Relationship Id="rId2" Type="http://schemas.openxmlformats.org/officeDocument/2006/relationships/customXml" Target="../customXml/item2.xml"/><Relationship Id="rId16" Type="http://schemas.openxmlformats.org/officeDocument/2006/relationships/hyperlink" Target="https://developer.paypal.com/docs/check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Hồ CHí MInh ,Tháng 5 Năm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6906B-CFF1-4210-BE3F-42A4275A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0</TotalTime>
  <Pages>20</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Tên ĐỀ TÀI</vt:lpstr>
    </vt:vector>
  </TitlesOfParts>
  <Manager>ThS. Phạm Thái Khanh</Manager>
  <Company>Trường Đại học Công Nghiệp TP.HCM</Company>
  <LinksUpToDate>false</LinksUpToDate>
  <CharactersWithSpaces>13276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ĐỀ TÀI</dc:title>
  <dc:subject>Khóa Luận Tốt Nghiệp</dc:subject>
  <dc:creator>Khanh Pham Thai</dc:creator>
  <cp:keywords/>
  <dc:description/>
  <cp:lastModifiedBy>Phan Tuan Tai</cp:lastModifiedBy>
  <cp:revision>2</cp:revision>
  <cp:lastPrinted>2018-01-30T09:19:00Z</cp:lastPrinted>
  <dcterms:created xsi:type="dcterms:W3CDTF">2020-05-17T11:03:00Z</dcterms:created>
  <dcterms:modified xsi:type="dcterms:W3CDTF">2020-05-17T11:03:00Z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