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872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Rob Johansen</w:t>
      </w:r>
    </w:p>
    <w:p w:rsidR="00062ACE" w:rsidRPr="00062ACE" w:rsidRDefault="00062ACE" w:rsidP="00062ACE">
      <w:pPr>
        <w:pStyle w:val="NoSpacing"/>
        <w:spacing w:line="300" w:lineRule="auto"/>
        <w:rPr>
          <w:rFonts w:ascii="Courier New" w:hAnsi="Courier New" w:cs="Courier New"/>
          <w:b/>
          <w:sz w:val="28"/>
          <w:szCs w:val="28"/>
        </w:rPr>
      </w:pPr>
      <w:r w:rsidRPr="00062ACE">
        <w:rPr>
          <w:rFonts w:ascii="Courier New" w:hAnsi="Courier New" w:cs="Courier New"/>
          <w:b/>
          <w:sz w:val="28"/>
          <w:szCs w:val="28"/>
        </w:rPr>
        <w:t>u0531837</w:t>
      </w:r>
    </w:p>
    <w:p w:rsidR="00062ACE" w:rsidRPr="00062ACE" w:rsidRDefault="00795E92" w:rsidP="00062ACE">
      <w:pPr>
        <w:pStyle w:val="NoSpacing"/>
        <w:spacing w:line="300" w:lineRule="auto"/>
        <w:rPr>
          <w:rFonts w:ascii="Courier New" w:hAnsi="Courier New" w:cs="Courier New"/>
          <w:b/>
          <w:sz w:val="32"/>
          <w:szCs w:val="32"/>
        </w:rPr>
      </w:pPr>
      <w:r>
        <w:rPr>
          <w:rFonts w:ascii="Courier New" w:hAnsi="Courier New" w:cs="Courier New"/>
          <w:b/>
          <w:sz w:val="28"/>
          <w:szCs w:val="28"/>
        </w:rPr>
        <w:t xml:space="preserve">CS 4480 - </w:t>
      </w:r>
      <w:bookmarkStart w:id="0" w:name="_GoBack"/>
      <w:bookmarkEnd w:id="0"/>
      <w:r w:rsidR="00062ACE" w:rsidRPr="00062ACE">
        <w:rPr>
          <w:rFonts w:ascii="Courier New" w:hAnsi="Courier New" w:cs="Courier New"/>
          <w:b/>
          <w:sz w:val="28"/>
          <w:szCs w:val="28"/>
        </w:rPr>
        <w:t xml:space="preserve">Homework Assignment </w:t>
      </w:r>
      <w:r w:rsidR="00717F50">
        <w:rPr>
          <w:rFonts w:ascii="Courier New" w:hAnsi="Courier New" w:cs="Courier New"/>
          <w:b/>
          <w:sz w:val="28"/>
          <w:szCs w:val="28"/>
        </w:rPr>
        <w:t>1</w:t>
      </w:r>
    </w:p>
    <w:p w:rsidR="00062ACE" w:rsidRDefault="00795E9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62ACE" w:rsidRDefault="00062ACE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A4C21" w:rsidRPr="00717F50" w:rsidRDefault="00717F50" w:rsidP="002353E3">
      <w:pPr>
        <w:pStyle w:val="NoSpacing"/>
        <w:spacing w:line="300" w:lineRule="auto"/>
        <w:rPr>
          <w:rFonts w:ascii="Courier New" w:hAnsi="Courier New" w:cs="Courier New"/>
          <w:b/>
          <w:sz w:val="24"/>
          <w:szCs w:val="24"/>
          <w:u w:val="single"/>
        </w:rPr>
      </w:pPr>
      <w:r w:rsidRPr="00717F50">
        <w:rPr>
          <w:rFonts w:ascii="Courier New" w:hAnsi="Courier New" w:cs="Courier New"/>
          <w:b/>
          <w:sz w:val="24"/>
          <w:szCs w:val="24"/>
          <w:u w:val="single"/>
        </w:rPr>
        <w:t>P1</w:t>
      </w:r>
    </w:p>
    <w:p w:rsidR="002353E3" w:rsidRDefault="004E08C6" w:rsidP="004E08C6">
      <w:pPr>
        <w:pStyle w:val="NoSpacing"/>
        <w:spacing w:line="30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Let</w:t>
      </w:r>
      <w:r w:rsidR="0043286C">
        <w:rPr>
          <w:rFonts w:ascii="Courier New" w:hAnsi="Courier New" w:cs="Courier New"/>
          <w:sz w:val="20"/>
          <w:szCs w:val="20"/>
        </w:rPr>
        <w:t xml:space="preserve"> the protocol </w:t>
      </w:r>
      <w:r>
        <w:rPr>
          <w:rFonts w:ascii="Courier New" w:hAnsi="Courier New" w:cs="Courier New"/>
          <w:sz w:val="20"/>
          <w:szCs w:val="20"/>
        </w:rPr>
        <w:t xml:space="preserve">be designated </w:t>
      </w:r>
      <w:r w:rsidR="0043286C" w:rsidRPr="0043286C">
        <w:rPr>
          <w:rFonts w:ascii="Courier New" w:hAnsi="Courier New" w:cs="Courier New"/>
          <w:sz w:val="20"/>
          <w:szCs w:val="20"/>
        </w:rPr>
        <w:t>Automatic Teller Machine Protocol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="0043286C">
        <w:rPr>
          <w:rFonts w:ascii="Courier New" w:hAnsi="Courier New" w:cs="Courier New"/>
          <w:sz w:val="20"/>
          <w:szCs w:val="20"/>
        </w:rPr>
        <w:t>ATMP</w:t>
      </w:r>
      <w:r>
        <w:rPr>
          <w:rFonts w:ascii="Courier New" w:hAnsi="Courier New" w:cs="Courier New"/>
          <w:sz w:val="20"/>
          <w:szCs w:val="20"/>
        </w:rPr>
        <w:t>)</w:t>
      </w:r>
      <w:r w:rsidR="0043286C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8D35EF">
        <w:rPr>
          <w:rFonts w:ascii="Courier New" w:hAnsi="Courier New" w:cs="Courier New"/>
          <w:sz w:val="20"/>
          <w:szCs w:val="20"/>
        </w:rPr>
        <w:t>The f</w:t>
      </w:r>
      <w:r>
        <w:rPr>
          <w:rFonts w:ascii="Courier New" w:hAnsi="Courier New" w:cs="Courier New"/>
          <w:sz w:val="20"/>
          <w:szCs w:val="20"/>
        </w:rPr>
        <w:t xml:space="preserve">ollowing </w:t>
      </w:r>
      <w:r w:rsidR="008D35EF">
        <w:rPr>
          <w:rFonts w:ascii="Courier New" w:hAnsi="Courier New" w:cs="Courier New"/>
          <w:sz w:val="20"/>
          <w:szCs w:val="20"/>
        </w:rPr>
        <w:t>table lists</w:t>
      </w:r>
      <w:r>
        <w:rPr>
          <w:rFonts w:ascii="Courier New" w:hAnsi="Courier New" w:cs="Courier New"/>
          <w:sz w:val="20"/>
          <w:szCs w:val="20"/>
        </w:rPr>
        <w:t xml:space="preserve"> the messages supported by ATMP, </w:t>
      </w:r>
      <w:r w:rsidR="008D35EF">
        <w:rPr>
          <w:rFonts w:ascii="Courier New" w:hAnsi="Courier New" w:cs="Courier New"/>
          <w:sz w:val="20"/>
          <w:szCs w:val="20"/>
        </w:rPr>
        <w:t xml:space="preserve">which </w:t>
      </w:r>
      <w:r w:rsidR="0002522D">
        <w:rPr>
          <w:rFonts w:ascii="Courier New" w:hAnsi="Courier New" w:cs="Courier New"/>
          <w:sz w:val="20"/>
          <w:szCs w:val="20"/>
        </w:rPr>
        <w:t>direction each message travels</w:t>
      </w:r>
      <w:r w:rsidR="008D35EF">
        <w:rPr>
          <w:rFonts w:ascii="Courier New" w:hAnsi="Courier New" w:cs="Courier New"/>
          <w:sz w:val="20"/>
          <w:szCs w:val="20"/>
        </w:rPr>
        <w:t xml:space="preserve">, and </w:t>
      </w:r>
      <w:r>
        <w:rPr>
          <w:rFonts w:ascii="Courier New" w:hAnsi="Courier New" w:cs="Courier New"/>
          <w:sz w:val="20"/>
          <w:szCs w:val="20"/>
        </w:rPr>
        <w:t xml:space="preserve">the corresponding actions taken by </w:t>
      </w:r>
      <w:r w:rsidR="00DA78FE">
        <w:rPr>
          <w:rFonts w:ascii="Courier New" w:hAnsi="Courier New" w:cs="Courier New"/>
          <w:sz w:val="20"/>
          <w:szCs w:val="20"/>
        </w:rPr>
        <w:t xml:space="preserve">either </w:t>
      </w:r>
      <w:r>
        <w:rPr>
          <w:rFonts w:ascii="Courier New" w:hAnsi="Courier New" w:cs="Courier New"/>
          <w:sz w:val="20"/>
          <w:szCs w:val="20"/>
        </w:rPr>
        <w:t xml:space="preserve">the </w:t>
      </w:r>
      <w:r w:rsidR="00AA6E65">
        <w:rPr>
          <w:rFonts w:ascii="Courier New" w:hAnsi="Courier New" w:cs="Courier New"/>
          <w:sz w:val="20"/>
          <w:szCs w:val="20"/>
        </w:rPr>
        <w:t xml:space="preserve">ATM or </w:t>
      </w:r>
      <w:r w:rsidR="00DA78FE">
        <w:rPr>
          <w:rFonts w:ascii="Courier New" w:hAnsi="Courier New" w:cs="Courier New"/>
          <w:sz w:val="20"/>
          <w:szCs w:val="20"/>
        </w:rPr>
        <w:t xml:space="preserve">the </w:t>
      </w:r>
      <w:r w:rsidR="00AA6E65">
        <w:rPr>
          <w:rFonts w:ascii="Courier New" w:hAnsi="Courier New" w:cs="Courier New"/>
          <w:sz w:val="20"/>
          <w:szCs w:val="20"/>
        </w:rPr>
        <w:t>central bank computer (hereafter referred to as the server)</w:t>
      </w:r>
      <w:r>
        <w:rPr>
          <w:rFonts w:ascii="Courier New" w:hAnsi="Courier New" w:cs="Courier New"/>
          <w:sz w:val="20"/>
          <w:szCs w:val="20"/>
        </w:rPr>
        <w:t>:</w:t>
      </w:r>
    </w:p>
    <w:p w:rsidR="008D35EF" w:rsidRDefault="008D35EF" w:rsidP="004E08C6">
      <w:pPr>
        <w:pStyle w:val="NoSpacing"/>
        <w:spacing w:line="300" w:lineRule="auto"/>
        <w:jc w:val="both"/>
        <w:rPr>
          <w:rFonts w:ascii="Courier New" w:hAnsi="Courier New" w:cs="Courier New"/>
          <w:sz w:val="20"/>
          <w:szCs w:val="20"/>
        </w:rPr>
      </w:pPr>
    </w:p>
    <w:p w:rsidR="004E08C6" w:rsidRDefault="004E08C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10710" w:type="dxa"/>
        <w:tblInd w:w="-480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72"/>
        <w:gridCol w:w="2496"/>
        <w:gridCol w:w="4542"/>
      </w:tblGrid>
      <w:tr w:rsidR="004E08C6" w:rsidTr="00AA6E65">
        <w:trPr>
          <w:trHeight w:val="818"/>
        </w:trPr>
        <w:tc>
          <w:tcPr>
            <w:tcW w:w="3672" w:type="dxa"/>
            <w:shd w:val="clear" w:color="auto" w:fill="365F91" w:themeFill="accent1" w:themeFillShade="BF"/>
            <w:vAlign w:val="center"/>
          </w:tcPr>
          <w:p w:rsidR="004E08C6" w:rsidRPr="004E08C6" w:rsidRDefault="004E08C6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4E08C6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Message Name</w:t>
            </w:r>
          </w:p>
        </w:tc>
        <w:tc>
          <w:tcPr>
            <w:tcW w:w="2496" w:type="dxa"/>
            <w:shd w:val="clear" w:color="auto" w:fill="365F91" w:themeFill="accent1" w:themeFillShade="BF"/>
            <w:vAlign w:val="center"/>
          </w:tcPr>
          <w:p w:rsidR="004E08C6" w:rsidRPr="004E08C6" w:rsidRDefault="00450B1D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Direction</w:t>
            </w:r>
          </w:p>
        </w:tc>
        <w:tc>
          <w:tcPr>
            <w:tcW w:w="4542" w:type="dxa"/>
            <w:shd w:val="clear" w:color="auto" w:fill="365F91" w:themeFill="accent1" w:themeFillShade="BF"/>
            <w:vAlign w:val="center"/>
          </w:tcPr>
          <w:p w:rsidR="004E08C6" w:rsidRPr="004E08C6" w:rsidRDefault="004E08C6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</w:pPr>
            <w:r w:rsidRPr="004E08C6">
              <w:rPr>
                <w:rFonts w:ascii="Courier New" w:hAnsi="Courier New" w:cs="Courier New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</w:tr>
      <w:tr w:rsidR="004E08C6" w:rsidTr="00AA6E65">
        <w:trPr>
          <w:trHeight w:val="710"/>
        </w:trPr>
        <w:tc>
          <w:tcPr>
            <w:tcW w:w="3672" w:type="dxa"/>
            <w:vAlign w:val="center"/>
          </w:tcPr>
          <w:p w:rsidR="004E08C6" w:rsidRDefault="004E08C6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VERIFY_USER</w:t>
            </w:r>
          </w:p>
        </w:tc>
        <w:tc>
          <w:tcPr>
            <w:tcW w:w="2496" w:type="dxa"/>
            <w:vAlign w:val="center"/>
          </w:tcPr>
          <w:p w:rsidR="004E08C6" w:rsidRDefault="004E08C6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ATM</w:t>
            </w:r>
            <w:r w:rsidR="00450B1D">
              <w:rPr>
                <w:rFonts w:ascii="Courier New" w:hAnsi="Courier New" w:cs="Courier New"/>
                <w:sz w:val="20"/>
                <w:szCs w:val="20"/>
              </w:rPr>
              <w:t xml:space="preserve"> -&gt; server</w:t>
            </w:r>
          </w:p>
        </w:tc>
        <w:tc>
          <w:tcPr>
            <w:tcW w:w="4542" w:type="dxa"/>
            <w:vAlign w:val="center"/>
          </w:tcPr>
          <w:p w:rsidR="008D35EF" w:rsidRDefault="00AA6E65" w:rsidP="00944301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server l</w:t>
            </w:r>
            <w:r w:rsidR="008D35EF">
              <w:rPr>
                <w:rFonts w:ascii="Courier New" w:hAnsi="Courier New" w:cs="Courier New"/>
                <w:sz w:val="20"/>
                <w:szCs w:val="20"/>
              </w:rPr>
              <w:t>ook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8D35EF">
              <w:rPr>
                <w:rFonts w:ascii="Courier New" w:hAnsi="Courier New" w:cs="Courier New"/>
                <w:sz w:val="20"/>
                <w:szCs w:val="20"/>
              </w:rPr>
              <w:t xml:space="preserve"> up the user in the bank database and verif</w:t>
            </w:r>
            <w:r w:rsidR="00233A7F">
              <w:rPr>
                <w:rFonts w:ascii="Courier New" w:hAnsi="Courier New" w:cs="Courier New"/>
                <w:sz w:val="20"/>
                <w:szCs w:val="20"/>
              </w:rPr>
              <w:t>ies</w:t>
            </w:r>
            <w:r w:rsidR="008D35EF">
              <w:rPr>
                <w:rFonts w:ascii="Courier New" w:hAnsi="Courier New" w:cs="Courier New"/>
                <w:sz w:val="20"/>
                <w:szCs w:val="20"/>
              </w:rPr>
              <w:t xml:space="preserve"> that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8D35EF">
              <w:rPr>
                <w:rFonts w:ascii="Courier New" w:hAnsi="Courier New" w:cs="Courier New"/>
                <w:sz w:val="20"/>
                <w:szCs w:val="20"/>
              </w:rPr>
              <w:t>the PIN is correct.</w:t>
            </w:r>
          </w:p>
        </w:tc>
      </w:tr>
      <w:tr w:rsidR="008D35EF" w:rsidTr="00AA6E65">
        <w:trPr>
          <w:trHeight w:val="710"/>
        </w:trPr>
        <w:tc>
          <w:tcPr>
            <w:tcW w:w="3672" w:type="dxa"/>
            <w:vAlign w:val="center"/>
          </w:tcPr>
          <w:p w:rsidR="008D35EF" w:rsidRDefault="00AA6E65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WELCOME_USER</w:t>
            </w:r>
          </w:p>
        </w:tc>
        <w:tc>
          <w:tcPr>
            <w:tcW w:w="2496" w:type="dxa"/>
            <w:vAlign w:val="center"/>
          </w:tcPr>
          <w:p w:rsidR="008D35EF" w:rsidRDefault="00EC4F5E" w:rsidP="00AA6E6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AA6E65">
              <w:rPr>
                <w:rFonts w:ascii="Courier New" w:hAnsi="Courier New" w:cs="Courier New"/>
                <w:sz w:val="20"/>
                <w:szCs w:val="20"/>
              </w:rPr>
              <w:t>erver</w:t>
            </w:r>
            <w:r w:rsidR="00450B1D">
              <w:rPr>
                <w:rFonts w:ascii="Courier New" w:hAnsi="Courier New" w:cs="Courier New"/>
                <w:sz w:val="20"/>
                <w:szCs w:val="20"/>
              </w:rPr>
              <w:t xml:space="preserve"> -&gt; ATM</w:t>
            </w:r>
          </w:p>
        </w:tc>
        <w:tc>
          <w:tcPr>
            <w:tcW w:w="4542" w:type="dxa"/>
            <w:vAlign w:val="center"/>
          </w:tcPr>
          <w:p w:rsidR="008D35EF" w:rsidRDefault="009A6EE9" w:rsidP="008C4509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ATM displays a welcome message and presents its user interface</w:t>
            </w:r>
            <w:r w:rsidR="00367002">
              <w:rPr>
                <w:rFonts w:ascii="Courier New" w:hAnsi="Courier New" w:cs="Courier New"/>
                <w:sz w:val="20"/>
                <w:szCs w:val="20"/>
              </w:rPr>
              <w:t xml:space="preserve"> because the PIN was correct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D25B3F" w:rsidTr="00AA6E65">
        <w:trPr>
          <w:trHeight w:val="710"/>
        </w:trPr>
        <w:tc>
          <w:tcPr>
            <w:tcW w:w="3672" w:type="dxa"/>
            <w:vAlign w:val="center"/>
          </w:tcPr>
          <w:p w:rsidR="00D25B3F" w:rsidRDefault="008C4509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INVALID_PIN</w:t>
            </w:r>
          </w:p>
        </w:tc>
        <w:tc>
          <w:tcPr>
            <w:tcW w:w="2496" w:type="dxa"/>
            <w:vAlign w:val="center"/>
          </w:tcPr>
          <w:p w:rsidR="00D25B3F" w:rsidRDefault="00EC4F5E" w:rsidP="00AA6E6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8C4509">
              <w:rPr>
                <w:rFonts w:ascii="Courier New" w:hAnsi="Courier New" w:cs="Courier New"/>
                <w:sz w:val="20"/>
                <w:szCs w:val="20"/>
              </w:rPr>
              <w:t>erver</w:t>
            </w:r>
            <w:r w:rsidR="00450B1D">
              <w:rPr>
                <w:rFonts w:ascii="Courier New" w:hAnsi="Courier New" w:cs="Courier New"/>
                <w:sz w:val="20"/>
                <w:szCs w:val="20"/>
              </w:rPr>
              <w:t xml:space="preserve"> -&gt; ATM</w:t>
            </w:r>
          </w:p>
        </w:tc>
        <w:tc>
          <w:tcPr>
            <w:tcW w:w="4542" w:type="dxa"/>
            <w:vAlign w:val="center"/>
          </w:tcPr>
          <w:p w:rsidR="008C4509" w:rsidRDefault="008C4509" w:rsidP="008C4509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ATM informs the user that the PIN was incorrect and asks the user to try again.</w:t>
            </w:r>
          </w:p>
        </w:tc>
      </w:tr>
      <w:tr w:rsidR="001B6C5A" w:rsidTr="00AA6E65">
        <w:trPr>
          <w:trHeight w:val="710"/>
        </w:trPr>
        <w:tc>
          <w:tcPr>
            <w:tcW w:w="3672" w:type="dxa"/>
            <w:vAlign w:val="center"/>
          </w:tcPr>
          <w:p w:rsidR="001B6C5A" w:rsidRDefault="001B6C5A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GET_BALANCE</w:t>
            </w:r>
          </w:p>
        </w:tc>
        <w:tc>
          <w:tcPr>
            <w:tcW w:w="2496" w:type="dxa"/>
            <w:vAlign w:val="center"/>
          </w:tcPr>
          <w:p w:rsidR="001B6C5A" w:rsidRDefault="001B6C5A" w:rsidP="00AA6E65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ATM -&gt; server</w:t>
            </w:r>
          </w:p>
        </w:tc>
        <w:tc>
          <w:tcPr>
            <w:tcW w:w="4542" w:type="dxa"/>
            <w:vAlign w:val="center"/>
          </w:tcPr>
          <w:p w:rsidR="001B6C5A" w:rsidRDefault="00794B3D" w:rsidP="009F0777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server looks up the user's account balance and sends it to the ATM </w:t>
            </w:r>
            <w:r w:rsidR="009F0777">
              <w:rPr>
                <w:rFonts w:ascii="Courier New" w:hAnsi="Courier New" w:cs="Courier New"/>
                <w:sz w:val="20"/>
                <w:szCs w:val="20"/>
              </w:rPr>
              <w:t>via the SHOW_BALANCE message.</w:t>
            </w:r>
          </w:p>
        </w:tc>
      </w:tr>
      <w:tr w:rsidR="00AD4A2A" w:rsidTr="00AA6E65">
        <w:trPr>
          <w:trHeight w:val="710"/>
        </w:trPr>
        <w:tc>
          <w:tcPr>
            <w:tcW w:w="3672" w:type="dxa"/>
            <w:vAlign w:val="center"/>
          </w:tcPr>
          <w:p w:rsidR="00AD4A2A" w:rsidRDefault="00AD4A2A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SHOW_BALANCE</w:t>
            </w:r>
          </w:p>
        </w:tc>
        <w:tc>
          <w:tcPr>
            <w:tcW w:w="2496" w:type="dxa"/>
            <w:vAlign w:val="center"/>
          </w:tcPr>
          <w:p w:rsidR="00AD4A2A" w:rsidRDefault="00AD4A2A" w:rsidP="00AD4A2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server -&gt; ATM</w:t>
            </w:r>
          </w:p>
        </w:tc>
        <w:tc>
          <w:tcPr>
            <w:tcW w:w="4542" w:type="dxa"/>
            <w:vAlign w:val="center"/>
          </w:tcPr>
          <w:p w:rsidR="00AD4A2A" w:rsidRDefault="00C368FE" w:rsidP="00794B3D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ATM displays the </w:t>
            </w:r>
            <w:r w:rsidR="00813ED3">
              <w:rPr>
                <w:rFonts w:ascii="Courier New" w:hAnsi="Courier New" w:cs="Courier New"/>
                <w:sz w:val="20"/>
                <w:szCs w:val="20"/>
              </w:rPr>
              <w:t xml:space="preserve">account </w:t>
            </w:r>
            <w:r>
              <w:rPr>
                <w:rFonts w:ascii="Courier New" w:hAnsi="Courier New" w:cs="Courier New"/>
                <w:sz w:val="20"/>
                <w:szCs w:val="20"/>
              </w:rPr>
              <w:t>balance received from the server.</w:t>
            </w:r>
          </w:p>
        </w:tc>
      </w:tr>
      <w:tr w:rsidR="00813ED3" w:rsidTr="00AA6E65">
        <w:trPr>
          <w:trHeight w:val="710"/>
        </w:trPr>
        <w:tc>
          <w:tcPr>
            <w:tcW w:w="3672" w:type="dxa"/>
            <w:vAlign w:val="center"/>
          </w:tcPr>
          <w:p w:rsidR="00813ED3" w:rsidRDefault="00813ED3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BEGIN_WITHDRAW</w:t>
            </w:r>
          </w:p>
        </w:tc>
        <w:tc>
          <w:tcPr>
            <w:tcW w:w="2496" w:type="dxa"/>
            <w:vAlign w:val="center"/>
          </w:tcPr>
          <w:p w:rsidR="00813ED3" w:rsidRDefault="00813ED3" w:rsidP="00AD4A2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ATM -&gt; server</w:t>
            </w:r>
          </w:p>
        </w:tc>
        <w:tc>
          <w:tcPr>
            <w:tcW w:w="4542" w:type="dxa"/>
            <w:vAlign w:val="center"/>
          </w:tcPr>
          <w:p w:rsidR="007F4EC0" w:rsidRDefault="007F4EC0" w:rsidP="007F4EC0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user has pressed the "Withdraw Money" button.</w:t>
            </w:r>
          </w:p>
          <w:p w:rsidR="007F4EC0" w:rsidRDefault="007F4EC0" w:rsidP="007F4EC0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813ED3" w:rsidRDefault="0035661A" w:rsidP="003F43F3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server looks up the allowed withdrawal amounts </w:t>
            </w:r>
            <w:r w:rsidR="007F4EC0">
              <w:rPr>
                <w:rFonts w:ascii="Courier New" w:hAnsi="Courier New" w:cs="Courier New"/>
                <w:sz w:val="20"/>
                <w:szCs w:val="20"/>
              </w:rPr>
              <w:t>(e.g. $20, $50, $100) and the user's balance. If the user's balance is larger than</w:t>
            </w:r>
            <w:r w:rsidR="00B0155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0155B">
              <w:rPr>
                <w:rFonts w:ascii="Courier New" w:hAnsi="Courier New" w:cs="Courier New"/>
                <w:sz w:val="20"/>
                <w:szCs w:val="20"/>
              </w:rPr>
              <w:lastRenderedPageBreak/>
              <w:t>or equal to</w:t>
            </w:r>
            <w:r w:rsidR="007F4EC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3F43F3">
              <w:rPr>
                <w:rFonts w:ascii="Courier New" w:hAnsi="Courier New" w:cs="Courier New"/>
                <w:sz w:val="20"/>
                <w:szCs w:val="20"/>
              </w:rPr>
              <w:t>one or more</w:t>
            </w:r>
            <w:r w:rsidR="007F4EC0">
              <w:rPr>
                <w:rFonts w:ascii="Courier New" w:hAnsi="Courier New" w:cs="Courier New"/>
                <w:sz w:val="20"/>
                <w:szCs w:val="20"/>
              </w:rPr>
              <w:t xml:space="preserve"> of the allowed withdrawa</w:t>
            </w:r>
            <w:r w:rsidR="003F43F3">
              <w:rPr>
                <w:rFonts w:ascii="Courier New" w:hAnsi="Courier New" w:cs="Courier New"/>
                <w:sz w:val="20"/>
                <w:szCs w:val="20"/>
              </w:rPr>
              <w:t>l amounts, the server</w:t>
            </w:r>
            <w:r w:rsidR="007F4EC0">
              <w:rPr>
                <w:rFonts w:ascii="Courier New" w:hAnsi="Courier New" w:cs="Courier New"/>
                <w:sz w:val="20"/>
                <w:szCs w:val="20"/>
              </w:rPr>
              <w:t xml:space="preserve"> sends those amounts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back to the ATM via the SHOW_AMOUNTS message.</w:t>
            </w:r>
            <w:r w:rsidR="00D362C2">
              <w:rPr>
                <w:rFonts w:ascii="Courier New" w:hAnsi="Courier New" w:cs="Courier New"/>
                <w:sz w:val="20"/>
                <w:szCs w:val="20"/>
              </w:rPr>
              <w:t xml:space="preserve"> If the balance is less than </w:t>
            </w:r>
            <w:r w:rsidR="00D362C2" w:rsidRPr="00B0155B">
              <w:rPr>
                <w:rFonts w:ascii="Courier New" w:hAnsi="Courier New" w:cs="Courier New"/>
                <w:i/>
                <w:sz w:val="20"/>
                <w:szCs w:val="20"/>
              </w:rPr>
              <w:t>all</w:t>
            </w:r>
            <w:r w:rsidR="00D362C2">
              <w:rPr>
                <w:rFonts w:ascii="Courier New" w:hAnsi="Courier New" w:cs="Courier New"/>
                <w:sz w:val="20"/>
                <w:szCs w:val="20"/>
              </w:rPr>
              <w:t xml:space="preserve"> the allowed withdrawal amounts, the server sends back the INSUFFICIENT_FUNDS message.</w:t>
            </w:r>
          </w:p>
        </w:tc>
      </w:tr>
      <w:tr w:rsidR="00DC350D" w:rsidTr="00AA6E65">
        <w:trPr>
          <w:trHeight w:val="710"/>
        </w:trPr>
        <w:tc>
          <w:tcPr>
            <w:tcW w:w="3672" w:type="dxa"/>
            <w:vAlign w:val="center"/>
          </w:tcPr>
          <w:p w:rsidR="00DC350D" w:rsidRDefault="00DC350D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SHOW_AMOUNTS</w:t>
            </w:r>
          </w:p>
        </w:tc>
        <w:tc>
          <w:tcPr>
            <w:tcW w:w="2496" w:type="dxa"/>
            <w:vAlign w:val="center"/>
          </w:tcPr>
          <w:p w:rsidR="00DC350D" w:rsidRDefault="0081065A" w:rsidP="008106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server -&gt; ATM</w:t>
            </w:r>
          </w:p>
        </w:tc>
        <w:tc>
          <w:tcPr>
            <w:tcW w:w="4542" w:type="dxa"/>
            <w:vAlign w:val="center"/>
          </w:tcPr>
          <w:p w:rsidR="00DC350D" w:rsidRDefault="00AD25CB" w:rsidP="007A6C5B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r w:rsidR="007A6C5B">
              <w:rPr>
                <w:rFonts w:ascii="Courier New" w:hAnsi="Courier New" w:cs="Courier New"/>
                <w:sz w:val="20"/>
                <w:szCs w:val="20"/>
              </w:rPr>
              <w:t>ATM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displays the allowed withdrawal amounts.</w:t>
            </w:r>
          </w:p>
        </w:tc>
      </w:tr>
      <w:tr w:rsidR="007A6C5B" w:rsidTr="00AA6E65">
        <w:trPr>
          <w:trHeight w:val="710"/>
        </w:trPr>
        <w:tc>
          <w:tcPr>
            <w:tcW w:w="3672" w:type="dxa"/>
            <w:vAlign w:val="center"/>
          </w:tcPr>
          <w:p w:rsidR="007A6C5B" w:rsidRDefault="007A6C5B" w:rsidP="008D35EF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WITHDRAW_AMOUNT</w:t>
            </w:r>
          </w:p>
        </w:tc>
        <w:tc>
          <w:tcPr>
            <w:tcW w:w="2496" w:type="dxa"/>
            <w:vAlign w:val="center"/>
          </w:tcPr>
          <w:p w:rsidR="007A6C5B" w:rsidRDefault="007A6C5B" w:rsidP="0081065A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ATM -&gt; server</w:t>
            </w:r>
          </w:p>
        </w:tc>
        <w:tc>
          <w:tcPr>
            <w:tcW w:w="4542" w:type="dxa"/>
            <w:vAlign w:val="center"/>
          </w:tcPr>
          <w:p w:rsidR="002533FB" w:rsidRDefault="002533FB" w:rsidP="007A6C5B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server verifies that the requested withdrawal amount is equal to one of the allowed withdrawal amounts, and that the user has sufficient funds to make the requested withdrawal.</w:t>
            </w:r>
          </w:p>
          <w:p w:rsidR="002533FB" w:rsidRDefault="002533FB" w:rsidP="007A6C5B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7A6C5B" w:rsidRDefault="002533FB" w:rsidP="007A6C5B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If the user has sufficient funds, the server debits the user's account and sends the ISSUE_MONEY message. Otherwise, the server sends the INSUFFICIENT_FUNDS message.</w:t>
            </w:r>
          </w:p>
        </w:tc>
      </w:tr>
      <w:tr w:rsidR="002533FB" w:rsidTr="00AA6E65">
        <w:trPr>
          <w:trHeight w:val="710"/>
        </w:trPr>
        <w:tc>
          <w:tcPr>
            <w:tcW w:w="3672" w:type="dxa"/>
            <w:vAlign w:val="center"/>
          </w:tcPr>
          <w:p w:rsidR="002533FB" w:rsidRDefault="001C1A58" w:rsidP="001C1A5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ISSUE_MONEY</w:t>
            </w:r>
          </w:p>
        </w:tc>
        <w:tc>
          <w:tcPr>
            <w:tcW w:w="2496" w:type="dxa"/>
            <w:vAlign w:val="center"/>
          </w:tcPr>
          <w:p w:rsidR="002533FB" w:rsidRDefault="001C1A58" w:rsidP="001C1A5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server -&gt; ATM</w:t>
            </w:r>
          </w:p>
        </w:tc>
        <w:tc>
          <w:tcPr>
            <w:tcW w:w="4542" w:type="dxa"/>
            <w:vAlign w:val="center"/>
          </w:tcPr>
          <w:p w:rsidR="002533FB" w:rsidRDefault="00302379" w:rsidP="00EE2261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The ATM </w:t>
            </w:r>
            <w:r w:rsidR="00326E34">
              <w:rPr>
                <w:rFonts w:ascii="Courier New" w:hAnsi="Courier New" w:cs="Courier New"/>
                <w:sz w:val="20"/>
                <w:szCs w:val="20"/>
              </w:rPr>
              <w:t xml:space="preserve">attempts to </w:t>
            </w:r>
            <w:r w:rsidR="00E60D23">
              <w:rPr>
                <w:rFonts w:ascii="Courier New" w:hAnsi="Courier New" w:cs="Courier New"/>
                <w:sz w:val="20"/>
                <w:szCs w:val="20"/>
              </w:rPr>
              <w:t>dispense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the specified amount of money to the user.</w:t>
            </w:r>
            <w:r w:rsidR="00326E34">
              <w:rPr>
                <w:rFonts w:ascii="Courier New" w:hAnsi="Courier New" w:cs="Courier New"/>
                <w:sz w:val="20"/>
                <w:szCs w:val="20"/>
              </w:rPr>
              <w:t xml:space="preserve"> If the ATM has less money than requested by the user, the ATM sends the </w:t>
            </w:r>
            <w:r w:rsidR="00EE2261">
              <w:rPr>
                <w:rFonts w:ascii="Courier New" w:hAnsi="Courier New" w:cs="Courier New"/>
                <w:sz w:val="20"/>
                <w:szCs w:val="20"/>
              </w:rPr>
              <w:t>MONEY</w:t>
            </w:r>
            <w:r w:rsidR="00326E34">
              <w:rPr>
                <w:rFonts w:ascii="Courier New" w:hAnsi="Courier New" w:cs="Courier New"/>
                <w:sz w:val="20"/>
                <w:szCs w:val="20"/>
              </w:rPr>
              <w:t>_FAILURE message to the server and displays an "Out of Service" message to the user.</w:t>
            </w:r>
          </w:p>
        </w:tc>
      </w:tr>
      <w:tr w:rsidR="00302379" w:rsidTr="00AA6E65">
        <w:trPr>
          <w:trHeight w:val="710"/>
        </w:trPr>
        <w:tc>
          <w:tcPr>
            <w:tcW w:w="3672" w:type="dxa"/>
            <w:vAlign w:val="center"/>
          </w:tcPr>
          <w:p w:rsidR="00302379" w:rsidRDefault="00302379" w:rsidP="001C1A5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INSUFFICIENT_FUNDS</w:t>
            </w:r>
          </w:p>
        </w:tc>
        <w:tc>
          <w:tcPr>
            <w:tcW w:w="2496" w:type="dxa"/>
            <w:vAlign w:val="center"/>
          </w:tcPr>
          <w:p w:rsidR="00302379" w:rsidRDefault="00302379" w:rsidP="001C1A5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server -&gt; ATM</w:t>
            </w:r>
          </w:p>
        </w:tc>
        <w:tc>
          <w:tcPr>
            <w:tcW w:w="4542" w:type="dxa"/>
            <w:vAlign w:val="center"/>
          </w:tcPr>
          <w:p w:rsidR="00302379" w:rsidRDefault="00B54495" w:rsidP="007A6C5B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ATM displays an "Insufficient Funds" message to the user.</w:t>
            </w:r>
          </w:p>
        </w:tc>
      </w:tr>
      <w:tr w:rsidR="00EE2261" w:rsidTr="00AA6E65">
        <w:trPr>
          <w:trHeight w:val="710"/>
        </w:trPr>
        <w:tc>
          <w:tcPr>
            <w:tcW w:w="3672" w:type="dxa"/>
            <w:vAlign w:val="center"/>
          </w:tcPr>
          <w:p w:rsidR="00EE2261" w:rsidRDefault="00EE2261" w:rsidP="001C1A5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MONEY_FAILURE</w:t>
            </w:r>
          </w:p>
        </w:tc>
        <w:tc>
          <w:tcPr>
            <w:tcW w:w="2496" w:type="dxa"/>
            <w:vAlign w:val="center"/>
          </w:tcPr>
          <w:p w:rsidR="00EE2261" w:rsidRDefault="00EE2261" w:rsidP="001C1A58">
            <w:pPr>
              <w:pStyle w:val="NoSpacing"/>
              <w:spacing w:line="300" w:lineRule="auto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ATM -&gt; server</w:t>
            </w:r>
          </w:p>
        </w:tc>
        <w:tc>
          <w:tcPr>
            <w:tcW w:w="4542" w:type="dxa"/>
            <w:vAlign w:val="center"/>
          </w:tcPr>
          <w:p w:rsidR="00EE2261" w:rsidRDefault="00EE2261" w:rsidP="00EE2261">
            <w:pPr>
              <w:pStyle w:val="NoSpacing"/>
              <w:spacing w:line="30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The server credits the previously debited amount back to the user's account.</w:t>
            </w:r>
          </w:p>
        </w:tc>
      </w:tr>
    </w:tbl>
    <w:p w:rsidR="004E08C6" w:rsidRDefault="004E08C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E08C6" w:rsidRDefault="004E08C6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59345B" w:rsidRDefault="0059345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59345B" w:rsidRDefault="0059345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The following diagram illustrates the ATMP traffic for a withdrawal with no errors:</w:t>
      </w:r>
    </w:p>
    <w:p w:rsidR="0059345B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354E54D6" wp14:editId="19196D43">
            <wp:simplePos x="0" y="0"/>
            <wp:positionH relativeFrom="column">
              <wp:posOffset>3762375</wp:posOffset>
            </wp:positionH>
            <wp:positionV relativeFrom="paragraph">
              <wp:posOffset>173990</wp:posOffset>
            </wp:positionV>
            <wp:extent cx="1219200" cy="1219200"/>
            <wp:effectExtent l="0" t="0" r="0" b="0"/>
            <wp:wrapNone/>
            <wp:docPr id="2" name="Picture 2" descr="C:\Rob\UofU\Classes\CS 4480\HA 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1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45B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68CAA81" wp14:editId="3D7600D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19200" cy="1219200"/>
            <wp:effectExtent l="0" t="0" r="0" b="0"/>
            <wp:wrapNone/>
            <wp:docPr id="1" name="Picture 1" descr="C:\Rob\UofU\Classes\CS 4480\HA 1\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1\A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45B" w:rsidRDefault="0059345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D76B8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D76B8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----- VERIFY_USER -----&gt;    </w:t>
      </w:r>
    </w:p>
    <w:p w:rsidR="008D76B8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D76B8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D76B8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D76B8" w:rsidRDefault="008D76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0DC8866" wp14:editId="47696ECC">
            <wp:simplePos x="0" y="0"/>
            <wp:positionH relativeFrom="column">
              <wp:posOffset>3762375</wp:posOffset>
            </wp:positionH>
            <wp:positionV relativeFrom="paragraph">
              <wp:posOffset>22225</wp:posOffset>
            </wp:positionV>
            <wp:extent cx="1219200" cy="1219200"/>
            <wp:effectExtent l="0" t="0" r="0" b="0"/>
            <wp:wrapNone/>
            <wp:docPr id="3" name="Picture 3" descr="C:\Rob\UofU\Classes\CS 4480\HA 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1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77842375" wp14:editId="235148ED">
            <wp:simplePos x="0" y="0"/>
            <wp:positionH relativeFrom="column">
              <wp:posOffset>0</wp:posOffset>
            </wp:positionH>
            <wp:positionV relativeFrom="paragraph">
              <wp:posOffset>60325</wp:posOffset>
            </wp:positionV>
            <wp:extent cx="1219200" cy="1219200"/>
            <wp:effectExtent l="0" t="0" r="0" b="0"/>
            <wp:wrapNone/>
            <wp:docPr id="4" name="Picture 4" descr="C:\Rob\UofU\Classes\CS 4480\HA 1\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1\A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&lt;----- WELCOME_USER -----</w:t>
      </w: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5CF745E0" wp14:editId="15409B89">
            <wp:simplePos x="0" y="0"/>
            <wp:positionH relativeFrom="column">
              <wp:posOffset>3762375</wp:posOffset>
            </wp:positionH>
            <wp:positionV relativeFrom="paragraph">
              <wp:posOffset>97790</wp:posOffset>
            </wp:positionV>
            <wp:extent cx="1219200" cy="1219200"/>
            <wp:effectExtent l="0" t="0" r="0" b="0"/>
            <wp:wrapNone/>
            <wp:docPr id="5" name="Picture 5" descr="C:\Rob\UofU\Classes\CS 4480\HA 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1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3F8F4502" wp14:editId="7657468C">
            <wp:simplePos x="0" y="0"/>
            <wp:positionH relativeFrom="column">
              <wp:posOffset>0</wp:posOffset>
            </wp:positionH>
            <wp:positionV relativeFrom="paragraph">
              <wp:posOffset>164465</wp:posOffset>
            </wp:positionV>
            <wp:extent cx="1219200" cy="1219200"/>
            <wp:effectExtent l="0" t="0" r="0" b="0"/>
            <wp:wrapNone/>
            <wp:docPr id="6" name="Picture 6" descr="C:\Rob\UofU\Classes\CS 4480\HA 1\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1\A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----- BEGIN_WITHDRAW ----&gt;</w:t>
      </w: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E55A4" w:rsidRDefault="0005415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617A726C" wp14:editId="31848C0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19200" cy="1219200"/>
            <wp:effectExtent l="0" t="0" r="0" b="0"/>
            <wp:wrapNone/>
            <wp:docPr id="8" name="Picture 8" descr="C:\Rob\UofU\Classes\CS 4480\HA 1\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1\A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44FCA682" wp14:editId="2B8CAB62">
            <wp:simplePos x="0" y="0"/>
            <wp:positionH relativeFrom="column">
              <wp:posOffset>3762375</wp:posOffset>
            </wp:positionH>
            <wp:positionV relativeFrom="paragraph">
              <wp:posOffset>31750</wp:posOffset>
            </wp:positionV>
            <wp:extent cx="1219200" cy="1219200"/>
            <wp:effectExtent l="0" t="0" r="0" b="0"/>
            <wp:wrapNone/>
            <wp:docPr id="7" name="Picture 7" descr="C:\Rob\UofU\Classes\CS 4480\HA 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1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5A4" w:rsidRDefault="002E55A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412B4" w:rsidRDefault="00C412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412B4" w:rsidRDefault="0005415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&lt;----- SHOW_AMOUNTS -----</w:t>
      </w:r>
    </w:p>
    <w:p w:rsidR="00C412B4" w:rsidRDefault="00C412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412B4" w:rsidRDefault="00C412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412B4" w:rsidRDefault="00C412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412B4" w:rsidRDefault="00C412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412B4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73600" behindDoc="1" locked="0" layoutInCell="1" allowOverlap="1" wp14:anchorId="03EA73D8" wp14:editId="546AD3EC">
            <wp:simplePos x="0" y="0"/>
            <wp:positionH relativeFrom="column">
              <wp:posOffset>3771900</wp:posOffset>
            </wp:positionH>
            <wp:positionV relativeFrom="paragraph">
              <wp:posOffset>165100</wp:posOffset>
            </wp:positionV>
            <wp:extent cx="1219200" cy="1219200"/>
            <wp:effectExtent l="0" t="0" r="0" b="0"/>
            <wp:wrapNone/>
            <wp:docPr id="9" name="Picture 9" descr="C:\Rob\UofU\Classes\CS 4480\HA 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1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2B4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15E38EAA" wp14:editId="55E4CB8D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1219200" cy="1219200"/>
            <wp:effectExtent l="0" t="0" r="0" b="0"/>
            <wp:wrapNone/>
            <wp:docPr id="10" name="Picture 10" descr="C:\Rob\UofU\Classes\CS 4480\HA 1\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1\A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2B4" w:rsidRDefault="00C412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412B4" w:rsidRDefault="00C412B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683FA2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----- WITHDRAW_AMOUNT ----&gt;</w:t>
      </w:r>
    </w:p>
    <w:p w:rsidR="00683FA2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683FA2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683FA2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683FA2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683FA2" w:rsidRDefault="00C077B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drawing>
          <wp:anchor distT="0" distB="0" distL="114300" distR="114300" simplePos="0" relativeHeight="251679744" behindDoc="1" locked="0" layoutInCell="1" allowOverlap="1" wp14:anchorId="0732B6F6" wp14:editId="3FA1A541">
            <wp:simplePos x="0" y="0"/>
            <wp:positionH relativeFrom="column">
              <wp:posOffset>0</wp:posOffset>
            </wp:positionH>
            <wp:positionV relativeFrom="paragraph">
              <wp:posOffset>-333375</wp:posOffset>
            </wp:positionV>
            <wp:extent cx="1219200" cy="1219200"/>
            <wp:effectExtent l="0" t="0" r="0" b="0"/>
            <wp:wrapNone/>
            <wp:docPr id="12" name="Picture 12" descr="C:\Rob\UofU\Classes\CS 4480\HA 1\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Rob\UofU\Classes\CS 4480\HA 1\AT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04477AFE" wp14:editId="4546044A">
            <wp:simplePos x="0" y="0"/>
            <wp:positionH relativeFrom="column">
              <wp:posOffset>3771900</wp:posOffset>
            </wp:positionH>
            <wp:positionV relativeFrom="paragraph">
              <wp:posOffset>-333375</wp:posOffset>
            </wp:positionV>
            <wp:extent cx="1219200" cy="1219200"/>
            <wp:effectExtent l="0" t="0" r="0" b="0"/>
            <wp:wrapNone/>
            <wp:docPr id="11" name="Picture 11" descr="C:\Rob\UofU\Classes\CS 4480\HA 1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Rob\UofU\Classes\CS 4480\HA 1\serv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FA2" w:rsidRDefault="00C077B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&lt;----- ISSUE_MONEY -----</w:t>
      </w:r>
    </w:p>
    <w:p w:rsidR="00683FA2" w:rsidRDefault="00683FA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077BD" w:rsidRDefault="00C077B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077BD" w:rsidRDefault="00C077B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C077BD" w:rsidRDefault="00C077B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21D0D" w:rsidRDefault="00E21D0D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59345B" w:rsidRDefault="0059345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ATMP makes the following assumptions about the underlying end-to-end transport service:</w:t>
      </w:r>
    </w:p>
    <w:p w:rsidR="004C3D84" w:rsidRDefault="004C3D8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E08C6" w:rsidRPr="0059345B" w:rsidRDefault="0059345B" w:rsidP="004E08C6">
      <w:pPr>
        <w:pStyle w:val="NoSpacing"/>
        <w:numPr>
          <w:ilvl w:val="0"/>
          <w:numId w:val="3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is reliable.</w:t>
      </w:r>
      <w:r w:rsidR="00B50FEE">
        <w:rPr>
          <w:rFonts w:ascii="Courier New" w:hAnsi="Courier New" w:cs="Courier New"/>
          <w:sz w:val="20"/>
          <w:szCs w:val="20"/>
        </w:rPr>
        <w:t xml:space="preserve"> Messages are transmitted to the correct host.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4E08C6" w:rsidRDefault="00B50FEE" w:rsidP="0059345B">
      <w:pPr>
        <w:pStyle w:val="NoSpacing"/>
        <w:numPr>
          <w:ilvl w:val="0"/>
          <w:numId w:val="3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is encrypted. Plaintext messages cannot easily be deciphered by unauthorized parties.</w:t>
      </w:r>
    </w:p>
    <w:p w:rsidR="00717F50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F1EAB" w:rsidRDefault="008F1EAB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F1EAB" w:rsidRDefault="004D1681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 w:rsidRPr="00717F50">
        <w:rPr>
          <w:rFonts w:ascii="Courier New" w:hAnsi="Courier New" w:cs="Courier New"/>
          <w:b/>
          <w:sz w:val="24"/>
          <w:szCs w:val="24"/>
          <w:u w:val="single"/>
        </w:rPr>
        <w:t>P</w:t>
      </w:r>
      <w:r>
        <w:rPr>
          <w:rFonts w:ascii="Courier New" w:hAnsi="Courier New" w:cs="Courier New"/>
          <w:b/>
          <w:sz w:val="24"/>
          <w:szCs w:val="24"/>
          <w:u w:val="single"/>
        </w:rPr>
        <w:t>3</w:t>
      </w:r>
    </w:p>
    <w:p w:rsidR="00717F50" w:rsidRDefault="00334DC5" w:rsidP="00334DC5">
      <w:pPr>
        <w:pStyle w:val="NoSpacing"/>
        <w:numPr>
          <w:ilvl w:val="0"/>
          <w:numId w:val="4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seems a circuit-switched network would be more appropriate for the following reasons:</w:t>
      </w:r>
    </w:p>
    <w:p w:rsidR="006261BB" w:rsidRDefault="00334DC5" w:rsidP="00334DC5">
      <w:pPr>
        <w:pStyle w:val="NoSpacing"/>
        <w:numPr>
          <w:ilvl w:val="1"/>
          <w:numId w:val="4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Because the amount of time between transmissions is small, the </w:t>
      </w:r>
      <w:r w:rsidR="00296C66">
        <w:rPr>
          <w:rFonts w:ascii="Courier New" w:hAnsi="Courier New" w:cs="Courier New"/>
          <w:sz w:val="20"/>
          <w:szCs w:val="20"/>
        </w:rPr>
        <w:t xml:space="preserve">overhead of </w:t>
      </w:r>
      <w:r w:rsidR="00B841B3">
        <w:rPr>
          <w:rFonts w:ascii="Courier New" w:hAnsi="Courier New" w:cs="Courier New"/>
          <w:sz w:val="20"/>
          <w:szCs w:val="20"/>
        </w:rPr>
        <w:t xml:space="preserve">rapidly and repeatedly exchanging </w:t>
      </w:r>
      <w:r w:rsidR="00E01211">
        <w:rPr>
          <w:rFonts w:ascii="Courier New" w:hAnsi="Courier New" w:cs="Courier New"/>
          <w:sz w:val="20"/>
          <w:szCs w:val="20"/>
        </w:rPr>
        <w:t>packets</w:t>
      </w:r>
      <w:r w:rsidR="00B841B3">
        <w:rPr>
          <w:rFonts w:ascii="Courier New" w:hAnsi="Courier New" w:cs="Courier New"/>
          <w:sz w:val="20"/>
          <w:szCs w:val="20"/>
        </w:rPr>
        <w:t xml:space="preserve"> for each N-bit </w:t>
      </w:r>
      <w:r w:rsidR="00DF402F">
        <w:rPr>
          <w:rFonts w:ascii="Courier New" w:hAnsi="Courier New" w:cs="Courier New"/>
          <w:sz w:val="20"/>
          <w:szCs w:val="20"/>
        </w:rPr>
        <w:t xml:space="preserve">data </w:t>
      </w:r>
      <w:r w:rsidR="00B841B3">
        <w:rPr>
          <w:rFonts w:ascii="Courier New" w:hAnsi="Courier New" w:cs="Courier New"/>
          <w:sz w:val="20"/>
          <w:szCs w:val="20"/>
        </w:rPr>
        <w:t>unit</w:t>
      </w:r>
      <w:r w:rsidR="00296C66">
        <w:rPr>
          <w:rFonts w:ascii="Courier New" w:hAnsi="Courier New" w:cs="Courier New"/>
          <w:sz w:val="20"/>
          <w:szCs w:val="20"/>
        </w:rPr>
        <w:t xml:space="preserve"> might be excessive</w:t>
      </w:r>
      <w:r w:rsidR="00222FDC">
        <w:rPr>
          <w:rFonts w:ascii="Courier New" w:hAnsi="Courier New" w:cs="Courier New"/>
          <w:sz w:val="20"/>
          <w:szCs w:val="20"/>
        </w:rPr>
        <w:t>. T</w:t>
      </w:r>
      <w:r w:rsidR="00B841B3">
        <w:rPr>
          <w:rFonts w:ascii="Courier New" w:hAnsi="Courier New" w:cs="Courier New"/>
          <w:sz w:val="20"/>
          <w:szCs w:val="20"/>
        </w:rPr>
        <w:t>he reserved connection of a circuit-switched network would better lend itself to this application</w:t>
      </w:r>
      <w:r w:rsidR="00296C66">
        <w:rPr>
          <w:rFonts w:ascii="Courier New" w:hAnsi="Courier New" w:cs="Courier New"/>
          <w:sz w:val="20"/>
          <w:szCs w:val="20"/>
        </w:rPr>
        <w:t>.</w:t>
      </w:r>
    </w:p>
    <w:p w:rsidR="00334DC5" w:rsidRDefault="006261BB" w:rsidP="00334DC5">
      <w:pPr>
        <w:pStyle w:val="NoSpacing"/>
        <w:numPr>
          <w:ilvl w:val="1"/>
          <w:numId w:val="4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traditional goal of a packet-switched network is to transmit as much data as possible</w:t>
      </w:r>
      <w:r w:rsidR="002657B8">
        <w:rPr>
          <w:rFonts w:ascii="Courier New" w:hAnsi="Courier New" w:cs="Courier New"/>
          <w:sz w:val="20"/>
          <w:szCs w:val="20"/>
        </w:rPr>
        <w:t xml:space="preserve">, and to do it as quickly as possible. Because this application transmits </w:t>
      </w:r>
      <w:r w:rsidR="00DF402F">
        <w:rPr>
          <w:rFonts w:ascii="Courier New" w:hAnsi="Courier New" w:cs="Courier New"/>
          <w:sz w:val="20"/>
          <w:szCs w:val="20"/>
        </w:rPr>
        <w:t xml:space="preserve">a steady amount of data </w:t>
      </w:r>
      <w:r w:rsidR="002657B8">
        <w:rPr>
          <w:rFonts w:ascii="Courier New" w:hAnsi="Courier New" w:cs="Courier New"/>
          <w:sz w:val="20"/>
          <w:szCs w:val="20"/>
        </w:rPr>
        <w:t xml:space="preserve">over a long period of time, a circuit-switched network </w:t>
      </w:r>
      <w:r w:rsidR="00DF402F">
        <w:rPr>
          <w:rFonts w:ascii="Courier New" w:hAnsi="Courier New" w:cs="Courier New"/>
          <w:sz w:val="20"/>
          <w:szCs w:val="20"/>
        </w:rPr>
        <w:t>is more appropriate</w:t>
      </w:r>
      <w:r w:rsidR="002657B8">
        <w:rPr>
          <w:rFonts w:ascii="Courier New" w:hAnsi="Courier New" w:cs="Courier New"/>
          <w:sz w:val="20"/>
          <w:szCs w:val="20"/>
        </w:rPr>
        <w:t>.</w:t>
      </w:r>
      <w:r w:rsidR="00334DC5">
        <w:rPr>
          <w:rFonts w:ascii="Courier New" w:hAnsi="Courier New" w:cs="Courier New"/>
          <w:sz w:val="20"/>
          <w:szCs w:val="20"/>
        </w:rPr>
        <w:br/>
      </w:r>
    </w:p>
    <w:p w:rsidR="00334DC5" w:rsidRDefault="00B568B6" w:rsidP="00334DC5">
      <w:pPr>
        <w:pStyle w:val="NoSpacing"/>
        <w:numPr>
          <w:ilvl w:val="0"/>
          <w:numId w:val="4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Because</w:t>
      </w:r>
      <w:r w:rsidR="00B32123">
        <w:rPr>
          <w:rFonts w:ascii="Courier New" w:hAnsi="Courier New" w:cs="Courier New"/>
          <w:sz w:val="20"/>
          <w:szCs w:val="20"/>
        </w:rPr>
        <w:t xml:space="preserve"> the sum of </w:t>
      </w:r>
      <w:r w:rsidR="00B32123" w:rsidRPr="009A2BAD">
        <w:rPr>
          <w:rFonts w:ascii="Courier New" w:hAnsi="Courier New" w:cs="Courier New"/>
          <w:i/>
          <w:sz w:val="20"/>
          <w:szCs w:val="20"/>
        </w:rPr>
        <w:t>all</w:t>
      </w:r>
      <w:r w:rsidR="00B32123">
        <w:rPr>
          <w:rFonts w:ascii="Courier New" w:hAnsi="Courier New" w:cs="Courier New"/>
          <w:sz w:val="20"/>
          <w:szCs w:val="20"/>
        </w:rPr>
        <w:t xml:space="preserve"> the data rates is less than the capacity of </w:t>
      </w:r>
      <w:r w:rsidR="00B32123" w:rsidRPr="00996531">
        <w:rPr>
          <w:rFonts w:ascii="Courier New" w:hAnsi="Courier New" w:cs="Courier New"/>
          <w:i/>
          <w:sz w:val="20"/>
          <w:szCs w:val="20"/>
        </w:rPr>
        <w:t>each and every</w:t>
      </w:r>
      <w:r w:rsidR="00B32123">
        <w:rPr>
          <w:rFonts w:ascii="Courier New" w:hAnsi="Courier New" w:cs="Courier New"/>
          <w:sz w:val="20"/>
          <w:szCs w:val="20"/>
        </w:rPr>
        <w:t xml:space="preserve"> link, no congestion control is necessary</w:t>
      </w:r>
      <w:r w:rsidR="00251778">
        <w:rPr>
          <w:rFonts w:ascii="Courier New" w:hAnsi="Courier New" w:cs="Courier New"/>
          <w:sz w:val="20"/>
          <w:szCs w:val="20"/>
        </w:rPr>
        <w:t xml:space="preserve">. </w:t>
      </w:r>
      <w:r w:rsidR="009977F0">
        <w:rPr>
          <w:rFonts w:ascii="Courier New" w:hAnsi="Courier New" w:cs="Courier New"/>
          <w:sz w:val="20"/>
          <w:szCs w:val="20"/>
        </w:rPr>
        <w:t>All t</w:t>
      </w:r>
      <w:r w:rsidR="00B32123">
        <w:rPr>
          <w:rFonts w:ascii="Courier New" w:hAnsi="Courier New" w:cs="Courier New"/>
          <w:sz w:val="20"/>
          <w:szCs w:val="20"/>
        </w:rPr>
        <w:t xml:space="preserve">he applications </w:t>
      </w:r>
      <w:r w:rsidR="009977F0">
        <w:rPr>
          <w:rFonts w:ascii="Courier New" w:hAnsi="Courier New" w:cs="Courier New"/>
          <w:sz w:val="20"/>
          <w:szCs w:val="20"/>
        </w:rPr>
        <w:t xml:space="preserve">combined </w:t>
      </w:r>
      <w:r w:rsidR="00251778">
        <w:rPr>
          <w:rFonts w:ascii="Courier New" w:hAnsi="Courier New" w:cs="Courier New"/>
          <w:sz w:val="20"/>
          <w:szCs w:val="20"/>
        </w:rPr>
        <w:t xml:space="preserve">simply </w:t>
      </w:r>
      <w:r w:rsidR="009977F0">
        <w:rPr>
          <w:rFonts w:ascii="Courier New" w:hAnsi="Courier New" w:cs="Courier New"/>
          <w:sz w:val="20"/>
          <w:szCs w:val="20"/>
        </w:rPr>
        <w:t xml:space="preserve">do </w:t>
      </w:r>
      <w:r w:rsidR="00B32123">
        <w:rPr>
          <w:rFonts w:ascii="Courier New" w:hAnsi="Courier New" w:cs="Courier New"/>
          <w:sz w:val="20"/>
          <w:szCs w:val="20"/>
        </w:rPr>
        <w:t xml:space="preserve">not generate enough data to overwhelm </w:t>
      </w:r>
      <w:r w:rsidR="009977F0">
        <w:rPr>
          <w:rFonts w:ascii="Courier New" w:hAnsi="Courier New" w:cs="Courier New"/>
          <w:sz w:val="20"/>
          <w:szCs w:val="20"/>
        </w:rPr>
        <w:t>even a single link</w:t>
      </w:r>
      <w:r w:rsidR="00B32123">
        <w:rPr>
          <w:rFonts w:ascii="Courier New" w:hAnsi="Courier New" w:cs="Courier New"/>
          <w:sz w:val="20"/>
          <w:szCs w:val="20"/>
        </w:rPr>
        <w:t>.</w:t>
      </w:r>
    </w:p>
    <w:p w:rsidR="00717F50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1D5CE4" w:rsidRDefault="001D5CE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1D5CE4" w:rsidRDefault="001D5CE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 w:rsidRPr="00717F50">
        <w:rPr>
          <w:rFonts w:ascii="Courier New" w:hAnsi="Courier New" w:cs="Courier New"/>
          <w:b/>
          <w:sz w:val="24"/>
          <w:szCs w:val="24"/>
          <w:u w:val="single"/>
        </w:rPr>
        <w:t>P</w:t>
      </w:r>
      <w:r>
        <w:rPr>
          <w:rFonts w:ascii="Courier New" w:hAnsi="Courier New" w:cs="Courier New"/>
          <w:b/>
          <w:sz w:val="24"/>
          <w:szCs w:val="24"/>
          <w:u w:val="single"/>
        </w:rPr>
        <w:t>10</w:t>
      </w:r>
    </w:p>
    <w:p w:rsidR="001D5CE4" w:rsidRDefault="006F568A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total end-to-end delay</w:t>
      </w:r>
      <w:r w:rsidR="00362AB8">
        <w:rPr>
          <w:rFonts w:ascii="Courier New" w:hAnsi="Courier New" w:cs="Courier New"/>
          <w:sz w:val="20"/>
          <w:szCs w:val="20"/>
        </w:rPr>
        <w:t xml:space="preserve"> can be expressed as follows:</w:t>
      </w:r>
    </w:p>
    <w:p w:rsidR="00362AB8" w:rsidRDefault="00362A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362AB8" w:rsidRDefault="00362AB8" w:rsidP="00362AB8">
      <w:pPr>
        <w:pStyle w:val="NoSpacing"/>
        <w:spacing w:line="30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total = (L/R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sz w:val="20"/>
          <w:szCs w:val="20"/>
        </w:rPr>
        <w:t xml:space="preserve"> + d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sz w:val="20"/>
          <w:szCs w:val="20"/>
        </w:rPr>
        <w:t>/s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1</w:t>
      </w:r>
      <w:r>
        <w:rPr>
          <w:rFonts w:ascii="Courier New" w:hAnsi="Courier New" w:cs="Courier New"/>
          <w:sz w:val="20"/>
          <w:szCs w:val="20"/>
        </w:rPr>
        <w:t>) + (L/R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+ d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sz w:val="20"/>
          <w:szCs w:val="20"/>
        </w:rPr>
        <w:t>/s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sz w:val="20"/>
          <w:szCs w:val="20"/>
        </w:rPr>
        <w:t>) + (L/R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+ d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sz w:val="20"/>
          <w:szCs w:val="20"/>
        </w:rPr>
        <w:t>/s</w:t>
      </w:r>
      <w:r w:rsidRPr="00362AB8">
        <w:rPr>
          <w:rFonts w:ascii="Courier New" w:hAnsi="Courier New" w:cs="Courier New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sz w:val="20"/>
          <w:szCs w:val="20"/>
        </w:rPr>
        <w:t>)</w:t>
      </w:r>
      <w:r w:rsidR="008669C8">
        <w:rPr>
          <w:rFonts w:ascii="Courier New" w:hAnsi="Courier New" w:cs="Courier New"/>
          <w:sz w:val="20"/>
          <w:szCs w:val="20"/>
        </w:rPr>
        <w:t xml:space="preserve"> + 2(d</w:t>
      </w:r>
      <w:r w:rsidR="008669C8" w:rsidRPr="008669C8">
        <w:rPr>
          <w:rFonts w:ascii="Courier New" w:hAnsi="Courier New" w:cs="Courier New"/>
          <w:sz w:val="20"/>
          <w:szCs w:val="20"/>
          <w:vertAlign w:val="subscript"/>
        </w:rPr>
        <w:t>proc</w:t>
      </w:r>
      <w:r w:rsidR="008669C8">
        <w:rPr>
          <w:rFonts w:ascii="Courier New" w:hAnsi="Courier New" w:cs="Courier New"/>
          <w:sz w:val="20"/>
          <w:szCs w:val="20"/>
        </w:rPr>
        <w:t>)</w:t>
      </w:r>
    </w:p>
    <w:p w:rsidR="002F547C" w:rsidRDefault="002F547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362AB8" w:rsidRDefault="00C37F93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Because the transmission </w:t>
      </w:r>
      <w:r w:rsidR="00C333E6">
        <w:rPr>
          <w:rFonts w:ascii="Courier New" w:hAnsi="Courier New" w:cs="Courier New"/>
          <w:sz w:val="20"/>
          <w:szCs w:val="20"/>
        </w:rPr>
        <w:t>delay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333E6">
        <w:rPr>
          <w:rFonts w:ascii="Courier New" w:hAnsi="Courier New" w:cs="Courier New"/>
          <w:sz w:val="20"/>
          <w:szCs w:val="20"/>
        </w:rPr>
        <w:t xml:space="preserve">(L/R) </w:t>
      </w:r>
      <w:r>
        <w:rPr>
          <w:rFonts w:ascii="Courier New" w:hAnsi="Courier New" w:cs="Courier New"/>
          <w:sz w:val="20"/>
          <w:szCs w:val="20"/>
        </w:rPr>
        <w:t xml:space="preserve">is the same for all </w:t>
      </w:r>
      <w:r w:rsidR="00C333E6">
        <w:rPr>
          <w:rFonts w:ascii="Courier New" w:hAnsi="Courier New" w:cs="Courier New"/>
          <w:sz w:val="20"/>
          <w:szCs w:val="20"/>
        </w:rPr>
        <w:t xml:space="preserve">three </w:t>
      </w:r>
      <w:r>
        <w:rPr>
          <w:rFonts w:ascii="Courier New" w:hAnsi="Courier New" w:cs="Courier New"/>
          <w:sz w:val="20"/>
          <w:szCs w:val="20"/>
        </w:rPr>
        <w:t xml:space="preserve">links, </w:t>
      </w:r>
      <w:r w:rsidR="006E4A2C">
        <w:rPr>
          <w:rFonts w:ascii="Courier New" w:hAnsi="Courier New" w:cs="Courier New"/>
          <w:sz w:val="20"/>
          <w:szCs w:val="20"/>
        </w:rPr>
        <w:t xml:space="preserve">the </w:t>
      </w:r>
      <w:r w:rsidR="006E4A2C" w:rsidRPr="00AE4114">
        <w:rPr>
          <w:rFonts w:ascii="Courier New" w:hAnsi="Courier New" w:cs="Courier New"/>
          <w:i/>
          <w:sz w:val="20"/>
          <w:szCs w:val="20"/>
        </w:rPr>
        <w:t>total</w:t>
      </w:r>
      <w:r w:rsidR="006E4A2C">
        <w:rPr>
          <w:rFonts w:ascii="Courier New" w:hAnsi="Courier New" w:cs="Courier New"/>
          <w:sz w:val="20"/>
          <w:szCs w:val="20"/>
        </w:rPr>
        <w:t xml:space="preserve"> transmission delay can be calculated as follows</w:t>
      </w:r>
      <w:r w:rsidR="00180D0F">
        <w:rPr>
          <w:rFonts w:ascii="Courier New" w:hAnsi="Courier New" w:cs="Courier New"/>
          <w:sz w:val="20"/>
          <w:szCs w:val="20"/>
        </w:rPr>
        <w:t xml:space="preserve"> (L = 1,500 bytes = 12,000 bits)</w:t>
      </w:r>
      <w:r w:rsidR="006E4A2C">
        <w:rPr>
          <w:rFonts w:ascii="Courier New" w:hAnsi="Courier New" w:cs="Courier New"/>
          <w:sz w:val="20"/>
          <w:szCs w:val="20"/>
        </w:rPr>
        <w:t>:</w:t>
      </w:r>
    </w:p>
    <w:p w:rsidR="006E4A2C" w:rsidRDefault="006E4A2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6E4A2C" w:rsidRDefault="006E4A2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6E4A2C" w:rsidRDefault="006E4A2C" w:rsidP="00197FAF">
      <w:pPr>
        <w:pStyle w:val="NoSpacing"/>
        <w:spacing w:line="30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r w:rsidR="00180D0F">
        <w:rPr>
          <w:rFonts w:ascii="Courier New" w:hAnsi="Courier New" w:cs="Courier New"/>
          <w:sz w:val="20"/>
          <w:szCs w:val="20"/>
        </w:rPr>
        <w:t xml:space="preserve"> </w:t>
      </w:r>
      <w:r w:rsidR="00E068D0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12,000 bits</w:t>
      </w:r>
    </w:p>
    <w:p w:rsidR="006E4A2C" w:rsidRDefault="00E068D0" w:rsidP="00197FAF">
      <w:pPr>
        <w:pStyle w:val="NoSpacing"/>
        <w:spacing w:line="30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total transmission delay  =  </w:t>
      </w:r>
      <w:r w:rsidR="006E4A2C">
        <w:rPr>
          <w:rFonts w:ascii="Courier New" w:hAnsi="Courier New" w:cs="Courier New"/>
          <w:sz w:val="20"/>
          <w:szCs w:val="20"/>
        </w:rPr>
        <w:t xml:space="preserve">3 * </w:t>
      </w:r>
      <w:r w:rsidR="00180D0F">
        <w:rPr>
          <w:rFonts w:ascii="Courier New" w:hAnsi="Courier New" w:cs="Courier New"/>
          <w:sz w:val="20"/>
          <w:szCs w:val="20"/>
        </w:rPr>
        <w:t>-</w:t>
      </w:r>
      <w:r w:rsidR="006E4A2C">
        <w:rPr>
          <w:rFonts w:ascii="Courier New" w:hAnsi="Courier New" w:cs="Courier New"/>
          <w:sz w:val="20"/>
          <w:szCs w:val="20"/>
        </w:rPr>
        <w:t>--------------------</w:t>
      </w:r>
      <w:r w:rsidR="00180D0F">
        <w:rPr>
          <w:rFonts w:ascii="Courier New" w:hAnsi="Courier New" w:cs="Courier New"/>
          <w:sz w:val="20"/>
          <w:szCs w:val="20"/>
        </w:rPr>
        <w:t>-</w:t>
      </w:r>
      <w:r w:rsidR="006E4A2C">
        <w:rPr>
          <w:rFonts w:ascii="Courier New" w:hAnsi="Courier New" w:cs="Courier New"/>
          <w:sz w:val="20"/>
          <w:szCs w:val="20"/>
        </w:rPr>
        <w:t xml:space="preserve">  =  .017 sec</w:t>
      </w:r>
    </w:p>
    <w:p w:rsidR="006E4A2C" w:rsidRDefault="006E4A2C" w:rsidP="00197FAF">
      <w:pPr>
        <w:pStyle w:val="NoSpacing"/>
        <w:spacing w:line="30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80D0F">
        <w:rPr>
          <w:rFonts w:ascii="Courier New" w:hAnsi="Courier New" w:cs="Courier New"/>
          <w:sz w:val="20"/>
          <w:szCs w:val="20"/>
        </w:rPr>
        <w:t xml:space="preserve"> </w:t>
      </w:r>
      <w:r w:rsidR="00E068D0">
        <w:rPr>
          <w:rFonts w:ascii="Courier New" w:hAnsi="Courier New" w:cs="Courier New"/>
          <w:sz w:val="20"/>
          <w:szCs w:val="20"/>
        </w:rPr>
        <w:t xml:space="preserve">                             </w:t>
      </w:r>
      <w:r>
        <w:rPr>
          <w:rFonts w:ascii="Courier New" w:hAnsi="Courier New" w:cs="Courier New"/>
          <w:sz w:val="20"/>
          <w:szCs w:val="20"/>
        </w:rPr>
        <w:t>2,097,152 bits / sec</w:t>
      </w:r>
    </w:p>
    <w:p w:rsidR="00C662E4" w:rsidRDefault="00C662E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197FAF" w:rsidRDefault="00197FA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197FAF" w:rsidRDefault="005C2A4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propagation delay </w:t>
      </w:r>
      <w:r w:rsidR="005E36FE">
        <w:rPr>
          <w:rFonts w:ascii="Courier New" w:hAnsi="Courier New" w:cs="Courier New"/>
          <w:sz w:val="20"/>
          <w:szCs w:val="20"/>
        </w:rPr>
        <w:t>of</w:t>
      </w:r>
      <w:r>
        <w:rPr>
          <w:rFonts w:ascii="Courier New" w:hAnsi="Courier New" w:cs="Courier New"/>
          <w:sz w:val="20"/>
          <w:szCs w:val="20"/>
        </w:rPr>
        <w:t xml:space="preserve"> each link can be calculated as follows, where d</w:t>
      </w:r>
      <w:r w:rsidRPr="008D4FD3">
        <w:rPr>
          <w:rFonts w:ascii="Courier New" w:hAnsi="Courier New" w:cs="Courier New"/>
          <w:sz w:val="20"/>
          <w:szCs w:val="20"/>
          <w:vertAlign w:val="subscript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is the distance of the </w:t>
      </w:r>
      <w:r w:rsidR="00E73045">
        <w:rPr>
          <w:rFonts w:ascii="Courier New" w:hAnsi="Courier New" w:cs="Courier New"/>
          <w:sz w:val="20"/>
          <w:szCs w:val="20"/>
        </w:rPr>
        <w:t xml:space="preserve">given </w:t>
      </w:r>
      <w:r>
        <w:rPr>
          <w:rFonts w:ascii="Courier New" w:hAnsi="Courier New" w:cs="Courier New"/>
          <w:sz w:val="20"/>
          <w:szCs w:val="20"/>
        </w:rPr>
        <w:t>link</w:t>
      </w:r>
      <w:r w:rsidR="002C7240">
        <w:rPr>
          <w:rFonts w:ascii="Courier New" w:hAnsi="Courier New" w:cs="Courier New"/>
          <w:sz w:val="20"/>
          <w:szCs w:val="20"/>
        </w:rPr>
        <w:t xml:space="preserve"> in meters (</w:t>
      </w:r>
      <w:r w:rsidR="002C7240" w:rsidRPr="002C7240">
        <w:rPr>
          <w:rFonts w:ascii="Courier New" w:hAnsi="Courier New" w:cs="Courier New"/>
          <w:i/>
          <w:sz w:val="20"/>
          <w:szCs w:val="20"/>
        </w:rPr>
        <w:t>N</w:t>
      </w:r>
      <w:r w:rsidR="002C7240">
        <w:rPr>
          <w:rFonts w:ascii="Courier New" w:hAnsi="Courier New" w:cs="Courier New"/>
          <w:sz w:val="20"/>
          <w:szCs w:val="20"/>
        </w:rPr>
        <w:t xml:space="preserve"> km * 1000)</w:t>
      </w:r>
      <w:r w:rsidR="007E4D96">
        <w:rPr>
          <w:rFonts w:ascii="Courier New" w:hAnsi="Courier New" w:cs="Courier New"/>
          <w:sz w:val="20"/>
          <w:szCs w:val="20"/>
        </w:rPr>
        <w:t>:</w:t>
      </w:r>
    </w:p>
    <w:p w:rsidR="002C7240" w:rsidRDefault="002C724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C7240" w:rsidRDefault="002C724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E36FE">
        <w:rPr>
          <w:rFonts w:ascii="Courier New" w:hAnsi="Courier New" w:cs="Courier New"/>
          <w:sz w:val="20"/>
          <w:szCs w:val="20"/>
        </w:rPr>
        <w:t xml:space="preserve">                         </w:t>
      </w:r>
      <w:r w:rsidR="004575D3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d</w:t>
      </w:r>
      <w:r w:rsidRPr="005E36FE">
        <w:rPr>
          <w:rFonts w:ascii="Courier New" w:hAnsi="Courier New" w:cs="Courier New"/>
          <w:sz w:val="20"/>
          <w:szCs w:val="20"/>
          <w:vertAlign w:val="subscript"/>
        </w:rPr>
        <w:t>i</w:t>
      </w:r>
      <w:r>
        <w:rPr>
          <w:rFonts w:ascii="Courier New" w:hAnsi="Courier New" w:cs="Courier New"/>
          <w:sz w:val="20"/>
          <w:szCs w:val="20"/>
        </w:rPr>
        <w:t xml:space="preserve"> meters</w:t>
      </w:r>
    </w:p>
    <w:p w:rsidR="002C7240" w:rsidRDefault="002C724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E36FE">
        <w:rPr>
          <w:rFonts w:ascii="Courier New" w:hAnsi="Courier New" w:cs="Courier New"/>
          <w:sz w:val="20"/>
          <w:szCs w:val="20"/>
        </w:rPr>
        <w:t>propagatio</w:t>
      </w:r>
      <w:r w:rsidR="004575D3">
        <w:rPr>
          <w:rFonts w:ascii="Courier New" w:hAnsi="Courier New" w:cs="Courier New"/>
          <w:sz w:val="20"/>
          <w:szCs w:val="20"/>
        </w:rPr>
        <w:t>n delay</w:t>
      </w:r>
      <w:r w:rsidR="005E36FE" w:rsidRPr="005E36FE">
        <w:rPr>
          <w:rFonts w:ascii="Courier New" w:hAnsi="Courier New" w:cs="Courier New"/>
          <w:sz w:val="20"/>
          <w:szCs w:val="20"/>
          <w:vertAlign w:val="subscript"/>
        </w:rPr>
        <w:t>i</w:t>
      </w:r>
      <w:r w:rsidR="005E36FE">
        <w:rPr>
          <w:rFonts w:ascii="Courier New" w:hAnsi="Courier New" w:cs="Courier New"/>
          <w:sz w:val="20"/>
          <w:szCs w:val="20"/>
        </w:rPr>
        <w:t xml:space="preserve">  =  ----------------</w:t>
      </w:r>
      <w:r>
        <w:rPr>
          <w:rFonts w:ascii="Courier New" w:hAnsi="Courier New" w:cs="Courier New"/>
          <w:sz w:val="20"/>
          <w:szCs w:val="20"/>
        </w:rPr>
        <w:t>----------</w:t>
      </w:r>
    </w:p>
    <w:p w:rsidR="002C7240" w:rsidRDefault="002C724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E36FE">
        <w:rPr>
          <w:rFonts w:ascii="Courier New" w:hAnsi="Courier New" w:cs="Courier New"/>
          <w:sz w:val="20"/>
          <w:szCs w:val="20"/>
        </w:rPr>
        <w:t xml:space="preserve">                  </w:t>
      </w:r>
      <w:r w:rsidR="004575D3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250,000,000 meters / sec</w:t>
      </w:r>
    </w:p>
    <w:p w:rsidR="00197FAF" w:rsidRDefault="00197FAF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62554" w:rsidRDefault="0086255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62554" w:rsidRDefault="0086255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Thus, the three propagation delays are:</w:t>
      </w:r>
    </w:p>
    <w:p w:rsidR="00862554" w:rsidRDefault="0086255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62554" w:rsidRDefault="0086255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</w:t>
      </w:r>
      <w:r w:rsidR="005B6F0D">
        <w:rPr>
          <w:rFonts w:ascii="Courier New" w:hAnsi="Courier New" w:cs="Courier New"/>
          <w:sz w:val="20"/>
          <w:szCs w:val="20"/>
        </w:rPr>
        <w:t xml:space="preserve">                 </w:t>
      </w:r>
      <w:r w:rsidR="0058391C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5,000,000 meters</w:t>
      </w:r>
    </w:p>
    <w:p w:rsidR="00862554" w:rsidRDefault="0086255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8391C">
        <w:rPr>
          <w:rFonts w:ascii="Courier New" w:hAnsi="Courier New" w:cs="Courier New"/>
          <w:sz w:val="20"/>
          <w:szCs w:val="20"/>
        </w:rPr>
        <w:t>p</w:t>
      </w:r>
      <w:r w:rsidR="005B6F0D">
        <w:rPr>
          <w:rFonts w:ascii="Courier New" w:hAnsi="Courier New" w:cs="Courier New"/>
          <w:sz w:val="20"/>
          <w:szCs w:val="20"/>
        </w:rPr>
        <w:t>ropagatio</w:t>
      </w:r>
      <w:r w:rsidR="0058391C">
        <w:rPr>
          <w:rFonts w:ascii="Courier New" w:hAnsi="Courier New" w:cs="Courier New"/>
          <w:sz w:val="20"/>
          <w:szCs w:val="20"/>
        </w:rPr>
        <w:t>n delay</w:t>
      </w:r>
      <w:r w:rsidR="005B6F0D" w:rsidRPr="000A341F">
        <w:rPr>
          <w:rFonts w:ascii="Courier New" w:hAnsi="Courier New" w:cs="Courier New"/>
          <w:sz w:val="20"/>
          <w:szCs w:val="20"/>
          <w:vertAlign w:val="subscript"/>
        </w:rPr>
        <w:t>1</w:t>
      </w:r>
      <w:r w:rsidR="005B6F0D">
        <w:rPr>
          <w:rFonts w:ascii="Courier New" w:hAnsi="Courier New" w:cs="Courier New"/>
          <w:sz w:val="20"/>
          <w:szCs w:val="20"/>
        </w:rPr>
        <w:t xml:space="preserve">  =  </w:t>
      </w:r>
      <w:r>
        <w:rPr>
          <w:rFonts w:ascii="Courier New" w:hAnsi="Courier New" w:cs="Courier New"/>
          <w:sz w:val="20"/>
          <w:szCs w:val="20"/>
        </w:rPr>
        <w:t>--------------------------</w:t>
      </w:r>
      <w:r w:rsidR="005B6F0D">
        <w:rPr>
          <w:rFonts w:ascii="Courier New" w:hAnsi="Courier New" w:cs="Courier New"/>
          <w:sz w:val="20"/>
          <w:szCs w:val="20"/>
        </w:rPr>
        <w:t xml:space="preserve">  =  .02 sec</w:t>
      </w:r>
    </w:p>
    <w:p w:rsidR="00862554" w:rsidRDefault="0086255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r w:rsidR="005B6F0D">
        <w:rPr>
          <w:rFonts w:ascii="Courier New" w:hAnsi="Courier New" w:cs="Courier New"/>
          <w:sz w:val="20"/>
          <w:szCs w:val="20"/>
        </w:rPr>
        <w:t xml:space="preserve">                 </w:t>
      </w:r>
      <w:r w:rsidR="0058391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250,000,000 meters / sec</w:t>
      </w:r>
    </w:p>
    <w:p w:rsidR="00862554" w:rsidRDefault="0086255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803D7" w:rsidRDefault="004803D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803D7" w:rsidRDefault="004803D7" w:rsidP="004803D7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        </w:t>
      </w:r>
      <w:r w:rsidR="0058391C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4,000,000 meters</w:t>
      </w:r>
    </w:p>
    <w:p w:rsidR="004803D7" w:rsidRDefault="004803D7" w:rsidP="004803D7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8391C">
        <w:rPr>
          <w:rFonts w:ascii="Courier New" w:hAnsi="Courier New" w:cs="Courier New"/>
          <w:sz w:val="20"/>
          <w:szCs w:val="20"/>
        </w:rPr>
        <w:t>propagation delay</w:t>
      </w:r>
      <w:r>
        <w:rPr>
          <w:rFonts w:ascii="Courier New" w:hAnsi="Courier New" w:cs="Courier New"/>
          <w:sz w:val="20"/>
          <w:szCs w:val="20"/>
          <w:vertAlign w:val="subscript"/>
        </w:rPr>
        <w:t>2</w:t>
      </w:r>
      <w:r>
        <w:rPr>
          <w:rFonts w:ascii="Courier New" w:hAnsi="Courier New" w:cs="Courier New"/>
          <w:sz w:val="20"/>
          <w:szCs w:val="20"/>
        </w:rPr>
        <w:t xml:space="preserve">  =  --------------------------  =  .016 sec</w:t>
      </w:r>
    </w:p>
    <w:p w:rsidR="004803D7" w:rsidRDefault="004803D7" w:rsidP="004803D7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    </w:t>
      </w:r>
      <w:r w:rsidR="0058391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250,000,000 meters / sec</w:t>
      </w:r>
    </w:p>
    <w:p w:rsidR="004803D7" w:rsidRDefault="004803D7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21A19" w:rsidRDefault="00821A1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21A19" w:rsidRDefault="00821A19" w:rsidP="00821A19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        </w:t>
      </w:r>
      <w:r w:rsidR="0058391C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>1,000,000 meters</w:t>
      </w:r>
    </w:p>
    <w:p w:rsidR="00821A19" w:rsidRDefault="00821A19" w:rsidP="00821A19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58391C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ropagatio</w:t>
      </w:r>
      <w:r w:rsidR="0058391C">
        <w:rPr>
          <w:rFonts w:ascii="Courier New" w:hAnsi="Courier New" w:cs="Courier New"/>
          <w:sz w:val="20"/>
          <w:szCs w:val="20"/>
        </w:rPr>
        <w:t>n delay</w:t>
      </w:r>
      <w:r>
        <w:rPr>
          <w:rFonts w:ascii="Courier New" w:hAnsi="Courier New" w:cs="Courier New"/>
          <w:sz w:val="20"/>
          <w:szCs w:val="20"/>
          <w:vertAlign w:val="subscript"/>
        </w:rPr>
        <w:t>3</w:t>
      </w:r>
      <w:r>
        <w:rPr>
          <w:rFonts w:ascii="Courier New" w:hAnsi="Courier New" w:cs="Courier New"/>
          <w:sz w:val="20"/>
          <w:szCs w:val="20"/>
        </w:rPr>
        <w:t xml:space="preserve">  =  --------------------------  =  .004 sec</w:t>
      </w:r>
    </w:p>
    <w:p w:rsidR="00821A19" w:rsidRDefault="00821A19" w:rsidP="00821A19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                 </w:t>
      </w:r>
      <w:r w:rsidR="0058391C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250,000,000 meters / sec</w:t>
      </w:r>
    </w:p>
    <w:p w:rsidR="00821A19" w:rsidRDefault="00821A1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A1A75" w:rsidRDefault="002A1A7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A1A75" w:rsidRDefault="002A1A7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Because there are two processing delays, the total processing delay can be calculated as follows:</w:t>
      </w:r>
    </w:p>
    <w:p w:rsidR="002A1A75" w:rsidRDefault="002A1A7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A1A75" w:rsidRDefault="002A1A7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E068D0">
        <w:rPr>
          <w:rFonts w:ascii="Courier New" w:hAnsi="Courier New" w:cs="Courier New"/>
          <w:sz w:val="20"/>
          <w:szCs w:val="20"/>
        </w:rPr>
        <w:t xml:space="preserve">total processing delay  =  </w:t>
      </w:r>
      <w:r>
        <w:rPr>
          <w:rFonts w:ascii="Courier New" w:hAnsi="Courier New" w:cs="Courier New"/>
          <w:sz w:val="20"/>
          <w:szCs w:val="20"/>
        </w:rPr>
        <w:t xml:space="preserve">2 * .003 sec </w:t>
      </w:r>
      <w:r w:rsidR="00E068D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="00E068D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.006 sec</w:t>
      </w:r>
    </w:p>
    <w:p w:rsidR="00362AB8" w:rsidRDefault="00362AB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068D0" w:rsidRDefault="00E068D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E068D0" w:rsidRDefault="00E068D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total end-to-end delay can then be calculated as follows:</w:t>
      </w:r>
    </w:p>
    <w:p w:rsidR="00E068D0" w:rsidRDefault="00E068D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F74303" w:rsidRDefault="00E068D0" w:rsidP="00641FF8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74303">
        <w:rPr>
          <w:rFonts w:ascii="Courier New" w:hAnsi="Courier New" w:cs="Courier New"/>
          <w:sz w:val="20"/>
          <w:szCs w:val="20"/>
        </w:rPr>
        <w:t xml:space="preserve">total </w:t>
      </w:r>
      <w:r w:rsidR="00641FF8">
        <w:rPr>
          <w:rFonts w:ascii="Courier New" w:hAnsi="Courier New" w:cs="Courier New"/>
          <w:sz w:val="20"/>
          <w:szCs w:val="20"/>
        </w:rPr>
        <w:t xml:space="preserve">delay = </w:t>
      </w:r>
      <w:r>
        <w:rPr>
          <w:rFonts w:ascii="Courier New" w:hAnsi="Courier New" w:cs="Courier New"/>
          <w:sz w:val="20"/>
          <w:szCs w:val="20"/>
        </w:rPr>
        <w:t xml:space="preserve">total transmission delay + </w:t>
      </w:r>
    </w:p>
    <w:p w:rsidR="00F74303" w:rsidRDefault="00641FF8" w:rsidP="00641FF8">
      <w:pPr>
        <w:pStyle w:val="NoSpacing"/>
        <w:spacing w:line="30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303">
        <w:rPr>
          <w:rFonts w:ascii="Courier New" w:hAnsi="Courier New" w:cs="Courier New"/>
          <w:sz w:val="20"/>
          <w:szCs w:val="20"/>
        </w:rPr>
        <w:t>propagation delay</w:t>
      </w:r>
      <w:r w:rsidR="00F74303" w:rsidRPr="000A341F">
        <w:rPr>
          <w:rFonts w:ascii="Courier New" w:hAnsi="Courier New" w:cs="Courier New"/>
          <w:sz w:val="20"/>
          <w:szCs w:val="20"/>
          <w:vertAlign w:val="subscript"/>
        </w:rPr>
        <w:t>1</w:t>
      </w:r>
      <w:r w:rsidR="00F74303">
        <w:rPr>
          <w:rFonts w:ascii="Courier New" w:hAnsi="Courier New" w:cs="Courier New"/>
          <w:sz w:val="20"/>
          <w:szCs w:val="20"/>
          <w:vertAlign w:val="subscript"/>
        </w:rPr>
        <w:t xml:space="preserve"> </w:t>
      </w:r>
      <w:r w:rsidR="00E068D0">
        <w:rPr>
          <w:rFonts w:ascii="Courier New" w:hAnsi="Courier New" w:cs="Courier New"/>
          <w:sz w:val="20"/>
          <w:szCs w:val="20"/>
        </w:rPr>
        <w:t xml:space="preserve">+ </w:t>
      </w:r>
    </w:p>
    <w:p w:rsidR="00F74303" w:rsidRDefault="00641FF8" w:rsidP="00641FF8">
      <w:pPr>
        <w:pStyle w:val="NoSpacing"/>
        <w:spacing w:line="30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303">
        <w:rPr>
          <w:rFonts w:ascii="Courier New" w:hAnsi="Courier New" w:cs="Courier New"/>
          <w:sz w:val="20"/>
          <w:szCs w:val="20"/>
        </w:rPr>
        <w:t>propagation delay</w:t>
      </w:r>
      <w:r w:rsidR="00F74303">
        <w:rPr>
          <w:rFonts w:ascii="Courier New" w:hAnsi="Courier New" w:cs="Courier New"/>
          <w:sz w:val="20"/>
          <w:szCs w:val="20"/>
          <w:vertAlign w:val="subscript"/>
        </w:rPr>
        <w:t>2</w:t>
      </w:r>
      <w:r w:rsidR="00E068D0">
        <w:rPr>
          <w:rFonts w:ascii="Courier New" w:hAnsi="Courier New" w:cs="Courier New"/>
          <w:sz w:val="20"/>
          <w:szCs w:val="20"/>
        </w:rPr>
        <w:t xml:space="preserve"> + </w:t>
      </w:r>
    </w:p>
    <w:p w:rsidR="00F74303" w:rsidRDefault="00641FF8" w:rsidP="00641FF8">
      <w:pPr>
        <w:pStyle w:val="NoSpacing"/>
        <w:spacing w:line="30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F74303">
        <w:rPr>
          <w:rFonts w:ascii="Courier New" w:hAnsi="Courier New" w:cs="Courier New"/>
          <w:sz w:val="20"/>
          <w:szCs w:val="20"/>
        </w:rPr>
        <w:t>propagation delay</w:t>
      </w:r>
      <w:r w:rsidR="00F74303">
        <w:rPr>
          <w:rFonts w:ascii="Courier New" w:hAnsi="Courier New" w:cs="Courier New"/>
          <w:sz w:val="20"/>
          <w:szCs w:val="20"/>
          <w:vertAlign w:val="subscript"/>
        </w:rPr>
        <w:t>3</w:t>
      </w:r>
      <w:r w:rsidR="00E068D0">
        <w:rPr>
          <w:rFonts w:ascii="Courier New" w:hAnsi="Courier New" w:cs="Courier New"/>
          <w:sz w:val="20"/>
          <w:szCs w:val="20"/>
        </w:rPr>
        <w:t xml:space="preserve"> + </w:t>
      </w:r>
    </w:p>
    <w:p w:rsidR="00E068D0" w:rsidRDefault="00641FF8" w:rsidP="00641FF8">
      <w:pPr>
        <w:pStyle w:val="NoSpacing"/>
        <w:spacing w:line="30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E068D0">
        <w:rPr>
          <w:rFonts w:ascii="Courier New" w:hAnsi="Courier New" w:cs="Courier New"/>
          <w:sz w:val="20"/>
          <w:szCs w:val="20"/>
        </w:rPr>
        <w:t>total processing delay</w:t>
      </w:r>
    </w:p>
    <w:p w:rsidR="00E068D0" w:rsidRDefault="00E068D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87B59" w:rsidRDefault="00487B5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2F547C" w:rsidRDefault="00487B5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Thus, the total end-to-end delay is:</w:t>
      </w:r>
    </w:p>
    <w:p w:rsidR="00487B59" w:rsidRDefault="00487B5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87B59" w:rsidRDefault="00487B5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total delay = .017 + .02 + .016 + .004 + .006 = </w:t>
      </w:r>
      <w:r w:rsidR="00205FA6">
        <w:rPr>
          <w:rFonts w:ascii="Courier New" w:hAnsi="Courier New" w:cs="Courier New"/>
          <w:sz w:val="20"/>
          <w:szCs w:val="20"/>
        </w:rPr>
        <w:t>.063 sec</w:t>
      </w:r>
    </w:p>
    <w:p w:rsidR="00487B59" w:rsidRDefault="00487B59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13322" w:rsidRDefault="00413322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413322" w:rsidRDefault="009142E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 w:rsidRPr="00717F50">
        <w:rPr>
          <w:rFonts w:ascii="Courier New" w:hAnsi="Courier New" w:cs="Courier New"/>
          <w:b/>
          <w:sz w:val="24"/>
          <w:szCs w:val="24"/>
          <w:u w:val="single"/>
        </w:rPr>
        <w:t>P</w:t>
      </w:r>
      <w:r>
        <w:rPr>
          <w:rFonts w:ascii="Courier New" w:hAnsi="Courier New" w:cs="Courier New"/>
          <w:b/>
          <w:sz w:val="24"/>
          <w:szCs w:val="24"/>
          <w:u w:val="single"/>
        </w:rPr>
        <w:t>1</w:t>
      </w:r>
      <w:r w:rsidR="00B8326A">
        <w:rPr>
          <w:rFonts w:ascii="Courier New" w:hAnsi="Courier New" w:cs="Courier New"/>
          <w:b/>
          <w:sz w:val="24"/>
          <w:szCs w:val="24"/>
          <w:u w:val="single"/>
        </w:rPr>
        <w:t>9</w:t>
      </w:r>
    </w:p>
    <w:p w:rsidR="00264086" w:rsidRDefault="0049490E" w:rsidP="00264086">
      <w:pPr>
        <w:pStyle w:val="NoSpacing"/>
        <w:numPr>
          <w:ilvl w:val="0"/>
          <w:numId w:val="5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performed traceroute </w:t>
      </w:r>
      <w:r w:rsidR="002B17FD">
        <w:rPr>
          <w:rFonts w:ascii="Courier New" w:hAnsi="Courier New" w:cs="Courier New"/>
          <w:sz w:val="20"/>
          <w:szCs w:val="20"/>
        </w:rPr>
        <w:t xml:space="preserve">to www.utah.edu </w:t>
      </w:r>
      <w:r>
        <w:rPr>
          <w:rFonts w:ascii="Courier New" w:hAnsi="Courier New" w:cs="Courier New"/>
          <w:sz w:val="20"/>
          <w:szCs w:val="20"/>
        </w:rPr>
        <w:t>from the SDV</w:t>
      </w:r>
      <w:r w:rsidR="002B17FD">
        <w:rPr>
          <w:rFonts w:ascii="Courier New" w:hAnsi="Courier New" w:cs="Courier New"/>
          <w:sz w:val="20"/>
          <w:szCs w:val="20"/>
        </w:rPr>
        <w:t xml:space="preserve"> host (18 hops) and the WZ-Conseil host (20 hops)</w:t>
      </w:r>
      <w:r>
        <w:rPr>
          <w:rFonts w:ascii="Courier New" w:hAnsi="Courier New" w:cs="Courier New"/>
          <w:sz w:val="20"/>
          <w:szCs w:val="20"/>
        </w:rPr>
        <w:t>.</w:t>
      </w:r>
      <w:r w:rsidR="00264086">
        <w:rPr>
          <w:rFonts w:ascii="Courier New" w:hAnsi="Courier New" w:cs="Courier New"/>
          <w:sz w:val="20"/>
          <w:szCs w:val="20"/>
        </w:rPr>
        <w:t xml:space="preserve"> 11 of the links were the same in the two traceroutes, and it appears that the transatlantic link was the same (</w:t>
      </w:r>
      <w:r w:rsidR="00264086" w:rsidRPr="00264086">
        <w:rPr>
          <w:rFonts w:ascii="Courier New" w:hAnsi="Courier New" w:cs="Courier New"/>
          <w:sz w:val="20"/>
          <w:szCs w:val="20"/>
        </w:rPr>
        <w:t>ae4.cr1.dca2.us.above.net</w:t>
      </w:r>
      <w:r w:rsidR="00264086">
        <w:rPr>
          <w:rFonts w:ascii="Courier New" w:hAnsi="Courier New" w:cs="Courier New"/>
          <w:sz w:val="20"/>
          <w:szCs w:val="20"/>
        </w:rPr>
        <w:t>).</w:t>
      </w:r>
      <w:r w:rsidR="00264086">
        <w:rPr>
          <w:rFonts w:ascii="Courier New" w:hAnsi="Courier New" w:cs="Courier New"/>
          <w:sz w:val="20"/>
          <w:szCs w:val="20"/>
        </w:rPr>
        <w:br/>
      </w:r>
    </w:p>
    <w:p w:rsidR="00264086" w:rsidRDefault="001A312C" w:rsidP="00264086">
      <w:pPr>
        <w:pStyle w:val="NoSpacing"/>
        <w:numPr>
          <w:ilvl w:val="0"/>
          <w:numId w:val="5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performed traceroute</w:t>
      </w:r>
      <w:r w:rsidR="002B17FD">
        <w:rPr>
          <w:rFonts w:ascii="Courier New" w:hAnsi="Courier New" w:cs="Courier New"/>
          <w:sz w:val="20"/>
          <w:szCs w:val="20"/>
        </w:rPr>
        <w:t xml:space="preserve"> to </w:t>
      </w:r>
      <w:r w:rsidR="002B17FD" w:rsidRPr="001A312C">
        <w:rPr>
          <w:rFonts w:ascii="Courier New" w:hAnsi="Courier New" w:cs="Courier New"/>
          <w:sz w:val="20"/>
          <w:szCs w:val="20"/>
        </w:rPr>
        <w:t>www.utah.edu</w:t>
      </w:r>
      <w:r>
        <w:rPr>
          <w:rFonts w:ascii="Courier New" w:hAnsi="Courier New" w:cs="Courier New"/>
          <w:sz w:val="20"/>
          <w:szCs w:val="20"/>
        </w:rPr>
        <w:t xml:space="preserve"> from the SDV </w:t>
      </w:r>
      <w:r w:rsidR="002B17FD">
        <w:rPr>
          <w:rFonts w:ascii="Courier New" w:hAnsi="Courier New" w:cs="Courier New"/>
          <w:sz w:val="20"/>
          <w:szCs w:val="20"/>
        </w:rPr>
        <w:t xml:space="preserve">host (18 hops) </w:t>
      </w:r>
      <w:r>
        <w:rPr>
          <w:rFonts w:ascii="Courier New" w:hAnsi="Courier New" w:cs="Courier New"/>
          <w:sz w:val="20"/>
          <w:szCs w:val="20"/>
        </w:rPr>
        <w:t>and</w:t>
      </w:r>
      <w:r w:rsidR="002B17FD">
        <w:rPr>
          <w:rFonts w:ascii="Courier New" w:hAnsi="Courier New" w:cs="Courier New"/>
          <w:sz w:val="20"/>
          <w:szCs w:val="20"/>
        </w:rPr>
        <w:t xml:space="preserve"> the HanNet host (25 hops)</w:t>
      </w:r>
      <w:r>
        <w:rPr>
          <w:rFonts w:ascii="Courier New" w:hAnsi="Courier New" w:cs="Courier New"/>
          <w:sz w:val="20"/>
          <w:szCs w:val="20"/>
        </w:rPr>
        <w:t>. Only 4 of the links were the same</w:t>
      </w:r>
      <w:r w:rsidR="002B17FD">
        <w:rPr>
          <w:rFonts w:ascii="Courier New" w:hAnsi="Courier New" w:cs="Courier New"/>
          <w:sz w:val="20"/>
          <w:szCs w:val="20"/>
        </w:rPr>
        <w:t xml:space="preserve"> in the two traceroutes</w:t>
      </w:r>
      <w:r>
        <w:rPr>
          <w:rFonts w:ascii="Courier New" w:hAnsi="Courier New" w:cs="Courier New"/>
          <w:sz w:val="20"/>
          <w:szCs w:val="20"/>
        </w:rPr>
        <w:t xml:space="preserve">, </w:t>
      </w:r>
      <w:r w:rsidR="002B17FD">
        <w:rPr>
          <w:rFonts w:ascii="Courier New" w:hAnsi="Courier New" w:cs="Courier New"/>
          <w:sz w:val="20"/>
          <w:szCs w:val="20"/>
        </w:rPr>
        <w:t>and it appears that the transatlantic</w:t>
      </w:r>
      <w:r w:rsidR="00B84563">
        <w:rPr>
          <w:rFonts w:ascii="Courier New" w:hAnsi="Courier New" w:cs="Courier New"/>
          <w:sz w:val="20"/>
          <w:szCs w:val="20"/>
        </w:rPr>
        <w:t xml:space="preserve"> link</w:t>
      </w:r>
      <w:r w:rsidR="002B17FD">
        <w:rPr>
          <w:rFonts w:ascii="Courier New" w:hAnsi="Courier New" w:cs="Courier New"/>
          <w:sz w:val="20"/>
          <w:szCs w:val="20"/>
        </w:rPr>
        <w:t xml:space="preserve"> was different.</w:t>
      </w:r>
      <w:r w:rsidR="002B17FD">
        <w:rPr>
          <w:rFonts w:ascii="Courier New" w:hAnsi="Courier New" w:cs="Courier New"/>
          <w:sz w:val="20"/>
          <w:szCs w:val="20"/>
        </w:rPr>
        <w:br/>
      </w:r>
    </w:p>
    <w:p w:rsidR="002B17FD" w:rsidRDefault="00222B78" w:rsidP="00222B78">
      <w:pPr>
        <w:pStyle w:val="NoSpacing"/>
        <w:numPr>
          <w:ilvl w:val="0"/>
          <w:numId w:val="5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 performed traceroute from the Stanford University server to the </w:t>
      </w:r>
      <w:r w:rsidRPr="00222B78">
        <w:rPr>
          <w:rFonts w:ascii="Courier New" w:hAnsi="Courier New" w:cs="Courier New"/>
          <w:sz w:val="20"/>
          <w:szCs w:val="20"/>
        </w:rPr>
        <w:t>v-www.ihep.ac.cn</w:t>
      </w:r>
      <w:r>
        <w:rPr>
          <w:rFonts w:ascii="Courier New" w:hAnsi="Courier New" w:cs="Courier New"/>
          <w:sz w:val="20"/>
          <w:szCs w:val="20"/>
        </w:rPr>
        <w:t xml:space="preserve"> host in China (the other two traceroute servers in China were not responding). </w:t>
      </w:r>
      <w:r w:rsidR="008E148E">
        <w:rPr>
          <w:rFonts w:ascii="Courier New" w:hAnsi="Courier New" w:cs="Courier New"/>
          <w:sz w:val="20"/>
          <w:szCs w:val="20"/>
        </w:rPr>
        <w:t>After the 13</w:t>
      </w:r>
      <w:r w:rsidR="008E148E" w:rsidRPr="008E148E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8E148E">
        <w:rPr>
          <w:rFonts w:ascii="Courier New" w:hAnsi="Courier New" w:cs="Courier New"/>
          <w:sz w:val="20"/>
          <w:szCs w:val="20"/>
        </w:rPr>
        <w:t xml:space="preserve"> link, </w:t>
      </w:r>
      <w:r w:rsidR="001E19F9">
        <w:rPr>
          <w:rFonts w:ascii="Courier New" w:hAnsi="Courier New" w:cs="Courier New"/>
          <w:sz w:val="20"/>
          <w:szCs w:val="20"/>
        </w:rPr>
        <w:t>the requests repeatedly timed out.</w:t>
      </w:r>
    </w:p>
    <w:p w:rsidR="009142E5" w:rsidRDefault="009142E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A4435C" w:rsidRDefault="00A4435C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856978" w:rsidRDefault="00856978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  <w:r w:rsidRPr="00717F50">
        <w:rPr>
          <w:rFonts w:ascii="Courier New" w:hAnsi="Courier New" w:cs="Courier New"/>
          <w:b/>
          <w:sz w:val="24"/>
          <w:szCs w:val="24"/>
          <w:u w:val="single"/>
        </w:rPr>
        <w:t>P</w:t>
      </w:r>
      <w:r>
        <w:rPr>
          <w:rFonts w:ascii="Courier New" w:hAnsi="Courier New" w:cs="Courier New"/>
          <w:b/>
          <w:sz w:val="24"/>
          <w:szCs w:val="24"/>
          <w:u w:val="single"/>
        </w:rPr>
        <w:t>31</w:t>
      </w:r>
    </w:p>
    <w:p w:rsidR="00856978" w:rsidRDefault="008E1EE2" w:rsidP="008E1EE2">
      <w:pPr>
        <w:pStyle w:val="NoSpacing"/>
        <w:numPr>
          <w:ilvl w:val="0"/>
          <w:numId w:val="6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Without segmentation, the transmission delay to the first packet switch is calculated as follows: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   8,000,000 bits</w:t>
      </w:r>
      <w:r>
        <w:rPr>
          <w:rFonts w:ascii="Courier New" w:hAnsi="Courier New" w:cs="Courier New"/>
          <w:sz w:val="20"/>
          <w:szCs w:val="20"/>
        </w:rPr>
        <w:br/>
        <w:t xml:space="preserve">    transmission delay  =  ----------------------  =  3.81 sec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2,097,152 bits / sec</w:t>
      </w:r>
      <w:r w:rsidR="006221B7">
        <w:rPr>
          <w:rFonts w:ascii="Courier New" w:hAnsi="Courier New" w:cs="Courier New"/>
          <w:sz w:val="20"/>
          <w:szCs w:val="20"/>
        </w:rPr>
        <w:br/>
      </w:r>
      <w:r w:rsidR="006221B7">
        <w:rPr>
          <w:rFonts w:ascii="Courier New" w:hAnsi="Courier New" w:cs="Courier New"/>
          <w:sz w:val="20"/>
          <w:szCs w:val="20"/>
        </w:rPr>
        <w:br/>
        <w:t>The total time to move the message from source host to destination host is simply three times the transmission delay (because there are three links that have the same transmissio</w:t>
      </w:r>
      <w:r w:rsidR="006D21CE">
        <w:rPr>
          <w:rFonts w:ascii="Courier New" w:hAnsi="Courier New" w:cs="Courier New"/>
          <w:sz w:val="20"/>
          <w:szCs w:val="20"/>
        </w:rPr>
        <w:t>n rate of 2 Mb</w:t>
      </w:r>
      <w:r w:rsidR="006221B7">
        <w:rPr>
          <w:rFonts w:ascii="Courier New" w:hAnsi="Courier New" w:cs="Courier New"/>
          <w:sz w:val="20"/>
          <w:szCs w:val="20"/>
        </w:rPr>
        <w:t>p</w:t>
      </w:r>
      <w:r w:rsidR="006D21CE">
        <w:rPr>
          <w:rFonts w:ascii="Courier New" w:hAnsi="Courier New" w:cs="Courier New"/>
          <w:sz w:val="20"/>
          <w:szCs w:val="20"/>
        </w:rPr>
        <w:t>s</w:t>
      </w:r>
      <w:r w:rsidR="006221B7">
        <w:rPr>
          <w:rFonts w:ascii="Courier New" w:hAnsi="Courier New" w:cs="Courier New"/>
          <w:sz w:val="20"/>
          <w:szCs w:val="20"/>
        </w:rPr>
        <w:t>).</w:t>
      </w:r>
      <w:r w:rsidR="006D21CE">
        <w:rPr>
          <w:rFonts w:ascii="Courier New" w:hAnsi="Courier New" w:cs="Courier New"/>
          <w:sz w:val="20"/>
          <w:szCs w:val="20"/>
        </w:rPr>
        <w:t xml:space="preserve"> Thus, the total time is calculated as follows:</w:t>
      </w:r>
      <w:r w:rsidR="006D21CE">
        <w:rPr>
          <w:rFonts w:ascii="Courier New" w:hAnsi="Courier New" w:cs="Courier New"/>
          <w:sz w:val="20"/>
          <w:szCs w:val="20"/>
        </w:rPr>
        <w:br/>
      </w:r>
      <w:r w:rsidR="006D21CE">
        <w:rPr>
          <w:rFonts w:ascii="Courier New" w:hAnsi="Courier New" w:cs="Courier New"/>
          <w:sz w:val="20"/>
          <w:szCs w:val="20"/>
        </w:rPr>
        <w:br/>
        <w:t xml:space="preserve">    total time  =  3 * 3.81 sec  =  11.43 sec</w:t>
      </w:r>
      <w:r w:rsidR="006221B7">
        <w:rPr>
          <w:rFonts w:ascii="Courier New" w:hAnsi="Courier New" w:cs="Courier New"/>
          <w:sz w:val="20"/>
          <w:szCs w:val="20"/>
        </w:rPr>
        <w:br/>
      </w:r>
      <w:r w:rsidR="006221B7">
        <w:rPr>
          <w:rFonts w:ascii="Courier New" w:hAnsi="Courier New" w:cs="Courier New"/>
          <w:sz w:val="20"/>
          <w:szCs w:val="20"/>
        </w:rPr>
        <w:br/>
      </w:r>
    </w:p>
    <w:p w:rsidR="006221B7" w:rsidRDefault="00C22649" w:rsidP="008E1EE2">
      <w:pPr>
        <w:pStyle w:val="NoSpacing"/>
        <w:numPr>
          <w:ilvl w:val="0"/>
          <w:numId w:val="6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a packet of 10,000 bits, the delay to the first packet switch is calculated as follows: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    10,000 bits</w:t>
      </w:r>
      <w:r>
        <w:rPr>
          <w:rFonts w:ascii="Courier New" w:hAnsi="Courier New" w:cs="Courier New"/>
          <w:sz w:val="20"/>
          <w:szCs w:val="20"/>
        </w:rPr>
        <w:br/>
        <w:t xml:space="preserve">    transmission delay  =  ----------------------  =  .</w:t>
      </w:r>
      <w:r w:rsidR="0022415A">
        <w:rPr>
          <w:rFonts w:ascii="Courier New" w:hAnsi="Courier New" w:cs="Courier New"/>
          <w:sz w:val="20"/>
          <w:szCs w:val="20"/>
        </w:rPr>
        <w:t>005</w:t>
      </w:r>
      <w:r>
        <w:rPr>
          <w:rFonts w:ascii="Courier New" w:hAnsi="Courier New" w:cs="Courier New"/>
          <w:sz w:val="20"/>
          <w:szCs w:val="20"/>
        </w:rPr>
        <w:t xml:space="preserve"> sec</w:t>
      </w:r>
      <w:r>
        <w:rPr>
          <w:rFonts w:ascii="Courier New" w:hAnsi="Courier New" w:cs="Courier New"/>
          <w:sz w:val="20"/>
          <w:szCs w:val="20"/>
        </w:rPr>
        <w:br/>
        <w:t xml:space="preserve">                            2,097,152 bits / sec</w:t>
      </w:r>
      <w:r>
        <w:rPr>
          <w:rFonts w:ascii="Courier New" w:hAnsi="Courier New" w:cs="Courier New"/>
          <w:sz w:val="20"/>
          <w:szCs w:val="20"/>
        </w:rPr>
        <w:br/>
      </w:r>
      <w:r w:rsidR="002B6702">
        <w:rPr>
          <w:rFonts w:ascii="Courier New" w:hAnsi="Courier New" w:cs="Courier New"/>
          <w:sz w:val="20"/>
          <w:szCs w:val="20"/>
        </w:rPr>
        <w:br/>
      </w:r>
      <w:r w:rsidR="002B6702">
        <w:rPr>
          <w:rFonts w:ascii="Courier New" w:hAnsi="Courier New" w:cs="Courier New"/>
          <w:sz w:val="20"/>
          <w:szCs w:val="20"/>
        </w:rPr>
        <w:lastRenderedPageBreak/>
        <w:t>This means the second packet will be fully received at the first switch after .01 seconds.</w:t>
      </w:r>
      <w:r w:rsidR="002C5121">
        <w:rPr>
          <w:rFonts w:ascii="Courier New" w:hAnsi="Courier New" w:cs="Courier New"/>
          <w:sz w:val="20"/>
          <w:szCs w:val="20"/>
        </w:rPr>
        <w:br/>
      </w:r>
      <w:r w:rsidR="002B6702">
        <w:rPr>
          <w:rFonts w:ascii="Courier New" w:hAnsi="Courier New" w:cs="Courier New"/>
          <w:sz w:val="20"/>
          <w:szCs w:val="20"/>
        </w:rPr>
        <w:br/>
      </w:r>
    </w:p>
    <w:p w:rsidR="000B2D76" w:rsidRDefault="00BD6B43" w:rsidP="008E1EE2">
      <w:pPr>
        <w:pStyle w:val="NoSpacing"/>
        <w:numPr>
          <w:ilvl w:val="0"/>
          <w:numId w:val="6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first packet will be received at the destination host at .015 seconds (.005 seconds per link * 3 links). After that, another packet will be received at the desti</w:t>
      </w:r>
      <w:r w:rsidR="000B2D76">
        <w:rPr>
          <w:rFonts w:ascii="Courier New" w:hAnsi="Courier New" w:cs="Courier New"/>
          <w:sz w:val="20"/>
          <w:szCs w:val="20"/>
        </w:rPr>
        <w:t xml:space="preserve">nation host every .005 seconds. Thus, the total time for </w:t>
      </w:r>
      <w:r w:rsidR="008703D7">
        <w:rPr>
          <w:rFonts w:ascii="Courier New" w:hAnsi="Courier New" w:cs="Courier New"/>
          <w:sz w:val="20"/>
          <w:szCs w:val="20"/>
        </w:rPr>
        <w:t xml:space="preserve">transmitting </w:t>
      </w:r>
      <w:r w:rsidR="000B2D76">
        <w:rPr>
          <w:rFonts w:ascii="Courier New" w:hAnsi="Courier New" w:cs="Courier New"/>
          <w:sz w:val="20"/>
          <w:szCs w:val="20"/>
        </w:rPr>
        <w:t>the file is calculated as follows:</w:t>
      </w:r>
      <w:r w:rsidR="000B2D76">
        <w:rPr>
          <w:rFonts w:ascii="Courier New" w:hAnsi="Courier New" w:cs="Courier New"/>
          <w:sz w:val="20"/>
          <w:szCs w:val="20"/>
        </w:rPr>
        <w:br/>
      </w:r>
      <w:r w:rsidR="000B2D76">
        <w:rPr>
          <w:rFonts w:ascii="Courier New" w:hAnsi="Courier New" w:cs="Courier New"/>
          <w:sz w:val="20"/>
          <w:szCs w:val="20"/>
        </w:rPr>
        <w:br/>
        <w:t xml:space="preserve">    total time = .015 + 799(.005) = 4.01 seconds</w:t>
      </w:r>
      <w:r w:rsidR="00250A87">
        <w:rPr>
          <w:rFonts w:ascii="Courier New" w:hAnsi="Courier New" w:cs="Courier New"/>
          <w:sz w:val="20"/>
          <w:szCs w:val="20"/>
        </w:rPr>
        <w:br/>
      </w:r>
      <w:r w:rsidR="00250A87">
        <w:rPr>
          <w:rFonts w:ascii="Courier New" w:hAnsi="Courier New" w:cs="Courier New"/>
          <w:sz w:val="20"/>
          <w:szCs w:val="20"/>
        </w:rPr>
        <w:br/>
        <w:t xml:space="preserve">This is almost a third of the time </w:t>
      </w:r>
      <w:r w:rsidR="00573A5B">
        <w:rPr>
          <w:rFonts w:ascii="Courier New" w:hAnsi="Courier New" w:cs="Courier New"/>
          <w:sz w:val="20"/>
          <w:szCs w:val="20"/>
        </w:rPr>
        <w:t>required by</w:t>
      </w:r>
      <w:r w:rsidR="00250A87">
        <w:rPr>
          <w:rFonts w:ascii="Courier New" w:hAnsi="Courier New" w:cs="Courier New"/>
          <w:sz w:val="20"/>
          <w:szCs w:val="20"/>
        </w:rPr>
        <w:t xml:space="preserve"> part (a).</w:t>
      </w:r>
      <w:r w:rsidR="000B2D76">
        <w:rPr>
          <w:rFonts w:ascii="Courier New" w:hAnsi="Courier New" w:cs="Courier New"/>
          <w:sz w:val="20"/>
          <w:szCs w:val="20"/>
        </w:rPr>
        <w:br/>
      </w:r>
      <w:r w:rsidR="006A3EEE">
        <w:rPr>
          <w:rFonts w:ascii="Courier New" w:hAnsi="Courier New" w:cs="Courier New"/>
          <w:sz w:val="20"/>
          <w:szCs w:val="20"/>
        </w:rPr>
        <w:br/>
      </w:r>
    </w:p>
    <w:p w:rsidR="00C22649" w:rsidRDefault="00FC0F53" w:rsidP="008E1EE2">
      <w:pPr>
        <w:pStyle w:val="NoSpacing"/>
        <w:numPr>
          <w:ilvl w:val="0"/>
          <w:numId w:val="6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 benefit of message segmentation is that if a packet becomes corrupted in transit, only that one packet needs to be retransmitted. Another benefit is that multiple </w:t>
      </w:r>
      <w:r w:rsidR="00225985">
        <w:rPr>
          <w:rFonts w:ascii="Courier New" w:hAnsi="Courier New" w:cs="Courier New"/>
          <w:sz w:val="20"/>
          <w:szCs w:val="20"/>
        </w:rPr>
        <w:t xml:space="preserve">sources can transmit </w:t>
      </w:r>
      <w:r>
        <w:rPr>
          <w:rFonts w:ascii="Courier New" w:hAnsi="Courier New" w:cs="Courier New"/>
          <w:sz w:val="20"/>
          <w:szCs w:val="20"/>
        </w:rPr>
        <w:t xml:space="preserve">messages </w:t>
      </w:r>
      <w:r w:rsidR="00225985">
        <w:rPr>
          <w:rFonts w:ascii="Courier New" w:hAnsi="Courier New" w:cs="Courier New"/>
          <w:sz w:val="20"/>
          <w:szCs w:val="20"/>
        </w:rPr>
        <w:t xml:space="preserve">to multiple destinations </w:t>
      </w:r>
      <w:r>
        <w:rPr>
          <w:rFonts w:ascii="Courier New" w:hAnsi="Courier New" w:cs="Courier New"/>
          <w:sz w:val="20"/>
          <w:szCs w:val="20"/>
        </w:rPr>
        <w:t>in parallel on a first-come, first-served basis.</w:t>
      </w:r>
      <w:r>
        <w:rPr>
          <w:rFonts w:ascii="Courier New" w:hAnsi="Courier New" w:cs="Courier New"/>
          <w:sz w:val="20"/>
          <w:szCs w:val="20"/>
        </w:rPr>
        <w:br/>
      </w:r>
      <w:r w:rsidR="00EC3332">
        <w:rPr>
          <w:rFonts w:ascii="Courier New" w:hAnsi="Courier New" w:cs="Courier New"/>
          <w:sz w:val="20"/>
          <w:szCs w:val="20"/>
        </w:rPr>
        <w:br/>
      </w:r>
    </w:p>
    <w:p w:rsidR="00FC0F53" w:rsidRDefault="00FC0F53" w:rsidP="008E1EE2">
      <w:pPr>
        <w:pStyle w:val="NoSpacing"/>
        <w:numPr>
          <w:ilvl w:val="0"/>
          <w:numId w:val="6"/>
        </w:numPr>
        <w:spacing w:line="30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One drawback of message segmentation is the processing delay. Each packet must be processed at each router. Another drawback is that packets </w:t>
      </w:r>
      <w:r w:rsidR="000D18FE">
        <w:rPr>
          <w:rFonts w:ascii="Courier New" w:hAnsi="Courier New" w:cs="Courier New"/>
          <w:sz w:val="20"/>
          <w:szCs w:val="20"/>
        </w:rPr>
        <w:t xml:space="preserve">might arrive </w:t>
      </w:r>
      <w:r>
        <w:rPr>
          <w:rFonts w:ascii="Courier New" w:hAnsi="Courier New" w:cs="Courier New"/>
          <w:sz w:val="20"/>
          <w:szCs w:val="20"/>
        </w:rPr>
        <w:t>at the destination host</w:t>
      </w:r>
      <w:r w:rsidR="000D18F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out of order</w:t>
      </w:r>
      <w:r w:rsidR="000D18FE">
        <w:rPr>
          <w:rFonts w:ascii="Courier New" w:hAnsi="Courier New" w:cs="Courier New"/>
          <w:sz w:val="20"/>
          <w:szCs w:val="20"/>
        </w:rPr>
        <w:t xml:space="preserve"> (i.e. the message must be reassembled from its </w:t>
      </w:r>
      <w:r w:rsidR="00225985">
        <w:rPr>
          <w:rFonts w:ascii="Courier New" w:hAnsi="Courier New" w:cs="Courier New"/>
          <w:sz w:val="20"/>
          <w:szCs w:val="20"/>
        </w:rPr>
        <w:t>packets</w:t>
      </w:r>
      <w:r w:rsidR="000D18F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</w:t>
      </w:r>
    </w:p>
    <w:p w:rsidR="009142E5" w:rsidRDefault="009142E5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1D5CE4" w:rsidRDefault="001D5CE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1D5CE4" w:rsidRDefault="001D5CE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1D5CE4" w:rsidRDefault="001D5CE4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717F50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717F50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717F50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p w:rsidR="00717F50" w:rsidRPr="00062ACE" w:rsidRDefault="00717F50" w:rsidP="00062ACE">
      <w:pPr>
        <w:pStyle w:val="NoSpacing"/>
        <w:spacing w:line="300" w:lineRule="auto"/>
        <w:rPr>
          <w:rFonts w:ascii="Courier New" w:hAnsi="Courier New" w:cs="Courier New"/>
          <w:sz w:val="20"/>
          <w:szCs w:val="20"/>
        </w:rPr>
      </w:pPr>
    </w:p>
    <w:sectPr w:rsidR="00717F50" w:rsidRPr="0006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1A47"/>
    <w:multiLevelType w:val="hybridMultilevel"/>
    <w:tmpl w:val="0A6AD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E6226"/>
    <w:multiLevelType w:val="hybridMultilevel"/>
    <w:tmpl w:val="F1E8FD40"/>
    <w:lvl w:ilvl="0" w:tplc="A0AA40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91031"/>
    <w:multiLevelType w:val="hybridMultilevel"/>
    <w:tmpl w:val="C4907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E7D2E"/>
    <w:multiLevelType w:val="hybridMultilevel"/>
    <w:tmpl w:val="30C20E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F7B84"/>
    <w:multiLevelType w:val="hybridMultilevel"/>
    <w:tmpl w:val="B0EE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490446"/>
    <w:multiLevelType w:val="hybridMultilevel"/>
    <w:tmpl w:val="8B26D788"/>
    <w:lvl w:ilvl="0" w:tplc="49AE261C">
      <w:start w:val="1"/>
      <w:numFmt w:val="low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82C"/>
    <w:rsid w:val="000003EC"/>
    <w:rsid w:val="0000116B"/>
    <w:rsid w:val="000012D3"/>
    <w:rsid w:val="0000290D"/>
    <w:rsid w:val="000035DB"/>
    <w:rsid w:val="00004BAD"/>
    <w:rsid w:val="00005D6B"/>
    <w:rsid w:val="00005E63"/>
    <w:rsid w:val="0001151E"/>
    <w:rsid w:val="0001670F"/>
    <w:rsid w:val="00017EEA"/>
    <w:rsid w:val="000205FB"/>
    <w:rsid w:val="00020919"/>
    <w:rsid w:val="00021A5C"/>
    <w:rsid w:val="00022EEE"/>
    <w:rsid w:val="0002522D"/>
    <w:rsid w:val="0002664F"/>
    <w:rsid w:val="0003194E"/>
    <w:rsid w:val="000340F6"/>
    <w:rsid w:val="00034E4A"/>
    <w:rsid w:val="00036C2F"/>
    <w:rsid w:val="00040D0E"/>
    <w:rsid w:val="000454D7"/>
    <w:rsid w:val="000461CC"/>
    <w:rsid w:val="0004676E"/>
    <w:rsid w:val="00046A2B"/>
    <w:rsid w:val="00047BB5"/>
    <w:rsid w:val="00052E6F"/>
    <w:rsid w:val="0005415D"/>
    <w:rsid w:val="000541B3"/>
    <w:rsid w:val="00056D73"/>
    <w:rsid w:val="000607BC"/>
    <w:rsid w:val="00061245"/>
    <w:rsid w:val="0006140A"/>
    <w:rsid w:val="00061E86"/>
    <w:rsid w:val="00061F83"/>
    <w:rsid w:val="00062ACE"/>
    <w:rsid w:val="00063565"/>
    <w:rsid w:val="00064532"/>
    <w:rsid w:val="00064A06"/>
    <w:rsid w:val="00065893"/>
    <w:rsid w:val="00066EC5"/>
    <w:rsid w:val="00072D79"/>
    <w:rsid w:val="0007342C"/>
    <w:rsid w:val="00074FE2"/>
    <w:rsid w:val="00075CF8"/>
    <w:rsid w:val="00076523"/>
    <w:rsid w:val="000777DC"/>
    <w:rsid w:val="00080559"/>
    <w:rsid w:val="00080A6F"/>
    <w:rsid w:val="00080A70"/>
    <w:rsid w:val="000816F9"/>
    <w:rsid w:val="000817A2"/>
    <w:rsid w:val="000846B4"/>
    <w:rsid w:val="00087256"/>
    <w:rsid w:val="0009078E"/>
    <w:rsid w:val="00090B09"/>
    <w:rsid w:val="00092889"/>
    <w:rsid w:val="000930C7"/>
    <w:rsid w:val="00094295"/>
    <w:rsid w:val="000946DB"/>
    <w:rsid w:val="000953FD"/>
    <w:rsid w:val="0009593C"/>
    <w:rsid w:val="00095FA9"/>
    <w:rsid w:val="0009723D"/>
    <w:rsid w:val="000A0D2C"/>
    <w:rsid w:val="000A341F"/>
    <w:rsid w:val="000A4006"/>
    <w:rsid w:val="000A4314"/>
    <w:rsid w:val="000A4A6A"/>
    <w:rsid w:val="000A6B72"/>
    <w:rsid w:val="000A6ED3"/>
    <w:rsid w:val="000B1B1C"/>
    <w:rsid w:val="000B2251"/>
    <w:rsid w:val="000B2D76"/>
    <w:rsid w:val="000B30B7"/>
    <w:rsid w:val="000B50BA"/>
    <w:rsid w:val="000B53AB"/>
    <w:rsid w:val="000B5EB4"/>
    <w:rsid w:val="000C1462"/>
    <w:rsid w:val="000C1BAD"/>
    <w:rsid w:val="000C1F09"/>
    <w:rsid w:val="000C3D19"/>
    <w:rsid w:val="000C50C7"/>
    <w:rsid w:val="000C6766"/>
    <w:rsid w:val="000C72E0"/>
    <w:rsid w:val="000C74CF"/>
    <w:rsid w:val="000D0D66"/>
    <w:rsid w:val="000D0D93"/>
    <w:rsid w:val="000D0FE1"/>
    <w:rsid w:val="000D18FE"/>
    <w:rsid w:val="000D1E26"/>
    <w:rsid w:val="000D6C71"/>
    <w:rsid w:val="000E07AA"/>
    <w:rsid w:val="000E0F70"/>
    <w:rsid w:val="000E14E1"/>
    <w:rsid w:val="000E239C"/>
    <w:rsid w:val="000E30EF"/>
    <w:rsid w:val="000E4638"/>
    <w:rsid w:val="000E4AD8"/>
    <w:rsid w:val="000E4E51"/>
    <w:rsid w:val="000E6C02"/>
    <w:rsid w:val="000F0341"/>
    <w:rsid w:val="000F10DA"/>
    <w:rsid w:val="000F2F4E"/>
    <w:rsid w:val="000F3204"/>
    <w:rsid w:val="000F49F7"/>
    <w:rsid w:val="000F5A40"/>
    <w:rsid w:val="000F5FD9"/>
    <w:rsid w:val="000F6220"/>
    <w:rsid w:val="000F6EE2"/>
    <w:rsid w:val="00100573"/>
    <w:rsid w:val="00101578"/>
    <w:rsid w:val="00101E17"/>
    <w:rsid w:val="001028D0"/>
    <w:rsid w:val="00103638"/>
    <w:rsid w:val="00103B2B"/>
    <w:rsid w:val="00104D08"/>
    <w:rsid w:val="00106028"/>
    <w:rsid w:val="0010698B"/>
    <w:rsid w:val="00107B60"/>
    <w:rsid w:val="00111F5E"/>
    <w:rsid w:val="00112234"/>
    <w:rsid w:val="00112E6C"/>
    <w:rsid w:val="00115C27"/>
    <w:rsid w:val="00115F95"/>
    <w:rsid w:val="001178C6"/>
    <w:rsid w:val="00122AE9"/>
    <w:rsid w:val="00122E42"/>
    <w:rsid w:val="00122E9F"/>
    <w:rsid w:val="00123365"/>
    <w:rsid w:val="001250E1"/>
    <w:rsid w:val="001263A5"/>
    <w:rsid w:val="00126FF3"/>
    <w:rsid w:val="0012701A"/>
    <w:rsid w:val="0013115F"/>
    <w:rsid w:val="00131252"/>
    <w:rsid w:val="00131515"/>
    <w:rsid w:val="00131B66"/>
    <w:rsid w:val="001326F8"/>
    <w:rsid w:val="0013565B"/>
    <w:rsid w:val="001359EA"/>
    <w:rsid w:val="00135D58"/>
    <w:rsid w:val="00135DC4"/>
    <w:rsid w:val="001363B9"/>
    <w:rsid w:val="00136599"/>
    <w:rsid w:val="001413C9"/>
    <w:rsid w:val="00141441"/>
    <w:rsid w:val="0014598B"/>
    <w:rsid w:val="001460E3"/>
    <w:rsid w:val="00151AD0"/>
    <w:rsid w:val="001529F2"/>
    <w:rsid w:val="00153E76"/>
    <w:rsid w:val="00156F09"/>
    <w:rsid w:val="00157D5F"/>
    <w:rsid w:val="0016012D"/>
    <w:rsid w:val="001608ED"/>
    <w:rsid w:val="00160F71"/>
    <w:rsid w:val="001621DC"/>
    <w:rsid w:val="00163E9A"/>
    <w:rsid w:val="0016464C"/>
    <w:rsid w:val="001657E8"/>
    <w:rsid w:val="00165CC9"/>
    <w:rsid w:val="001663A2"/>
    <w:rsid w:val="00167328"/>
    <w:rsid w:val="0016747B"/>
    <w:rsid w:val="00167AC4"/>
    <w:rsid w:val="00171012"/>
    <w:rsid w:val="001722F8"/>
    <w:rsid w:val="00176C63"/>
    <w:rsid w:val="00177009"/>
    <w:rsid w:val="00180D0F"/>
    <w:rsid w:val="001815ED"/>
    <w:rsid w:val="00182823"/>
    <w:rsid w:val="00182F0C"/>
    <w:rsid w:val="00185B91"/>
    <w:rsid w:val="00186398"/>
    <w:rsid w:val="001913C3"/>
    <w:rsid w:val="00191AFB"/>
    <w:rsid w:val="00192515"/>
    <w:rsid w:val="00192760"/>
    <w:rsid w:val="00196713"/>
    <w:rsid w:val="001970B5"/>
    <w:rsid w:val="00197F71"/>
    <w:rsid w:val="00197FAF"/>
    <w:rsid w:val="001A0FB6"/>
    <w:rsid w:val="001A312C"/>
    <w:rsid w:val="001A3F52"/>
    <w:rsid w:val="001A64B4"/>
    <w:rsid w:val="001A6998"/>
    <w:rsid w:val="001B025D"/>
    <w:rsid w:val="001B1A32"/>
    <w:rsid w:val="001B1D4C"/>
    <w:rsid w:val="001B3F71"/>
    <w:rsid w:val="001B4439"/>
    <w:rsid w:val="001B44DE"/>
    <w:rsid w:val="001B62F0"/>
    <w:rsid w:val="001B6A46"/>
    <w:rsid w:val="001B6C5A"/>
    <w:rsid w:val="001B6DD2"/>
    <w:rsid w:val="001C19A8"/>
    <w:rsid w:val="001C1A58"/>
    <w:rsid w:val="001C2D02"/>
    <w:rsid w:val="001C3DF9"/>
    <w:rsid w:val="001C3ED3"/>
    <w:rsid w:val="001C429F"/>
    <w:rsid w:val="001C4FCA"/>
    <w:rsid w:val="001C5716"/>
    <w:rsid w:val="001C6004"/>
    <w:rsid w:val="001C7BDC"/>
    <w:rsid w:val="001D27AF"/>
    <w:rsid w:val="001D2A42"/>
    <w:rsid w:val="001D2CD7"/>
    <w:rsid w:val="001D2EA0"/>
    <w:rsid w:val="001D47C6"/>
    <w:rsid w:val="001D591E"/>
    <w:rsid w:val="001D5CE4"/>
    <w:rsid w:val="001D6078"/>
    <w:rsid w:val="001D6445"/>
    <w:rsid w:val="001D6CC4"/>
    <w:rsid w:val="001D71CA"/>
    <w:rsid w:val="001D7850"/>
    <w:rsid w:val="001E129D"/>
    <w:rsid w:val="001E19F9"/>
    <w:rsid w:val="001E2050"/>
    <w:rsid w:val="001E25AA"/>
    <w:rsid w:val="001E302E"/>
    <w:rsid w:val="001E377B"/>
    <w:rsid w:val="001E55B0"/>
    <w:rsid w:val="001E61E8"/>
    <w:rsid w:val="001E73AA"/>
    <w:rsid w:val="001F04C9"/>
    <w:rsid w:val="001F1596"/>
    <w:rsid w:val="001F1E12"/>
    <w:rsid w:val="001F3506"/>
    <w:rsid w:val="001F411C"/>
    <w:rsid w:val="001F6530"/>
    <w:rsid w:val="001F6D7F"/>
    <w:rsid w:val="0020058E"/>
    <w:rsid w:val="00200804"/>
    <w:rsid w:val="00200AC3"/>
    <w:rsid w:val="00200E6B"/>
    <w:rsid w:val="00204296"/>
    <w:rsid w:val="00204C0F"/>
    <w:rsid w:val="00205FA6"/>
    <w:rsid w:val="002061D8"/>
    <w:rsid w:val="002066ED"/>
    <w:rsid w:val="00206E64"/>
    <w:rsid w:val="002075E4"/>
    <w:rsid w:val="002107D7"/>
    <w:rsid w:val="00210E17"/>
    <w:rsid w:val="00213FA7"/>
    <w:rsid w:val="00216E81"/>
    <w:rsid w:val="00217BCC"/>
    <w:rsid w:val="002204EE"/>
    <w:rsid w:val="0022092B"/>
    <w:rsid w:val="00221300"/>
    <w:rsid w:val="002221D3"/>
    <w:rsid w:val="00222B78"/>
    <w:rsid w:val="00222FDC"/>
    <w:rsid w:val="0022415A"/>
    <w:rsid w:val="00225985"/>
    <w:rsid w:val="00225C5B"/>
    <w:rsid w:val="00226A61"/>
    <w:rsid w:val="00227C97"/>
    <w:rsid w:val="002304E8"/>
    <w:rsid w:val="00230702"/>
    <w:rsid w:val="00232D44"/>
    <w:rsid w:val="00233A7F"/>
    <w:rsid w:val="00234A63"/>
    <w:rsid w:val="002353E3"/>
    <w:rsid w:val="00236C4A"/>
    <w:rsid w:val="00237B06"/>
    <w:rsid w:val="00241108"/>
    <w:rsid w:val="00241BAB"/>
    <w:rsid w:val="002444F8"/>
    <w:rsid w:val="00245509"/>
    <w:rsid w:val="002468B6"/>
    <w:rsid w:val="002475DB"/>
    <w:rsid w:val="00247A0A"/>
    <w:rsid w:val="00250906"/>
    <w:rsid w:val="00250A87"/>
    <w:rsid w:val="00251778"/>
    <w:rsid w:val="00252734"/>
    <w:rsid w:val="00252A63"/>
    <w:rsid w:val="002533FB"/>
    <w:rsid w:val="00253542"/>
    <w:rsid w:val="0025508C"/>
    <w:rsid w:val="00257BA4"/>
    <w:rsid w:val="0026012E"/>
    <w:rsid w:val="00260250"/>
    <w:rsid w:val="002603E7"/>
    <w:rsid w:val="002626FE"/>
    <w:rsid w:val="00264086"/>
    <w:rsid w:val="00264840"/>
    <w:rsid w:val="0026570C"/>
    <w:rsid w:val="002657B8"/>
    <w:rsid w:val="00266EAE"/>
    <w:rsid w:val="00271DC3"/>
    <w:rsid w:val="00273009"/>
    <w:rsid w:val="00274A24"/>
    <w:rsid w:val="0027716F"/>
    <w:rsid w:val="002772A6"/>
    <w:rsid w:val="00277F1F"/>
    <w:rsid w:val="00280F43"/>
    <w:rsid w:val="00280F68"/>
    <w:rsid w:val="00281B65"/>
    <w:rsid w:val="00281BE6"/>
    <w:rsid w:val="00282096"/>
    <w:rsid w:val="00282E92"/>
    <w:rsid w:val="00285337"/>
    <w:rsid w:val="00285B4E"/>
    <w:rsid w:val="00286B62"/>
    <w:rsid w:val="00287010"/>
    <w:rsid w:val="002870A5"/>
    <w:rsid w:val="00287D4A"/>
    <w:rsid w:val="00287DBA"/>
    <w:rsid w:val="0029035E"/>
    <w:rsid w:val="002918B6"/>
    <w:rsid w:val="00292688"/>
    <w:rsid w:val="00293BAF"/>
    <w:rsid w:val="00293BB1"/>
    <w:rsid w:val="00293E2A"/>
    <w:rsid w:val="0029419F"/>
    <w:rsid w:val="0029436B"/>
    <w:rsid w:val="00295483"/>
    <w:rsid w:val="00296C66"/>
    <w:rsid w:val="00296E6C"/>
    <w:rsid w:val="0029714C"/>
    <w:rsid w:val="002A0B67"/>
    <w:rsid w:val="002A1950"/>
    <w:rsid w:val="002A1A75"/>
    <w:rsid w:val="002A26CE"/>
    <w:rsid w:val="002A4657"/>
    <w:rsid w:val="002A5724"/>
    <w:rsid w:val="002A5BF7"/>
    <w:rsid w:val="002A6AE5"/>
    <w:rsid w:val="002A7B32"/>
    <w:rsid w:val="002B1433"/>
    <w:rsid w:val="002B17FD"/>
    <w:rsid w:val="002B31BA"/>
    <w:rsid w:val="002B40E0"/>
    <w:rsid w:val="002B4745"/>
    <w:rsid w:val="002B5116"/>
    <w:rsid w:val="002B5551"/>
    <w:rsid w:val="002B5758"/>
    <w:rsid w:val="002B60A7"/>
    <w:rsid w:val="002B6702"/>
    <w:rsid w:val="002B69C7"/>
    <w:rsid w:val="002B6BB3"/>
    <w:rsid w:val="002B7970"/>
    <w:rsid w:val="002B79A1"/>
    <w:rsid w:val="002B7BB7"/>
    <w:rsid w:val="002C2420"/>
    <w:rsid w:val="002C28F7"/>
    <w:rsid w:val="002C4539"/>
    <w:rsid w:val="002C5121"/>
    <w:rsid w:val="002C5B35"/>
    <w:rsid w:val="002C6BED"/>
    <w:rsid w:val="002C7240"/>
    <w:rsid w:val="002D1053"/>
    <w:rsid w:val="002D21EC"/>
    <w:rsid w:val="002D2585"/>
    <w:rsid w:val="002D2F7C"/>
    <w:rsid w:val="002D3C95"/>
    <w:rsid w:val="002D54E7"/>
    <w:rsid w:val="002D5C6A"/>
    <w:rsid w:val="002D5DBB"/>
    <w:rsid w:val="002D6442"/>
    <w:rsid w:val="002D67C4"/>
    <w:rsid w:val="002D7558"/>
    <w:rsid w:val="002D7E62"/>
    <w:rsid w:val="002E00BA"/>
    <w:rsid w:val="002E1AA3"/>
    <w:rsid w:val="002E3A75"/>
    <w:rsid w:val="002E4B22"/>
    <w:rsid w:val="002E55A4"/>
    <w:rsid w:val="002F0C14"/>
    <w:rsid w:val="002F19B6"/>
    <w:rsid w:val="002F1D3D"/>
    <w:rsid w:val="002F25B5"/>
    <w:rsid w:val="002F3453"/>
    <w:rsid w:val="002F5137"/>
    <w:rsid w:val="002F547C"/>
    <w:rsid w:val="002F6C3B"/>
    <w:rsid w:val="002F6CF9"/>
    <w:rsid w:val="00300176"/>
    <w:rsid w:val="003020EC"/>
    <w:rsid w:val="00302379"/>
    <w:rsid w:val="00304228"/>
    <w:rsid w:val="00305681"/>
    <w:rsid w:val="00310044"/>
    <w:rsid w:val="003116FE"/>
    <w:rsid w:val="003123C0"/>
    <w:rsid w:val="00312655"/>
    <w:rsid w:val="00312E32"/>
    <w:rsid w:val="003138A2"/>
    <w:rsid w:val="00313AC0"/>
    <w:rsid w:val="00317594"/>
    <w:rsid w:val="00322136"/>
    <w:rsid w:val="00325DF7"/>
    <w:rsid w:val="00325F06"/>
    <w:rsid w:val="003266A0"/>
    <w:rsid w:val="00326E34"/>
    <w:rsid w:val="00327A8B"/>
    <w:rsid w:val="00327ABB"/>
    <w:rsid w:val="00327F78"/>
    <w:rsid w:val="00331897"/>
    <w:rsid w:val="00331C48"/>
    <w:rsid w:val="003323F1"/>
    <w:rsid w:val="0033273D"/>
    <w:rsid w:val="00333859"/>
    <w:rsid w:val="00334281"/>
    <w:rsid w:val="00334DC5"/>
    <w:rsid w:val="003361FB"/>
    <w:rsid w:val="003374EF"/>
    <w:rsid w:val="00343670"/>
    <w:rsid w:val="00351AED"/>
    <w:rsid w:val="0035226F"/>
    <w:rsid w:val="00352456"/>
    <w:rsid w:val="00352BF9"/>
    <w:rsid w:val="00352DE8"/>
    <w:rsid w:val="00354026"/>
    <w:rsid w:val="0035661A"/>
    <w:rsid w:val="00357D4C"/>
    <w:rsid w:val="00360DD0"/>
    <w:rsid w:val="00361CCA"/>
    <w:rsid w:val="00362840"/>
    <w:rsid w:val="00362AB8"/>
    <w:rsid w:val="003664E9"/>
    <w:rsid w:val="003665FF"/>
    <w:rsid w:val="00367002"/>
    <w:rsid w:val="0036702D"/>
    <w:rsid w:val="00367503"/>
    <w:rsid w:val="00367A92"/>
    <w:rsid w:val="0037300D"/>
    <w:rsid w:val="0037331A"/>
    <w:rsid w:val="00373F02"/>
    <w:rsid w:val="00374B1B"/>
    <w:rsid w:val="00374CE6"/>
    <w:rsid w:val="0037559B"/>
    <w:rsid w:val="00375CDF"/>
    <w:rsid w:val="00376A6F"/>
    <w:rsid w:val="00377F22"/>
    <w:rsid w:val="00380EC4"/>
    <w:rsid w:val="0038136D"/>
    <w:rsid w:val="00381B02"/>
    <w:rsid w:val="00382867"/>
    <w:rsid w:val="00382B32"/>
    <w:rsid w:val="00383277"/>
    <w:rsid w:val="003847E8"/>
    <w:rsid w:val="00385865"/>
    <w:rsid w:val="003863EF"/>
    <w:rsid w:val="003908D5"/>
    <w:rsid w:val="0039271C"/>
    <w:rsid w:val="0039272A"/>
    <w:rsid w:val="00392A4D"/>
    <w:rsid w:val="00392A5D"/>
    <w:rsid w:val="00395023"/>
    <w:rsid w:val="00395549"/>
    <w:rsid w:val="00395A64"/>
    <w:rsid w:val="0039794A"/>
    <w:rsid w:val="00397FDD"/>
    <w:rsid w:val="003A293E"/>
    <w:rsid w:val="003A302D"/>
    <w:rsid w:val="003A358E"/>
    <w:rsid w:val="003A3636"/>
    <w:rsid w:val="003A7079"/>
    <w:rsid w:val="003B2CC8"/>
    <w:rsid w:val="003B3F92"/>
    <w:rsid w:val="003B41C9"/>
    <w:rsid w:val="003B46E9"/>
    <w:rsid w:val="003B5759"/>
    <w:rsid w:val="003B7871"/>
    <w:rsid w:val="003B7CFF"/>
    <w:rsid w:val="003C0F02"/>
    <w:rsid w:val="003C32D5"/>
    <w:rsid w:val="003C34E0"/>
    <w:rsid w:val="003C3505"/>
    <w:rsid w:val="003C7F93"/>
    <w:rsid w:val="003D1757"/>
    <w:rsid w:val="003D23E7"/>
    <w:rsid w:val="003D27FB"/>
    <w:rsid w:val="003D4B06"/>
    <w:rsid w:val="003D5825"/>
    <w:rsid w:val="003E1CD4"/>
    <w:rsid w:val="003E2610"/>
    <w:rsid w:val="003E3D61"/>
    <w:rsid w:val="003E3E20"/>
    <w:rsid w:val="003E5128"/>
    <w:rsid w:val="003E5D31"/>
    <w:rsid w:val="003E666B"/>
    <w:rsid w:val="003E670E"/>
    <w:rsid w:val="003E6AE6"/>
    <w:rsid w:val="003E75BA"/>
    <w:rsid w:val="003E7876"/>
    <w:rsid w:val="003E7D9A"/>
    <w:rsid w:val="003E7F86"/>
    <w:rsid w:val="003F0D2A"/>
    <w:rsid w:val="003F28C1"/>
    <w:rsid w:val="003F2E1D"/>
    <w:rsid w:val="003F32D0"/>
    <w:rsid w:val="003F43F3"/>
    <w:rsid w:val="003F465E"/>
    <w:rsid w:val="003F50CC"/>
    <w:rsid w:val="00400859"/>
    <w:rsid w:val="004033B1"/>
    <w:rsid w:val="0040363D"/>
    <w:rsid w:val="0040381A"/>
    <w:rsid w:val="00405659"/>
    <w:rsid w:val="004065C0"/>
    <w:rsid w:val="00407A99"/>
    <w:rsid w:val="0041040A"/>
    <w:rsid w:val="00410B16"/>
    <w:rsid w:val="00410C03"/>
    <w:rsid w:val="00410FD1"/>
    <w:rsid w:val="004117F5"/>
    <w:rsid w:val="00413322"/>
    <w:rsid w:val="00415F6E"/>
    <w:rsid w:val="00416E2A"/>
    <w:rsid w:val="00416E9B"/>
    <w:rsid w:val="00417438"/>
    <w:rsid w:val="00417A1C"/>
    <w:rsid w:val="0042203A"/>
    <w:rsid w:val="00422BD3"/>
    <w:rsid w:val="00423C9E"/>
    <w:rsid w:val="0042637A"/>
    <w:rsid w:val="0043119A"/>
    <w:rsid w:val="0043286C"/>
    <w:rsid w:val="00433D20"/>
    <w:rsid w:val="0043720B"/>
    <w:rsid w:val="00441338"/>
    <w:rsid w:val="00443374"/>
    <w:rsid w:val="00443D2E"/>
    <w:rsid w:val="0044612C"/>
    <w:rsid w:val="00446290"/>
    <w:rsid w:val="00450B1D"/>
    <w:rsid w:val="004510F9"/>
    <w:rsid w:val="004522FD"/>
    <w:rsid w:val="004523D5"/>
    <w:rsid w:val="00452CA2"/>
    <w:rsid w:val="00452EF8"/>
    <w:rsid w:val="00453419"/>
    <w:rsid w:val="0045617B"/>
    <w:rsid w:val="004566A5"/>
    <w:rsid w:val="00456B36"/>
    <w:rsid w:val="004575D3"/>
    <w:rsid w:val="00457CC1"/>
    <w:rsid w:val="00460417"/>
    <w:rsid w:val="004605DD"/>
    <w:rsid w:val="00460BA9"/>
    <w:rsid w:val="004634D1"/>
    <w:rsid w:val="004638FD"/>
    <w:rsid w:val="004639D2"/>
    <w:rsid w:val="0046501B"/>
    <w:rsid w:val="0046510A"/>
    <w:rsid w:val="004652DB"/>
    <w:rsid w:val="004654E5"/>
    <w:rsid w:val="004710E2"/>
    <w:rsid w:val="004714DE"/>
    <w:rsid w:val="00472F19"/>
    <w:rsid w:val="004758DE"/>
    <w:rsid w:val="00475D87"/>
    <w:rsid w:val="004803D7"/>
    <w:rsid w:val="00480439"/>
    <w:rsid w:val="00480D3B"/>
    <w:rsid w:val="0048131F"/>
    <w:rsid w:val="004818BA"/>
    <w:rsid w:val="00482F52"/>
    <w:rsid w:val="00483359"/>
    <w:rsid w:val="00484C5A"/>
    <w:rsid w:val="00485D62"/>
    <w:rsid w:val="004865CD"/>
    <w:rsid w:val="00487877"/>
    <w:rsid w:val="00487B59"/>
    <w:rsid w:val="00487F8D"/>
    <w:rsid w:val="0049018F"/>
    <w:rsid w:val="00491552"/>
    <w:rsid w:val="00491BD3"/>
    <w:rsid w:val="00493F1E"/>
    <w:rsid w:val="0049490E"/>
    <w:rsid w:val="00495651"/>
    <w:rsid w:val="004966FC"/>
    <w:rsid w:val="00496B68"/>
    <w:rsid w:val="004A099A"/>
    <w:rsid w:val="004A22A5"/>
    <w:rsid w:val="004A2D21"/>
    <w:rsid w:val="004A304A"/>
    <w:rsid w:val="004A4512"/>
    <w:rsid w:val="004A497B"/>
    <w:rsid w:val="004A50F5"/>
    <w:rsid w:val="004A6B83"/>
    <w:rsid w:val="004A6CC9"/>
    <w:rsid w:val="004A6E47"/>
    <w:rsid w:val="004B0038"/>
    <w:rsid w:val="004B10A2"/>
    <w:rsid w:val="004B1834"/>
    <w:rsid w:val="004B2B11"/>
    <w:rsid w:val="004B6015"/>
    <w:rsid w:val="004B6E12"/>
    <w:rsid w:val="004C0F14"/>
    <w:rsid w:val="004C12DB"/>
    <w:rsid w:val="004C2FC9"/>
    <w:rsid w:val="004C3D84"/>
    <w:rsid w:val="004C3E78"/>
    <w:rsid w:val="004C4446"/>
    <w:rsid w:val="004C5F40"/>
    <w:rsid w:val="004C7899"/>
    <w:rsid w:val="004D0632"/>
    <w:rsid w:val="004D0B87"/>
    <w:rsid w:val="004D1681"/>
    <w:rsid w:val="004D25DA"/>
    <w:rsid w:val="004D28D5"/>
    <w:rsid w:val="004D2A65"/>
    <w:rsid w:val="004D2C2A"/>
    <w:rsid w:val="004D3F39"/>
    <w:rsid w:val="004D45DC"/>
    <w:rsid w:val="004E0859"/>
    <w:rsid w:val="004E08C6"/>
    <w:rsid w:val="004E1636"/>
    <w:rsid w:val="004E2381"/>
    <w:rsid w:val="004E2DB1"/>
    <w:rsid w:val="004E4677"/>
    <w:rsid w:val="004E4772"/>
    <w:rsid w:val="004E5801"/>
    <w:rsid w:val="004E5A74"/>
    <w:rsid w:val="004E6C50"/>
    <w:rsid w:val="004F2464"/>
    <w:rsid w:val="004F2AAE"/>
    <w:rsid w:val="004F373A"/>
    <w:rsid w:val="004F3EB0"/>
    <w:rsid w:val="004F4873"/>
    <w:rsid w:val="004F4CA0"/>
    <w:rsid w:val="004F4DEA"/>
    <w:rsid w:val="004F5358"/>
    <w:rsid w:val="004F62DB"/>
    <w:rsid w:val="004F644A"/>
    <w:rsid w:val="004F6BEA"/>
    <w:rsid w:val="005034DF"/>
    <w:rsid w:val="00505369"/>
    <w:rsid w:val="00505506"/>
    <w:rsid w:val="0051015A"/>
    <w:rsid w:val="00510303"/>
    <w:rsid w:val="00510D1E"/>
    <w:rsid w:val="0051188A"/>
    <w:rsid w:val="00512E49"/>
    <w:rsid w:val="005145C3"/>
    <w:rsid w:val="00514879"/>
    <w:rsid w:val="005160C2"/>
    <w:rsid w:val="0051663E"/>
    <w:rsid w:val="00516EC1"/>
    <w:rsid w:val="00516FB8"/>
    <w:rsid w:val="00520BB0"/>
    <w:rsid w:val="00521806"/>
    <w:rsid w:val="00525BDE"/>
    <w:rsid w:val="0052625B"/>
    <w:rsid w:val="00526943"/>
    <w:rsid w:val="00527D14"/>
    <w:rsid w:val="00530422"/>
    <w:rsid w:val="00530E48"/>
    <w:rsid w:val="00531E14"/>
    <w:rsid w:val="00534F2C"/>
    <w:rsid w:val="00536241"/>
    <w:rsid w:val="005368B9"/>
    <w:rsid w:val="00541928"/>
    <w:rsid w:val="00541D52"/>
    <w:rsid w:val="00541F9B"/>
    <w:rsid w:val="0054257E"/>
    <w:rsid w:val="00544C81"/>
    <w:rsid w:val="00550880"/>
    <w:rsid w:val="0055100F"/>
    <w:rsid w:val="00552932"/>
    <w:rsid w:val="00552C51"/>
    <w:rsid w:val="00554248"/>
    <w:rsid w:val="00554519"/>
    <w:rsid w:val="00554876"/>
    <w:rsid w:val="00554D51"/>
    <w:rsid w:val="00554ECC"/>
    <w:rsid w:val="0056075D"/>
    <w:rsid w:val="00562DC8"/>
    <w:rsid w:val="0056340B"/>
    <w:rsid w:val="00563E4A"/>
    <w:rsid w:val="00563F58"/>
    <w:rsid w:val="0056455C"/>
    <w:rsid w:val="00564EF2"/>
    <w:rsid w:val="005652D1"/>
    <w:rsid w:val="005662DF"/>
    <w:rsid w:val="005712C8"/>
    <w:rsid w:val="00572727"/>
    <w:rsid w:val="00573A5B"/>
    <w:rsid w:val="00575873"/>
    <w:rsid w:val="005762CA"/>
    <w:rsid w:val="00576556"/>
    <w:rsid w:val="00576894"/>
    <w:rsid w:val="005778F6"/>
    <w:rsid w:val="005808B3"/>
    <w:rsid w:val="00582D05"/>
    <w:rsid w:val="0058319B"/>
    <w:rsid w:val="0058391C"/>
    <w:rsid w:val="005857EB"/>
    <w:rsid w:val="00590D7A"/>
    <w:rsid w:val="0059129E"/>
    <w:rsid w:val="0059161B"/>
    <w:rsid w:val="005917B2"/>
    <w:rsid w:val="0059345B"/>
    <w:rsid w:val="0059589A"/>
    <w:rsid w:val="00596DD5"/>
    <w:rsid w:val="00597745"/>
    <w:rsid w:val="005A14F2"/>
    <w:rsid w:val="005A16E9"/>
    <w:rsid w:val="005A1726"/>
    <w:rsid w:val="005A48C7"/>
    <w:rsid w:val="005A514D"/>
    <w:rsid w:val="005B0D65"/>
    <w:rsid w:val="005B1277"/>
    <w:rsid w:val="005B297B"/>
    <w:rsid w:val="005B303D"/>
    <w:rsid w:val="005B36BF"/>
    <w:rsid w:val="005B5B86"/>
    <w:rsid w:val="005B6778"/>
    <w:rsid w:val="005B6D7B"/>
    <w:rsid w:val="005B6F0D"/>
    <w:rsid w:val="005C038C"/>
    <w:rsid w:val="005C0435"/>
    <w:rsid w:val="005C0A84"/>
    <w:rsid w:val="005C1168"/>
    <w:rsid w:val="005C16F1"/>
    <w:rsid w:val="005C2A06"/>
    <w:rsid w:val="005C2A40"/>
    <w:rsid w:val="005C3CCB"/>
    <w:rsid w:val="005C467A"/>
    <w:rsid w:val="005C50E6"/>
    <w:rsid w:val="005C63AE"/>
    <w:rsid w:val="005C788B"/>
    <w:rsid w:val="005D0DAC"/>
    <w:rsid w:val="005D227D"/>
    <w:rsid w:val="005D24E8"/>
    <w:rsid w:val="005D320A"/>
    <w:rsid w:val="005D41F9"/>
    <w:rsid w:val="005D4DB1"/>
    <w:rsid w:val="005D6747"/>
    <w:rsid w:val="005D7026"/>
    <w:rsid w:val="005D7310"/>
    <w:rsid w:val="005D739C"/>
    <w:rsid w:val="005D7807"/>
    <w:rsid w:val="005E024C"/>
    <w:rsid w:val="005E0B55"/>
    <w:rsid w:val="005E11E7"/>
    <w:rsid w:val="005E36FE"/>
    <w:rsid w:val="005E4A89"/>
    <w:rsid w:val="005E4C39"/>
    <w:rsid w:val="005F0378"/>
    <w:rsid w:val="005F071A"/>
    <w:rsid w:val="005F5176"/>
    <w:rsid w:val="005F5565"/>
    <w:rsid w:val="005F5566"/>
    <w:rsid w:val="005F6F7E"/>
    <w:rsid w:val="005F7B1B"/>
    <w:rsid w:val="006010DE"/>
    <w:rsid w:val="006017CA"/>
    <w:rsid w:val="00602353"/>
    <w:rsid w:val="00603B43"/>
    <w:rsid w:val="00604243"/>
    <w:rsid w:val="006047B9"/>
    <w:rsid w:val="00604B29"/>
    <w:rsid w:val="006058BE"/>
    <w:rsid w:val="006120DC"/>
    <w:rsid w:val="0061312C"/>
    <w:rsid w:val="0061379E"/>
    <w:rsid w:val="00614567"/>
    <w:rsid w:val="00615767"/>
    <w:rsid w:val="006163EB"/>
    <w:rsid w:val="00616488"/>
    <w:rsid w:val="0061763D"/>
    <w:rsid w:val="00617732"/>
    <w:rsid w:val="006206D0"/>
    <w:rsid w:val="0062149C"/>
    <w:rsid w:val="006216DB"/>
    <w:rsid w:val="00621A75"/>
    <w:rsid w:val="006221B7"/>
    <w:rsid w:val="00622D72"/>
    <w:rsid w:val="00623087"/>
    <w:rsid w:val="006237E6"/>
    <w:rsid w:val="00623C5A"/>
    <w:rsid w:val="00624690"/>
    <w:rsid w:val="006261BB"/>
    <w:rsid w:val="00626251"/>
    <w:rsid w:val="006302A9"/>
    <w:rsid w:val="00631EEF"/>
    <w:rsid w:val="0063296C"/>
    <w:rsid w:val="00633E9A"/>
    <w:rsid w:val="00637117"/>
    <w:rsid w:val="006404C9"/>
    <w:rsid w:val="00640CD3"/>
    <w:rsid w:val="00641D73"/>
    <w:rsid w:val="00641FF8"/>
    <w:rsid w:val="00644339"/>
    <w:rsid w:val="00645F6E"/>
    <w:rsid w:val="00646D81"/>
    <w:rsid w:val="00646F59"/>
    <w:rsid w:val="006478CE"/>
    <w:rsid w:val="006501C3"/>
    <w:rsid w:val="0065192A"/>
    <w:rsid w:val="00652548"/>
    <w:rsid w:val="0065412D"/>
    <w:rsid w:val="00654765"/>
    <w:rsid w:val="006553A5"/>
    <w:rsid w:val="00655C58"/>
    <w:rsid w:val="00656E6B"/>
    <w:rsid w:val="00656F07"/>
    <w:rsid w:val="006618AF"/>
    <w:rsid w:val="006638B4"/>
    <w:rsid w:val="006640DE"/>
    <w:rsid w:val="00665552"/>
    <w:rsid w:val="006677E8"/>
    <w:rsid w:val="00667D09"/>
    <w:rsid w:val="006702CF"/>
    <w:rsid w:val="0067115B"/>
    <w:rsid w:val="00673369"/>
    <w:rsid w:val="00674C37"/>
    <w:rsid w:val="00675B3C"/>
    <w:rsid w:val="00681D00"/>
    <w:rsid w:val="0068230E"/>
    <w:rsid w:val="0068251A"/>
    <w:rsid w:val="00683FA2"/>
    <w:rsid w:val="00684197"/>
    <w:rsid w:val="006854B2"/>
    <w:rsid w:val="00685857"/>
    <w:rsid w:val="00687329"/>
    <w:rsid w:val="00687491"/>
    <w:rsid w:val="00693208"/>
    <w:rsid w:val="0069365E"/>
    <w:rsid w:val="00694ED2"/>
    <w:rsid w:val="00695ECF"/>
    <w:rsid w:val="0069700C"/>
    <w:rsid w:val="006A0E29"/>
    <w:rsid w:val="006A1281"/>
    <w:rsid w:val="006A1803"/>
    <w:rsid w:val="006A20F1"/>
    <w:rsid w:val="006A221F"/>
    <w:rsid w:val="006A2E15"/>
    <w:rsid w:val="006A2EFA"/>
    <w:rsid w:val="006A36D1"/>
    <w:rsid w:val="006A3EEE"/>
    <w:rsid w:val="006A402A"/>
    <w:rsid w:val="006A74B0"/>
    <w:rsid w:val="006B3BEE"/>
    <w:rsid w:val="006B5158"/>
    <w:rsid w:val="006B5999"/>
    <w:rsid w:val="006B6A14"/>
    <w:rsid w:val="006B6DC4"/>
    <w:rsid w:val="006C2B6E"/>
    <w:rsid w:val="006C3339"/>
    <w:rsid w:val="006C339C"/>
    <w:rsid w:val="006C3554"/>
    <w:rsid w:val="006C3C46"/>
    <w:rsid w:val="006C45FA"/>
    <w:rsid w:val="006C5A86"/>
    <w:rsid w:val="006C6EE0"/>
    <w:rsid w:val="006C7BCF"/>
    <w:rsid w:val="006C7C3E"/>
    <w:rsid w:val="006D06BA"/>
    <w:rsid w:val="006D21CE"/>
    <w:rsid w:val="006D3024"/>
    <w:rsid w:val="006D3D66"/>
    <w:rsid w:val="006D45FE"/>
    <w:rsid w:val="006D49F2"/>
    <w:rsid w:val="006D5087"/>
    <w:rsid w:val="006D5265"/>
    <w:rsid w:val="006D7394"/>
    <w:rsid w:val="006D7F39"/>
    <w:rsid w:val="006E03CA"/>
    <w:rsid w:val="006E4A2C"/>
    <w:rsid w:val="006E6C57"/>
    <w:rsid w:val="006E7274"/>
    <w:rsid w:val="006F2324"/>
    <w:rsid w:val="006F568A"/>
    <w:rsid w:val="006F56D1"/>
    <w:rsid w:val="0070119F"/>
    <w:rsid w:val="00701A61"/>
    <w:rsid w:val="00703060"/>
    <w:rsid w:val="0070409B"/>
    <w:rsid w:val="007045C1"/>
    <w:rsid w:val="00712BAA"/>
    <w:rsid w:val="00713128"/>
    <w:rsid w:val="007164EE"/>
    <w:rsid w:val="007174F7"/>
    <w:rsid w:val="00717C93"/>
    <w:rsid w:val="00717F50"/>
    <w:rsid w:val="00720ED3"/>
    <w:rsid w:val="0072205D"/>
    <w:rsid w:val="00722C40"/>
    <w:rsid w:val="00724282"/>
    <w:rsid w:val="0072610B"/>
    <w:rsid w:val="00730D44"/>
    <w:rsid w:val="00731458"/>
    <w:rsid w:val="00731728"/>
    <w:rsid w:val="00733051"/>
    <w:rsid w:val="0073442E"/>
    <w:rsid w:val="00734574"/>
    <w:rsid w:val="00735074"/>
    <w:rsid w:val="007358C0"/>
    <w:rsid w:val="00736A7B"/>
    <w:rsid w:val="00741096"/>
    <w:rsid w:val="007421AA"/>
    <w:rsid w:val="007449C4"/>
    <w:rsid w:val="00746742"/>
    <w:rsid w:val="00747E42"/>
    <w:rsid w:val="00747F2A"/>
    <w:rsid w:val="0075106E"/>
    <w:rsid w:val="00753059"/>
    <w:rsid w:val="0075662D"/>
    <w:rsid w:val="00756DC4"/>
    <w:rsid w:val="0076003D"/>
    <w:rsid w:val="00760AA5"/>
    <w:rsid w:val="00761020"/>
    <w:rsid w:val="00764FA7"/>
    <w:rsid w:val="007659F3"/>
    <w:rsid w:val="007701B5"/>
    <w:rsid w:val="00771602"/>
    <w:rsid w:val="00773132"/>
    <w:rsid w:val="00773903"/>
    <w:rsid w:val="00773A2E"/>
    <w:rsid w:val="007749BF"/>
    <w:rsid w:val="00774A53"/>
    <w:rsid w:val="00774CAE"/>
    <w:rsid w:val="00774E48"/>
    <w:rsid w:val="00780BFE"/>
    <w:rsid w:val="00781FC8"/>
    <w:rsid w:val="0078331F"/>
    <w:rsid w:val="00785027"/>
    <w:rsid w:val="00785771"/>
    <w:rsid w:val="00785C19"/>
    <w:rsid w:val="00786393"/>
    <w:rsid w:val="00787212"/>
    <w:rsid w:val="0078776F"/>
    <w:rsid w:val="0078781B"/>
    <w:rsid w:val="007908B8"/>
    <w:rsid w:val="00791D99"/>
    <w:rsid w:val="00792D15"/>
    <w:rsid w:val="00792E4B"/>
    <w:rsid w:val="00793792"/>
    <w:rsid w:val="00794290"/>
    <w:rsid w:val="00794B3D"/>
    <w:rsid w:val="00794CB2"/>
    <w:rsid w:val="00795258"/>
    <w:rsid w:val="007955A6"/>
    <w:rsid w:val="0079563E"/>
    <w:rsid w:val="00795E92"/>
    <w:rsid w:val="00796B1B"/>
    <w:rsid w:val="007A07EE"/>
    <w:rsid w:val="007A0A51"/>
    <w:rsid w:val="007A1FC8"/>
    <w:rsid w:val="007A21EC"/>
    <w:rsid w:val="007A2B2D"/>
    <w:rsid w:val="007A52E9"/>
    <w:rsid w:val="007A5B1E"/>
    <w:rsid w:val="007A5BB1"/>
    <w:rsid w:val="007A67EA"/>
    <w:rsid w:val="007A6C5B"/>
    <w:rsid w:val="007A6F22"/>
    <w:rsid w:val="007A722F"/>
    <w:rsid w:val="007A7C2C"/>
    <w:rsid w:val="007B1105"/>
    <w:rsid w:val="007B11C9"/>
    <w:rsid w:val="007B1DD5"/>
    <w:rsid w:val="007B2134"/>
    <w:rsid w:val="007B274F"/>
    <w:rsid w:val="007B2E45"/>
    <w:rsid w:val="007B3737"/>
    <w:rsid w:val="007B3C84"/>
    <w:rsid w:val="007B42D4"/>
    <w:rsid w:val="007B5CF7"/>
    <w:rsid w:val="007B6CF6"/>
    <w:rsid w:val="007B7126"/>
    <w:rsid w:val="007C0DA0"/>
    <w:rsid w:val="007C1108"/>
    <w:rsid w:val="007C182C"/>
    <w:rsid w:val="007C5969"/>
    <w:rsid w:val="007C5F2F"/>
    <w:rsid w:val="007D0E4D"/>
    <w:rsid w:val="007D2049"/>
    <w:rsid w:val="007D3F44"/>
    <w:rsid w:val="007D475A"/>
    <w:rsid w:val="007D5157"/>
    <w:rsid w:val="007D521D"/>
    <w:rsid w:val="007D5736"/>
    <w:rsid w:val="007D6044"/>
    <w:rsid w:val="007D60DE"/>
    <w:rsid w:val="007D7344"/>
    <w:rsid w:val="007E0766"/>
    <w:rsid w:val="007E24EE"/>
    <w:rsid w:val="007E29E0"/>
    <w:rsid w:val="007E3FEF"/>
    <w:rsid w:val="007E4D96"/>
    <w:rsid w:val="007E4E6A"/>
    <w:rsid w:val="007E4FB5"/>
    <w:rsid w:val="007E7C74"/>
    <w:rsid w:val="007E7F61"/>
    <w:rsid w:val="007F02D2"/>
    <w:rsid w:val="007F1580"/>
    <w:rsid w:val="007F1998"/>
    <w:rsid w:val="007F2176"/>
    <w:rsid w:val="007F27F5"/>
    <w:rsid w:val="007F3A36"/>
    <w:rsid w:val="007F4E50"/>
    <w:rsid w:val="007F4EC0"/>
    <w:rsid w:val="007F5324"/>
    <w:rsid w:val="007F69C5"/>
    <w:rsid w:val="007F6CF4"/>
    <w:rsid w:val="007F6FEB"/>
    <w:rsid w:val="007F729E"/>
    <w:rsid w:val="007F7BBE"/>
    <w:rsid w:val="007F7E74"/>
    <w:rsid w:val="00801439"/>
    <w:rsid w:val="008030A5"/>
    <w:rsid w:val="0080323E"/>
    <w:rsid w:val="00805D3D"/>
    <w:rsid w:val="00806EEC"/>
    <w:rsid w:val="0081065A"/>
    <w:rsid w:val="00812D3E"/>
    <w:rsid w:val="00812F94"/>
    <w:rsid w:val="0081343E"/>
    <w:rsid w:val="00813C89"/>
    <w:rsid w:val="00813ED3"/>
    <w:rsid w:val="008168E2"/>
    <w:rsid w:val="00817F5D"/>
    <w:rsid w:val="00820527"/>
    <w:rsid w:val="00820590"/>
    <w:rsid w:val="00821A19"/>
    <w:rsid w:val="00822340"/>
    <w:rsid w:val="00823EF5"/>
    <w:rsid w:val="00825913"/>
    <w:rsid w:val="008272FA"/>
    <w:rsid w:val="0082769F"/>
    <w:rsid w:val="00827BCA"/>
    <w:rsid w:val="00831872"/>
    <w:rsid w:val="00833A43"/>
    <w:rsid w:val="008341D9"/>
    <w:rsid w:val="00835C21"/>
    <w:rsid w:val="00835D2A"/>
    <w:rsid w:val="008406CC"/>
    <w:rsid w:val="008410A5"/>
    <w:rsid w:val="008427A8"/>
    <w:rsid w:val="0084296F"/>
    <w:rsid w:val="00843400"/>
    <w:rsid w:val="008451A3"/>
    <w:rsid w:val="008528B3"/>
    <w:rsid w:val="00852B75"/>
    <w:rsid w:val="00852B8A"/>
    <w:rsid w:val="00854F75"/>
    <w:rsid w:val="00855606"/>
    <w:rsid w:val="00855D7F"/>
    <w:rsid w:val="00856978"/>
    <w:rsid w:val="00857FFB"/>
    <w:rsid w:val="00860040"/>
    <w:rsid w:val="0086094E"/>
    <w:rsid w:val="0086150E"/>
    <w:rsid w:val="00861718"/>
    <w:rsid w:val="00862554"/>
    <w:rsid w:val="008628C1"/>
    <w:rsid w:val="00863013"/>
    <w:rsid w:val="00863D86"/>
    <w:rsid w:val="008669C8"/>
    <w:rsid w:val="008703D7"/>
    <w:rsid w:val="008704A2"/>
    <w:rsid w:val="0087140F"/>
    <w:rsid w:val="00872000"/>
    <w:rsid w:val="00874C14"/>
    <w:rsid w:val="00875FFF"/>
    <w:rsid w:val="00876274"/>
    <w:rsid w:val="00876613"/>
    <w:rsid w:val="00877C14"/>
    <w:rsid w:val="00880D2F"/>
    <w:rsid w:val="00881BB9"/>
    <w:rsid w:val="00884A71"/>
    <w:rsid w:val="008864D3"/>
    <w:rsid w:val="0088786F"/>
    <w:rsid w:val="00887DBC"/>
    <w:rsid w:val="00890079"/>
    <w:rsid w:val="00891770"/>
    <w:rsid w:val="008918DB"/>
    <w:rsid w:val="0089190E"/>
    <w:rsid w:val="0089219C"/>
    <w:rsid w:val="008922E9"/>
    <w:rsid w:val="008926EB"/>
    <w:rsid w:val="00894811"/>
    <w:rsid w:val="00897894"/>
    <w:rsid w:val="008A2003"/>
    <w:rsid w:val="008A28AD"/>
    <w:rsid w:val="008A491C"/>
    <w:rsid w:val="008A6C33"/>
    <w:rsid w:val="008A7201"/>
    <w:rsid w:val="008B00F0"/>
    <w:rsid w:val="008B20FE"/>
    <w:rsid w:val="008B2EDB"/>
    <w:rsid w:val="008B3261"/>
    <w:rsid w:val="008B5022"/>
    <w:rsid w:val="008B6241"/>
    <w:rsid w:val="008B6A14"/>
    <w:rsid w:val="008B6B91"/>
    <w:rsid w:val="008B6CEB"/>
    <w:rsid w:val="008B74D3"/>
    <w:rsid w:val="008C0E90"/>
    <w:rsid w:val="008C1952"/>
    <w:rsid w:val="008C4509"/>
    <w:rsid w:val="008C5BD5"/>
    <w:rsid w:val="008C5CD3"/>
    <w:rsid w:val="008C5FEC"/>
    <w:rsid w:val="008C64F2"/>
    <w:rsid w:val="008C69C8"/>
    <w:rsid w:val="008C72E4"/>
    <w:rsid w:val="008C76F9"/>
    <w:rsid w:val="008D0C9A"/>
    <w:rsid w:val="008D1539"/>
    <w:rsid w:val="008D3273"/>
    <w:rsid w:val="008D35EF"/>
    <w:rsid w:val="008D4864"/>
    <w:rsid w:val="008D4FD3"/>
    <w:rsid w:val="008D625E"/>
    <w:rsid w:val="008D75CB"/>
    <w:rsid w:val="008D76B8"/>
    <w:rsid w:val="008E0045"/>
    <w:rsid w:val="008E07E6"/>
    <w:rsid w:val="008E080A"/>
    <w:rsid w:val="008E148E"/>
    <w:rsid w:val="008E1EE2"/>
    <w:rsid w:val="008E4618"/>
    <w:rsid w:val="008E4F3F"/>
    <w:rsid w:val="008E541E"/>
    <w:rsid w:val="008E6260"/>
    <w:rsid w:val="008E7B0B"/>
    <w:rsid w:val="008F0CB6"/>
    <w:rsid w:val="008F1071"/>
    <w:rsid w:val="008F1EAB"/>
    <w:rsid w:val="008F2CC6"/>
    <w:rsid w:val="008F3160"/>
    <w:rsid w:val="008F3B5C"/>
    <w:rsid w:val="008F5BC5"/>
    <w:rsid w:val="008F75A6"/>
    <w:rsid w:val="008F7630"/>
    <w:rsid w:val="008F7E67"/>
    <w:rsid w:val="008F7E78"/>
    <w:rsid w:val="00900992"/>
    <w:rsid w:val="0090126E"/>
    <w:rsid w:val="0090545A"/>
    <w:rsid w:val="0090594C"/>
    <w:rsid w:val="0090650B"/>
    <w:rsid w:val="0090661F"/>
    <w:rsid w:val="00906CF6"/>
    <w:rsid w:val="00907968"/>
    <w:rsid w:val="009104D5"/>
    <w:rsid w:val="00913470"/>
    <w:rsid w:val="009142E5"/>
    <w:rsid w:val="0091438C"/>
    <w:rsid w:val="00914B27"/>
    <w:rsid w:val="00915D18"/>
    <w:rsid w:val="0092492F"/>
    <w:rsid w:val="00926809"/>
    <w:rsid w:val="009274CB"/>
    <w:rsid w:val="00932DB0"/>
    <w:rsid w:val="0093338F"/>
    <w:rsid w:val="00933C86"/>
    <w:rsid w:val="0093467A"/>
    <w:rsid w:val="0093598B"/>
    <w:rsid w:val="009402E3"/>
    <w:rsid w:val="00941515"/>
    <w:rsid w:val="00941EBB"/>
    <w:rsid w:val="00942625"/>
    <w:rsid w:val="00942B90"/>
    <w:rsid w:val="00944301"/>
    <w:rsid w:val="0094446B"/>
    <w:rsid w:val="00945594"/>
    <w:rsid w:val="00945C6B"/>
    <w:rsid w:val="00946A81"/>
    <w:rsid w:val="00947C89"/>
    <w:rsid w:val="00950C64"/>
    <w:rsid w:val="009535F7"/>
    <w:rsid w:val="009537C0"/>
    <w:rsid w:val="00954A76"/>
    <w:rsid w:val="00954C98"/>
    <w:rsid w:val="00954FEC"/>
    <w:rsid w:val="009553BF"/>
    <w:rsid w:val="00955474"/>
    <w:rsid w:val="00956773"/>
    <w:rsid w:val="009571BE"/>
    <w:rsid w:val="009604B7"/>
    <w:rsid w:val="00962396"/>
    <w:rsid w:val="009623D1"/>
    <w:rsid w:val="00962B35"/>
    <w:rsid w:val="0096436C"/>
    <w:rsid w:val="00964856"/>
    <w:rsid w:val="009649E5"/>
    <w:rsid w:val="00964D56"/>
    <w:rsid w:val="0096501D"/>
    <w:rsid w:val="00965392"/>
    <w:rsid w:val="00971F83"/>
    <w:rsid w:val="00973747"/>
    <w:rsid w:val="00973F06"/>
    <w:rsid w:val="00974EE9"/>
    <w:rsid w:val="0097531B"/>
    <w:rsid w:val="009764C1"/>
    <w:rsid w:val="00976792"/>
    <w:rsid w:val="0098022B"/>
    <w:rsid w:val="0098362D"/>
    <w:rsid w:val="00984AAE"/>
    <w:rsid w:val="00985717"/>
    <w:rsid w:val="00987487"/>
    <w:rsid w:val="0098754A"/>
    <w:rsid w:val="00987B3C"/>
    <w:rsid w:val="009903A3"/>
    <w:rsid w:val="009921A9"/>
    <w:rsid w:val="009925C3"/>
    <w:rsid w:val="00994912"/>
    <w:rsid w:val="00995303"/>
    <w:rsid w:val="00995F7D"/>
    <w:rsid w:val="0099630E"/>
    <w:rsid w:val="00996531"/>
    <w:rsid w:val="009967B5"/>
    <w:rsid w:val="009977F0"/>
    <w:rsid w:val="00997A96"/>
    <w:rsid w:val="009A0291"/>
    <w:rsid w:val="009A09D0"/>
    <w:rsid w:val="009A0BFA"/>
    <w:rsid w:val="009A2BAD"/>
    <w:rsid w:val="009A3881"/>
    <w:rsid w:val="009A4216"/>
    <w:rsid w:val="009A51A5"/>
    <w:rsid w:val="009A5C41"/>
    <w:rsid w:val="009A648A"/>
    <w:rsid w:val="009A6EE9"/>
    <w:rsid w:val="009A7157"/>
    <w:rsid w:val="009B01A0"/>
    <w:rsid w:val="009B0D6B"/>
    <w:rsid w:val="009B1152"/>
    <w:rsid w:val="009B1C4E"/>
    <w:rsid w:val="009B2CF4"/>
    <w:rsid w:val="009B3861"/>
    <w:rsid w:val="009B5540"/>
    <w:rsid w:val="009B5543"/>
    <w:rsid w:val="009B747A"/>
    <w:rsid w:val="009C0F72"/>
    <w:rsid w:val="009C15CE"/>
    <w:rsid w:val="009C25C8"/>
    <w:rsid w:val="009C2AD7"/>
    <w:rsid w:val="009C55D6"/>
    <w:rsid w:val="009C57D8"/>
    <w:rsid w:val="009C69F9"/>
    <w:rsid w:val="009D0121"/>
    <w:rsid w:val="009D0B2B"/>
    <w:rsid w:val="009D1B83"/>
    <w:rsid w:val="009D260C"/>
    <w:rsid w:val="009D3393"/>
    <w:rsid w:val="009D3F0D"/>
    <w:rsid w:val="009D412D"/>
    <w:rsid w:val="009E120D"/>
    <w:rsid w:val="009E1686"/>
    <w:rsid w:val="009E2BBC"/>
    <w:rsid w:val="009E5B82"/>
    <w:rsid w:val="009E6E51"/>
    <w:rsid w:val="009F06C9"/>
    <w:rsid w:val="009F0777"/>
    <w:rsid w:val="009F13F6"/>
    <w:rsid w:val="009F3184"/>
    <w:rsid w:val="009F51C8"/>
    <w:rsid w:val="009F6220"/>
    <w:rsid w:val="009F6B48"/>
    <w:rsid w:val="00A027DE"/>
    <w:rsid w:val="00A0307F"/>
    <w:rsid w:val="00A039B5"/>
    <w:rsid w:val="00A03AAA"/>
    <w:rsid w:val="00A04785"/>
    <w:rsid w:val="00A05874"/>
    <w:rsid w:val="00A07D99"/>
    <w:rsid w:val="00A103DF"/>
    <w:rsid w:val="00A11CD8"/>
    <w:rsid w:val="00A12134"/>
    <w:rsid w:val="00A1237B"/>
    <w:rsid w:val="00A12E55"/>
    <w:rsid w:val="00A14C0F"/>
    <w:rsid w:val="00A150A2"/>
    <w:rsid w:val="00A1721F"/>
    <w:rsid w:val="00A17483"/>
    <w:rsid w:val="00A20635"/>
    <w:rsid w:val="00A211D7"/>
    <w:rsid w:val="00A2135A"/>
    <w:rsid w:val="00A22841"/>
    <w:rsid w:val="00A25B8B"/>
    <w:rsid w:val="00A260F4"/>
    <w:rsid w:val="00A2663E"/>
    <w:rsid w:val="00A30BA2"/>
    <w:rsid w:val="00A31B15"/>
    <w:rsid w:val="00A331C4"/>
    <w:rsid w:val="00A33490"/>
    <w:rsid w:val="00A3461D"/>
    <w:rsid w:val="00A348A3"/>
    <w:rsid w:val="00A34EB6"/>
    <w:rsid w:val="00A35552"/>
    <w:rsid w:val="00A35601"/>
    <w:rsid w:val="00A35D91"/>
    <w:rsid w:val="00A40583"/>
    <w:rsid w:val="00A41CAA"/>
    <w:rsid w:val="00A42E01"/>
    <w:rsid w:val="00A4435C"/>
    <w:rsid w:val="00A44AA6"/>
    <w:rsid w:val="00A45FEE"/>
    <w:rsid w:val="00A464E3"/>
    <w:rsid w:val="00A46D13"/>
    <w:rsid w:val="00A47390"/>
    <w:rsid w:val="00A47469"/>
    <w:rsid w:val="00A51B02"/>
    <w:rsid w:val="00A520BB"/>
    <w:rsid w:val="00A54CE4"/>
    <w:rsid w:val="00A55102"/>
    <w:rsid w:val="00A56DEA"/>
    <w:rsid w:val="00A6177D"/>
    <w:rsid w:val="00A61789"/>
    <w:rsid w:val="00A62237"/>
    <w:rsid w:val="00A64023"/>
    <w:rsid w:val="00A65802"/>
    <w:rsid w:val="00A666B2"/>
    <w:rsid w:val="00A66BD1"/>
    <w:rsid w:val="00A67AF1"/>
    <w:rsid w:val="00A7071B"/>
    <w:rsid w:val="00A714A7"/>
    <w:rsid w:val="00A715C2"/>
    <w:rsid w:val="00A72351"/>
    <w:rsid w:val="00A72E57"/>
    <w:rsid w:val="00A72F54"/>
    <w:rsid w:val="00A734D4"/>
    <w:rsid w:val="00A74046"/>
    <w:rsid w:val="00A74BF3"/>
    <w:rsid w:val="00A77A39"/>
    <w:rsid w:val="00A83ED8"/>
    <w:rsid w:val="00A84BEB"/>
    <w:rsid w:val="00A86103"/>
    <w:rsid w:val="00A86693"/>
    <w:rsid w:val="00A8675A"/>
    <w:rsid w:val="00A87178"/>
    <w:rsid w:val="00A876A0"/>
    <w:rsid w:val="00A90F00"/>
    <w:rsid w:val="00A90FB1"/>
    <w:rsid w:val="00A91749"/>
    <w:rsid w:val="00A945C5"/>
    <w:rsid w:val="00A94909"/>
    <w:rsid w:val="00A966D7"/>
    <w:rsid w:val="00A97AB2"/>
    <w:rsid w:val="00AA0487"/>
    <w:rsid w:val="00AA05C5"/>
    <w:rsid w:val="00AA1534"/>
    <w:rsid w:val="00AA1B1A"/>
    <w:rsid w:val="00AA2311"/>
    <w:rsid w:val="00AA23DE"/>
    <w:rsid w:val="00AA3187"/>
    <w:rsid w:val="00AA3932"/>
    <w:rsid w:val="00AA3C96"/>
    <w:rsid w:val="00AA64E9"/>
    <w:rsid w:val="00AA6E5C"/>
    <w:rsid w:val="00AA6E65"/>
    <w:rsid w:val="00AA7606"/>
    <w:rsid w:val="00AA7ACD"/>
    <w:rsid w:val="00AB00E4"/>
    <w:rsid w:val="00AB0B3D"/>
    <w:rsid w:val="00AB0F6F"/>
    <w:rsid w:val="00AB12D1"/>
    <w:rsid w:val="00AB1A74"/>
    <w:rsid w:val="00AB3809"/>
    <w:rsid w:val="00AB3CEE"/>
    <w:rsid w:val="00AB5B49"/>
    <w:rsid w:val="00AB676F"/>
    <w:rsid w:val="00AB7EE1"/>
    <w:rsid w:val="00AC015D"/>
    <w:rsid w:val="00AC1D36"/>
    <w:rsid w:val="00AC1E7A"/>
    <w:rsid w:val="00AC22B5"/>
    <w:rsid w:val="00AC2941"/>
    <w:rsid w:val="00AC44B1"/>
    <w:rsid w:val="00AC4BF9"/>
    <w:rsid w:val="00AC5B80"/>
    <w:rsid w:val="00AC7686"/>
    <w:rsid w:val="00AC7A4E"/>
    <w:rsid w:val="00AD0790"/>
    <w:rsid w:val="00AD25CB"/>
    <w:rsid w:val="00AD358A"/>
    <w:rsid w:val="00AD36CD"/>
    <w:rsid w:val="00AD4A2A"/>
    <w:rsid w:val="00AE0D6E"/>
    <w:rsid w:val="00AE0F05"/>
    <w:rsid w:val="00AE11FD"/>
    <w:rsid w:val="00AE1DCF"/>
    <w:rsid w:val="00AE4114"/>
    <w:rsid w:val="00AE6595"/>
    <w:rsid w:val="00AF124D"/>
    <w:rsid w:val="00AF1824"/>
    <w:rsid w:val="00AF2145"/>
    <w:rsid w:val="00AF3F01"/>
    <w:rsid w:val="00AF4D48"/>
    <w:rsid w:val="00AF4F96"/>
    <w:rsid w:val="00AF5200"/>
    <w:rsid w:val="00AF6A68"/>
    <w:rsid w:val="00AF6ED2"/>
    <w:rsid w:val="00AF735F"/>
    <w:rsid w:val="00AF7C21"/>
    <w:rsid w:val="00B0155B"/>
    <w:rsid w:val="00B01E7D"/>
    <w:rsid w:val="00B044FB"/>
    <w:rsid w:val="00B05DF8"/>
    <w:rsid w:val="00B0702D"/>
    <w:rsid w:val="00B1035B"/>
    <w:rsid w:val="00B10A2F"/>
    <w:rsid w:val="00B10F67"/>
    <w:rsid w:val="00B125F2"/>
    <w:rsid w:val="00B12C43"/>
    <w:rsid w:val="00B13BBD"/>
    <w:rsid w:val="00B13E06"/>
    <w:rsid w:val="00B1484E"/>
    <w:rsid w:val="00B17865"/>
    <w:rsid w:val="00B20B0B"/>
    <w:rsid w:val="00B2120F"/>
    <w:rsid w:val="00B21E47"/>
    <w:rsid w:val="00B22088"/>
    <w:rsid w:val="00B23BAC"/>
    <w:rsid w:val="00B27E8A"/>
    <w:rsid w:val="00B27E9F"/>
    <w:rsid w:val="00B30C65"/>
    <w:rsid w:val="00B30E35"/>
    <w:rsid w:val="00B31DC6"/>
    <w:rsid w:val="00B32123"/>
    <w:rsid w:val="00B32448"/>
    <w:rsid w:val="00B3450D"/>
    <w:rsid w:val="00B36001"/>
    <w:rsid w:val="00B36358"/>
    <w:rsid w:val="00B364A3"/>
    <w:rsid w:val="00B3749E"/>
    <w:rsid w:val="00B37F5D"/>
    <w:rsid w:val="00B44601"/>
    <w:rsid w:val="00B4533B"/>
    <w:rsid w:val="00B45420"/>
    <w:rsid w:val="00B47018"/>
    <w:rsid w:val="00B50FEE"/>
    <w:rsid w:val="00B54495"/>
    <w:rsid w:val="00B549F4"/>
    <w:rsid w:val="00B55C69"/>
    <w:rsid w:val="00B568B6"/>
    <w:rsid w:val="00B60227"/>
    <w:rsid w:val="00B614D7"/>
    <w:rsid w:val="00B62B24"/>
    <w:rsid w:val="00B630A7"/>
    <w:rsid w:val="00B632A2"/>
    <w:rsid w:val="00B63F3A"/>
    <w:rsid w:val="00B64D41"/>
    <w:rsid w:val="00B660A8"/>
    <w:rsid w:val="00B66191"/>
    <w:rsid w:val="00B66588"/>
    <w:rsid w:val="00B67D02"/>
    <w:rsid w:val="00B67EB5"/>
    <w:rsid w:val="00B70731"/>
    <w:rsid w:val="00B71279"/>
    <w:rsid w:val="00B7377D"/>
    <w:rsid w:val="00B73AE0"/>
    <w:rsid w:val="00B74422"/>
    <w:rsid w:val="00B769F2"/>
    <w:rsid w:val="00B7701C"/>
    <w:rsid w:val="00B77382"/>
    <w:rsid w:val="00B81496"/>
    <w:rsid w:val="00B822B6"/>
    <w:rsid w:val="00B829BB"/>
    <w:rsid w:val="00B82EFF"/>
    <w:rsid w:val="00B8326A"/>
    <w:rsid w:val="00B83788"/>
    <w:rsid w:val="00B84107"/>
    <w:rsid w:val="00B841B3"/>
    <w:rsid w:val="00B84563"/>
    <w:rsid w:val="00B85BE1"/>
    <w:rsid w:val="00B87593"/>
    <w:rsid w:val="00B87F61"/>
    <w:rsid w:val="00B929D4"/>
    <w:rsid w:val="00B95EB8"/>
    <w:rsid w:val="00BA0349"/>
    <w:rsid w:val="00BA048E"/>
    <w:rsid w:val="00BA1F2D"/>
    <w:rsid w:val="00BA2848"/>
    <w:rsid w:val="00BA342D"/>
    <w:rsid w:val="00BA45C3"/>
    <w:rsid w:val="00BA686B"/>
    <w:rsid w:val="00BB007D"/>
    <w:rsid w:val="00BB0D60"/>
    <w:rsid w:val="00BB194C"/>
    <w:rsid w:val="00BB19BD"/>
    <w:rsid w:val="00BB23C0"/>
    <w:rsid w:val="00BB4FD4"/>
    <w:rsid w:val="00BB58F5"/>
    <w:rsid w:val="00BB5DA4"/>
    <w:rsid w:val="00BB6B0B"/>
    <w:rsid w:val="00BB7F30"/>
    <w:rsid w:val="00BC1D64"/>
    <w:rsid w:val="00BC2263"/>
    <w:rsid w:val="00BC28CC"/>
    <w:rsid w:val="00BC34C2"/>
    <w:rsid w:val="00BC385C"/>
    <w:rsid w:val="00BC4D60"/>
    <w:rsid w:val="00BC68EB"/>
    <w:rsid w:val="00BC6A1B"/>
    <w:rsid w:val="00BC7306"/>
    <w:rsid w:val="00BD2469"/>
    <w:rsid w:val="00BD36CC"/>
    <w:rsid w:val="00BD3901"/>
    <w:rsid w:val="00BD42E6"/>
    <w:rsid w:val="00BD48B6"/>
    <w:rsid w:val="00BD49D6"/>
    <w:rsid w:val="00BD6B43"/>
    <w:rsid w:val="00BD6EA2"/>
    <w:rsid w:val="00BD7D3E"/>
    <w:rsid w:val="00BE07A2"/>
    <w:rsid w:val="00BE0C1C"/>
    <w:rsid w:val="00BE0E29"/>
    <w:rsid w:val="00BE5249"/>
    <w:rsid w:val="00BE68FB"/>
    <w:rsid w:val="00BE7B94"/>
    <w:rsid w:val="00BF0A6C"/>
    <w:rsid w:val="00BF1A45"/>
    <w:rsid w:val="00BF3A27"/>
    <w:rsid w:val="00BF3E21"/>
    <w:rsid w:val="00BF54FF"/>
    <w:rsid w:val="00BF6335"/>
    <w:rsid w:val="00BF7952"/>
    <w:rsid w:val="00C018A3"/>
    <w:rsid w:val="00C03A5B"/>
    <w:rsid w:val="00C03C8C"/>
    <w:rsid w:val="00C04CD2"/>
    <w:rsid w:val="00C05F8E"/>
    <w:rsid w:val="00C077BD"/>
    <w:rsid w:val="00C07F9C"/>
    <w:rsid w:val="00C1455A"/>
    <w:rsid w:val="00C14A2E"/>
    <w:rsid w:val="00C14DFB"/>
    <w:rsid w:val="00C17790"/>
    <w:rsid w:val="00C2005B"/>
    <w:rsid w:val="00C22649"/>
    <w:rsid w:val="00C23055"/>
    <w:rsid w:val="00C24701"/>
    <w:rsid w:val="00C304D0"/>
    <w:rsid w:val="00C31191"/>
    <w:rsid w:val="00C311C5"/>
    <w:rsid w:val="00C31359"/>
    <w:rsid w:val="00C3137B"/>
    <w:rsid w:val="00C31F6C"/>
    <w:rsid w:val="00C32164"/>
    <w:rsid w:val="00C333E6"/>
    <w:rsid w:val="00C33BE3"/>
    <w:rsid w:val="00C341EC"/>
    <w:rsid w:val="00C34409"/>
    <w:rsid w:val="00C34A74"/>
    <w:rsid w:val="00C355EA"/>
    <w:rsid w:val="00C35997"/>
    <w:rsid w:val="00C359EC"/>
    <w:rsid w:val="00C368FE"/>
    <w:rsid w:val="00C36D95"/>
    <w:rsid w:val="00C36E42"/>
    <w:rsid w:val="00C37788"/>
    <w:rsid w:val="00C377E3"/>
    <w:rsid w:val="00C37F93"/>
    <w:rsid w:val="00C41101"/>
    <w:rsid w:val="00C412B4"/>
    <w:rsid w:val="00C453BF"/>
    <w:rsid w:val="00C470AC"/>
    <w:rsid w:val="00C4736C"/>
    <w:rsid w:val="00C5285A"/>
    <w:rsid w:val="00C532BD"/>
    <w:rsid w:val="00C54525"/>
    <w:rsid w:val="00C54DDE"/>
    <w:rsid w:val="00C559EF"/>
    <w:rsid w:val="00C56283"/>
    <w:rsid w:val="00C5639F"/>
    <w:rsid w:val="00C57833"/>
    <w:rsid w:val="00C6078A"/>
    <w:rsid w:val="00C607E2"/>
    <w:rsid w:val="00C6093B"/>
    <w:rsid w:val="00C60D1A"/>
    <w:rsid w:val="00C60D8A"/>
    <w:rsid w:val="00C6119C"/>
    <w:rsid w:val="00C6126D"/>
    <w:rsid w:val="00C61A63"/>
    <w:rsid w:val="00C636DD"/>
    <w:rsid w:val="00C63C37"/>
    <w:rsid w:val="00C6520E"/>
    <w:rsid w:val="00C659E4"/>
    <w:rsid w:val="00C662E4"/>
    <w:rsid w:val="00C66DD7"/>
    <w:rsid w:val="00C66E47"/>
    <w:rsid w:val="00C67606"/>
    <w:rsid w:val="00C67F6C"/>
    <w:rsid w:val="00C70704"/>
    <w:rsid w:val="00C70E8B"/>
    <w:rsid w:val="00C71DA2"/>
    <w:rsid w:val="00C762E2"/>
    <w:rsid w:val="00C76451"/>
    <w:rsid w:val="00C80351"/>
    <w:rsid w:val="00C806E0"/>
    <w:rsid w:val="00C827C6"/>
    <w:rsid w:val="00C83529"/>
    <w:rsid w:val="00C85E35"/>
    <w:rsid w:val="00C864D9"/>
    <w:rsid w:val="00C8717E"/>
    <w:rsid w:val="00C918BA"/>
    <w:rsid w:val="00C948E2"/>
    <w:rsid w:val="00C94F9E"/>
    <w:rsid w:val="00C96184"/>
    <w:rsid w:val="00C9687F"/>
    <w:rsid w:val="00C96ACA"/>
    <w:rsid w:val="00C97723"/>
    <w:rsid w:val="00CA193D"/>
    <w:rsid w:val="00CA1F25"/>
    <w:rsid w:val="00CA37A0"/>
    <w:rsid w:val="00CA3F86"/>
    <w:rsid w:val="00CA4201"/>
    <w:rsid w:val="00CA61AD"/>
    <w:rsid w:val="00CA624C"/>
    <w:rsid w:val="00CB2028"/>
    <w:rsid w:val="00CB43A5"/>
    <w:rsid w:val="00CB5E61"/>
    <w:rsid w:val="00CC09D4"/>
    <w:rsid w:val="00CC2E2B"/>
    <w:rsid w:val="00CC3658"/>
    <w:rsid w:val="00CC371B"/>
    <w:rsid w:val="00CC51A9"/>
    <w:rsid w:val="00CC5D77"/>
    <w:rsid w:val="00CC7155"/>
    <w:rsid w:val="00CD0F2F"/>
    <w:rsid w:val="00CD1217"/>
    <w:rsid w:val="00CD12B2"/>
    <w:rsid w:val="00CD15B0"/>
    <w:rsid w:val="00CD1A14"/>
    <w:rsid w:val="00CD1BD5"/>
    <w:rsid w:val="00CD31EF"/>
    <w:rsid w:val="00CD3F18"/>
    <w:rsid w:val="00CD6934"/>
    <w:rsid w:val="00CD7F8E"/>
    <w:rsid w:val="00CE177D"/>
    <w:rsid w:val="00CE2FFA"/>
    <w:rsid w:val="00CE38CB"/>
    <w:rsid w:val="00CE60C2"/>
    <w:rsid w:val="00CE65C5"/>
    <w:rsid w:val="00CF1DE5"/>
    <w:rsid w:val="00CF2A0E"/>
    <w:rsid w:val="00CF313C"/>
    <w:rsid w:val="00CF31E3"/>
    <w:rsid w:val="00CF4849"/>
    <w:rsid w:val="00CF5815"/>
    <w:rsid w:val="00CF5F15"/>
    <w:rsid w:val="00D00B2A"/>
    <w:rsid w:val="00D0161A"/>
    <w:rsid w:val="00D037D8"/>
    <w:rsid w:val="00D04A02"/>
    <w:rsid w:val="00D04BE0"/>
    <w:rsid w:val="00D0654D"/>
    <w:rsid w:val="00D073F0"/>
    <w:rsid w:val="00D10BF5"/>
    <w:rsid w:val="00D13F98"/>
    <w:rsid w:val="00D14306"/>
    <w:rsid w:val="00D17DFB"/>
    <w:rsid w:val="00D21557"/>
    <w:rsid w:val="00D23DA7"/>
    <w:rsid w:val="00D24A35"/>
    <w:rsid w:val="00D25230"/>
    <w:rsid w:val="00D257C2"/>
    <w:rsid w:val="00D25B3F"/>
    <w:rsid w:val="00D261F9"/>
    <w:rsid w:val="00D33B60"/>
    <w:rsid w:val="00D3440F"/>
    <w:rsid w:val="00D35EF7"/>
    <w:rsid w:val="00D361C1"/>
    <w:rsid w:val="00D362C2"/>
    <w:rsid w:val="00D36579"/>
    <w:rsid w:val="00D4272E"/>
    <w:rsid w:val="00D4367B"/>
    <w:rsid w:val="00D459C1"/>
    <w:rsid w:val="00D45F07"/>
    <w:rsid w:val="00D513CE"/>
    <w:rsid w:val="00D5317C"/>
    <w:rsid w:val="00D53B49"/>
    <w:rsid w:val="00D5438F"/>
    <w:rsid w:val="00D54CE3"/>
    <w:rsid w:val="00D5546B"/>
    <w:rsid w:val="00D5551A"/>
    <w:rsid w:val="00D5552C"/>
    <w:rsid w:val="00D579BD"/>
    <w:rsid w:val="00D604AF"/>
    <w:rsid w:val="00D611C3"/>
    <w:rsid w:val="00D612F7"/>
    <w:rsid w:val="00D633A2"/>
    <w:rsid w:val="00D63D12"/>
    <w:rsid w:val="00D63EA3"/>
    <w:rsid w:val="00D6533B"/>
    <w:rsid w:val="00D66250"/>
    <w:rsid w:val="00D70A1C"/>
    <w:rsid w:val="00D71308"/>
    <w:rsid w:val="00D7291B"/>
    <w:rsid w:val="00D72971"/>
    <w:rsid w:val="00D72AB3"/>
    <w:rsid w:val="00D73ACA"/>
    <w:rsid w:val="00D76A36"/>
    <w:rsid w:val="00D80838"/>
    <w:rsid w:val="00D812AD"/>
    <w:rsid w:val="00D817A3"/>
    <w:rsid w:val="00D830D1"/>
    <w:rsid w:val="00D918D4"/>
    <w:rsid w:val="00D91D79"/>
    <w:rsid w:val="00D924B7"/>
    <w:rsid w:val="00D924DD"/>
    <w:rsid w:val="00D9263E"/>
    <w:rsid w:val="00D965A7"/>
    <w:rsid w:val="00DA08F4"/>
    <w:rsid w:val="00DA408F"/>
    <w:rsid w:val="00DA4572"/>
    <w:rsid w:val="00DA56C8"/>
    <w:rsid w:val="00DA5C71"/>
    <w:rsid w:val="00DA77D2"/>
    <w:rsid w:val="00DA78FE"/>
    <w:rsid w:val="00DA7C61"/>
    <w:rsid w:val="00DB2BBB"/>
    <w:rsid w:val="00DB39BE"/>
    <w:rsid w:val="00DB4439"/>
    <w:rsid w:val="00DB538E"/>
    <w:rsid w:val="00DB58EF"/>
    <w:rsid w:val="00DB7242"/>
    <w:rsid w:val="00DC0126"/>
    <w:rsid w:val="00DC350D"/>
    <w:rsid w:val="00DC4C17"/>
    <w:rsid w:val="00DC658F"/>
    <w:rsid w:val="00DC749E"/>
    <w:rsid w:val="00DC76DF"/>
    <w:rsid w:val="00DC773B"/>
    <w:rsid w:val="00DC7E6F"/>
    <w:rsid w:val="00DD0948"/>
    <w:rsid w:val="00DD1639"/>
    <w:rsid w:val="00DD3720"/>
    <w:rsid w:val="00DD38CF"/>
    <w:rsid w:val="00DD53EB"/>
    <w:rsid w:val="00DD6BDE"/>
    <w:rsid w:val="00DD731E"/>
    <w:rsid w:val="00DE20F6"/>
    <w:rsid w:val="00DE2A8A"/>
    <w:rsid w:val="00DE360C"/>
    <w:rsid w:val="00DE3AF5"/>
    <w:rsid w:val="00DE5135"/>
    <w:rsid w:val="00DE646F"/>
    <w:rsid w:val="00DE7F96"/>
    <w:rsid w:val="00DF08FD"/>
    <w:rsid w:val="00DF2693"/>
    <w:rsid w:val="00DF27E2"/>
    <w:rsid w:val="00DF402F"/>
    <w:rsid w:val="00DF43E2"/>
    <w:rsid w:val="00DF72A9"/>
    <w:rsid w:val="00DF7CAF"/>
    <w:rsid w:val="00E01211"/>
    <w:rsid w:val="00E01A3E"/>
    <w:rsid w:val="00E0267B"/>
    <w:rsid w:val="00E02751"/>
    <w:rsid w:val="00E027ED"/>
    <w:rsid w:val="00E05182"/>
    <w:rsid w:val="00E05AC9"/>
    <w:rsid w:val="00E068D0"/>
    <w:rsid w:val="00E10C1A"/>
    <w:rsid w:val="00E11E29"/>
    <w:rsid w:val="00E1287D"/>
    <w:rsid w:val="00E138E6"/>
    <w:rsid w:val="00E13BF7"/>
    <w:rsid w:val="00E14AED"/>
    <w:rsid w:val="00E157C2"/>
    <w:rsid w:val="00E1613C"/>
    <w:rsid w:val="00E16407"/>
    <w:rsid w:val="00E17E73"/>
    <w:rsid w:val="00E20B1A"/>
    <w:rsid w:val="00E20B60"/>
    <w:rsid w:val="00E21D0D"/>
    <w:rsid w:val="00E231DD"/>
    <w:rsid w:val="00E2401E"/>
    <w:rsid w:val="00E257FB"/>
    <w:rsid w:val="00E261B6"/>
    <w:rsid w:val="00E26466"/>
    <w:rsid w:val="00E2672E"/>
    <w:rsid w:val="00E27140"/>
    <w:rsid w:val="00E3227F"/>
    <w:rsid w:val="00E3323D"/>
    <w:rsid w:val="00E33264"/>
    <w:rsid w:val="00E36EA0"/>
    <w:rsid w:val="00E37C10"/>
    <w:rsid w:val="00E416B0"/>
    <w:rsid w:val="00E44FB0"/>
    <w:rsid w:val="00E47669"/>
    <w:rsid w:val="00E47DE8"/>
    <w:rsid w:val="00E47E29"/>
    <w:rsid w:val="00E50A0D"/>
    <w:rsid w:val="00E51D56"/>
    <w:rsid w:val="00E51F71"/>
    <w:rsid w:val="00E537B9"/>
    <w:rsid w:val="00E5611F"/>
    <w:rsid w:val="00E567B9"/>
    <w:rsid w:val="00E56D6A"/>
    <w:rsid w:val="00E5714C"/>
    <w:rsid w:val="00E5757E"/>
    <w:rsid w:val="00E57E47"/>
    <w:rsid w:val="00E60D23"/>
    <w:rsid w:val="00E6285F"/>
    <w:rsid w:val="00E64FD6"/>
    <w:rsid w:val="00E660A8"/>
    <w:rsid w:val="00E6657C"/>
    <w:rsid w:val="00E67002"/>
    <w:rsid w:val="00E671FE"/>
    <w:rsid w:val="00E67ABF"/>
    <w:rsid w:val="00E67B4F"/>
    <w:rsid w:val="00E67B93"/>
    <w:rsid w:val="00E7098C"/>
    <w:rsid w:val="00E70A79"/>
    <w:rsid w:val="00E71691"/>
    <w:rsid w:val="00E73045"/>
    <w:rsid w:val="00E73341"/>
    <w:rsid w:val="00E74426"/>
    <w:rsid w:val="00E74D50"/>
    <w:rsid w:val="00E76D5D"/>
    <w:rsid w:val="00E772EF"/>
    <w:rsid w:val="00E77DBC"/>
    <w:rsid w:val="00E83EEE"/>
    <w:rsid w:val="00E83F97"/>
    <w:rsid w:val="00E84412"/>
    <w:rsid w:val="00E84444"/>
    <w:rsid w:val="00E847BE"/>
    <w:rsid w:val="00E85107"/>
    <w:rsid w:val="00E856F4"/>
    <w:rsid w:val="00E85E0F"/>
    <w:rsid w:val="00E87DB1"/>
    <w:rsid w:val="00E87F5F"/>
    <w:rsid w:val="00E90EB9"/>
    <w:rsid w:val="00E9111E"/>
    <w:rsid w:val="00E94620"/>
    <w:rsid w:val="00E97A7C"/>
    <w:rsid w:val="00EA0393"/>
    <w:rsid w:val="00EA0417"/>
    <w:rsid w:val="00EA1C6E"/>
    <w:rsid w:val="00EA1CAE"/>
    <w:rsid w:val="00EA2F08"/>
    <w:rsid w:val="00EA4C21"/>
    <w:rsid w:val="00EA4EA1"/>
    <w:rsid w:val="00EA5110"/>
    <w:rsid w:val="00EA74DF"/>
    <w:rsid w:val="00EA77D4"/>
    <w:rsid w:val="00EA79BB"/>
    <w:rsid w:val="00EB2F6D"/>
    <w:rsid w:val="00EB583A"/>
    <w:rsid w:val="00EB59A2"/>
    <w:rsid w:val="00EB5B32"/>
    <w:rsid w:val="00EB64C4"/>
    <w:rsid w:val="00EB65AD"/>
    <w:rsid w:val="00EB7D45"/>
    <w:rsid w:val="00EC1E95"/>
    <w:rsid w:val="00EC2528"/>
    <w:rsid w:val="00EC30DA"/>
    <w:rsid w:val="00EC3199"/>
    <w:rsid w:val="00EC3332"/>
    <w:rsid w:val="00EC3E8E"/>
    <w:rsid w:val="00EC4F5E"/>
    <w:rsid w:val="00EC5D2C"/>
    <w:rsid w:val="00EC7E55"/>
    <w:rsid w:val="00ED15EB"/>
    <w:rsid w:val="00ED49C0"/>
    <w:rsid w:val="00ED5DD8"/>
    <w:rsid w:val="00ED60E1"/>
    <w:rsid w:val="00ED6273"/>
    <w:rsid w:val="00EE1BAF"/>
    <w:rsid w:val="00EE20AF"/>
    <w:rsid w:val="00EE2261"/>
    <w:rsid w:val="00EE28E9"/>
    <w:rsid w:val="00EE2E1E"/>
    <w:rsid w:val="00EE78EE"/>
    <w:rsid w:val="00EE7EE5"/>
    <w:rsid w:val="00EF0D6C"/>
    <w:rsid w:val="00EF1FBD"/>
    <w:rsid w:val="00EF2BCE"/>
    <w:rsid w:val="00EF2C86"/>
    <w:rsid w:val="00EF2DFC"/>
    <w:rsid w:val="00EF2E1C"/>
    <w:rsid w:val="00EF35B3"/>
    <w:rsid w:val="00EF3C73"/>
    <w:rsid w:val="00EF41FC"/>
    <w:rsid w:val="00EF4328"/>
    <w:rsid w:val="00EF59C8"/>
    <w:rsid w:val="00EF6A76"/>
    <w:rsid w:val="00EF6BD6"/>
    <w:rsid w:val="00EF7462"/>
    <w:rsid w:val="00F012AC"/>
    <w:rsid w:val="00F01FA2"/>
    <w:rsid w:val="00F05A76"/>
    <w:rsid w:val="00F06E52"/>
    <w:rsid w:val="00F07886"/>
    <w:rsid w:val="00F07B97"/>
    <w:rsid w:val="00F10C5D"/>
    <w:rsid w:val="00F12AF6"/>
    <w:rsid w:val="00F16D3F"/>
    <w:rsid w:val="00F17E48"/>
    <w:rsid w:val="00F21A48"/>
    <w:rsid w:val="00F2412F"/>
    <w:rsid w:val="00F25B60"/>
    <w:rsid w:val="00F263A7"/>
    <w:rsid w:val="00F2752E"/>
    <w:rsid w:val="00F3091D"/>
    <w:rsid w:val="00F30D07"/>
    <w:rsid w:val="00F311C9"/>
    <w:rsid w:val="00F31502"/>
    <w:rsid w:val="00F3214E"/>
    <w:rsid w:val="00F32251"/>
    <w:rsid w:val="00F33606"/>
    <w:rsid w:val="00F33808"/>
    <w:rsid w:val="00F3524F"/>
    <w:rsid w:val="00F41E3D"/>
    <w:rsid w:val="00F42E90"/>
    <w:rsid w:val="00F43343"/>
    <w:rsid w:val="00F43F6D"/>
    <w:rsid w:val="00F45634"/>
    <w:rsid w:val="00F50198"/>
    <w:rsid w:val="00F502B8"/>
    <w:rsid w:val="00F51FA1"/>
    <w:rsid w:val="00F53821"/>
    <w:rsid w:val="00F54052"/>
    <w:rsid w:val="00F633AF"/>
    <w:rsid w:val="00F63909"/>
    <w:rsid w:val="00F63EDC"/>
    <w:rsid w:val="00F63F09"/>
    <w:rsid w:val="00F6625C"/>
    <w:rsid w:val="00F67873"/>
    <w:rsid w:val="00F70290"/>
    <w:rsid w:val="00F7098A"/>
    <w:rsid w:val="00F711C5"/>
    <w:rsid w:val="00F713DF"/>
    <w:rsid w:val="00F72DD8"/>
    <w:rsid w:val="00F73A81"/>
    <w:rsid w:val="00F73C5A"/>
    <w:rsid w:val="00F73DC0"/>
    <w:rsid w:val="00F73EB9"/>
    <w:rsid w:val="00F74303"/>
    <w:rsid w:val="00F763A3"/>
    <w:rsid w:val="00F76FD8"/>
    <w:rsid w:val="00F807CE"/>
    <w:rsid w:val="00F82B5B"/>
    <w:rsid w:val="00F83296"/>
    <w:rsid w:val="00F875DF"/>
    <w:rsid w:val="00F87C72"/>
    <w:rsid w:val="00F912DC"/>
    <w:rsid w:val="00F9135D"/>
    <w:rsid w:val="00F92F19"/>
    <w:rsid w:val="00F948CE"/>
    <w:rsid w:val="00F957C9"/>
    <w:rsid w:val="00F9582C"/>
    <w:rsid w:val="00F959B8"/>
    <w:rsid w:val="00F96201"/>
    <w:rsid w:val="00F96C24"/>
    <w:rsid w:val="00F97177"/>
    <w:rsid w:val="00FA0428"/>
    <w:rsid w:val="00FA23FE"/>
    <w:rsid w:val="00FA5699"/>
    <w:rsid w:val="00FA5E60"/>
    <w:rsid w:val="00FA60EB"/>
    <w:rsid w:val="00FA66F8"/>
    <w:rsid w:val="00FB0F12"/>
    <w:rsid w:val="00FB4215"/>
    <w:rsid w:val="00FB457F"/>
    <w:rsid w:val="00FB5CD5"/>
    <w:rsid w:val="00FB632F"/>
    <w:rsid w:val="00FB64F3"/>
    <w:rsid w:val="00FB6DEE"/>
    <w:rsid w:val="00FB79F6"/>
    <w:rsid w:val="00FC05E0"/>
    <w:rsid w:val="00FC0F53"/>
    <w:rsid w:val="00FC1FEB"/>
    <w:rsid w:val="00FC36E9"/>
    <w:rsid w:val="00FC4289"/>
    <w:rsid w:val="00FC6D7F"/>
    <w:rsid w:val="00FC7CD3"/>
    <w:rsid w:val="00FD1276"/>
    <w:rsid w:val="00FD18A3"/>
    <w:rsid w:val="00FD192F"/>
    <w:rsid w:val="00FD2E7C"/>
    <w:rsid w:val="00FD3EB6"/>
    <w:rsid w:val="00FD4B22"/>
    <w:rsid w:val="00FD4DD7"/>
    <w:rsid w:val="00FE05F9"/>
    <w:rsid w:val="00FE093C"/>
    <w:rsid w:val="00FE0CF5"/>
    <w:rsid w:val="00FE155E"/>
    <w:rsid w:val="00FE1897"/>
    <w:rsid w:val="00FE32BC"/>
    <w:rsid w:val="00FE3896"/>
    <w:rsid w:val="00FE4500"/>
    <w:rsid w:val="00FE502D"/>
    <w:rsid w:val="00FE6630"/>
    <w:rsid w:val="00FE763C"/>
    <w:rsid w:val="00FF195C"/>
    <w:rsid w:val="00FF2D71"/>
    <w:rsid w:val="00FF37C5"/>
    <w:rsid w:val="00FF5343"/>
    <w:rsid w:val="00FF5945"/>
    <w:rsid w:val="00FF761F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ACE"/>
    <w:pPr>
      <w:spacing w:after="0" w:line="240" w:lineRule="auto"/>
    </w:pPr>
  </w:style>
  <w:style w:type="table" w:styleId="TableGrid">
    <w:name w:val="Table Grid"/>
    <w:basedOn w:val="TableNormal"/>
    <w:uiPriority w:val="59"/>
    <w:rsid w:val="004E0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7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B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5690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139</cp:revision>
  <dcterms:created xsi:type="dcterms:W3CDTF">2014-01-07T03:40:00Z</dcterms:created>
  <dcterms:modified xsi:type="dcterms:W3CDTF">2014-01-12T02:11:00Z</dcterms:modified>
</cp:coreProperties>
</file>