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E113" w14:textId="20F6D4F3" w:rsidR="00CD5304" w:rsidRPr="00CD5304" w:rsidRDefault="003401B5" w:rsidP="00CD5304">
      <w:pPr>
        <w:pStyle w:val="Titel"/>
        <w:rPr>
          <w:lang w:val="en-US"/>
        </w:rPr>
      </w:pPr>
      <w:r>
        <w:rPr>
          <w:lang w:val="en-US"/>
        </w:rPr>
        <w:t>C1-reading table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D5304" w:rsidRPr="00656F22" w14:paraId="10D3C3E1" w14:textId="77777777" w:rsidTr="00FA4CE9">
        <w:tc>
          <w:tcPr>
            <w:tcW w:w="1555" w:type="dxa"/>
          </w:tcPr>
          <w:p w14:paraId="16F0968E" w14:textId="7557C048" w:rsid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In short</w:t>
            </w:r>
          </w:p>
        </w:tc>
        <w:tc>
          <w:tcPr>
            <w:tcW w:w="7507" w:type="dxa"/>
          </w:tcPr>
          <w:p w14:paraId="26CC9097" w14:textId="5E0F4F7F" w:rsidR="00FA4CE9" w:rsidRDefault="00656F22">
            <w:pPr>
              <w:rPr>
                <w:lang w:val="en-US"/>
              </w:rPr>
            </w:pPr>
            <w:r>
              <w:rPr>
                <w:lang w:val="en-US"/>
              </w:rPr>
              <w:t xml:space="preserve">Several literature sources </w:t>
            </w:r>
            <w:r w:rsidR="00750D90">
              <w:rPr>
                <w:lang w:val="en-US"/>
              </w:rPr>
              <w:t>are placed on a table in the workshop room (books, articles, etc</w:t>
            </w:r>
            <w:r w:rsidR="008A18E6">
              <w:rPr>
                <w:lang w:val="en-US"/>
              </w:rPr>
              <w:t>.</w:t>
            </w:r>
            <w:r w:rsidR="00750D90">
              <w:rPr>
                <w:lang w:val="en-US"/>
              </w:rPr>
              <w:t>)</w:t>
            </w:r>
            <w:r w:rsidR="008A18E6">
              <w:rPr>
                <w:lang w:val="en-US"/>
              </w:rPr>
              <w:t xml:space="preserve">. The participants are guides through the materials, while </w:t>
            </w:r>
            <w:r w:rsidR="005F318B">
              <w:rPr>
                <w:lang w:val="en-US"/>
              </w:rPr>
              <w:t>f</w:t>
            </w:r>
            <w:r w:rsidR="008A18E6">
              <w:rPr>
                <w:lang w:val="en-US"/>
              </w:rPr>
              <w:t xml:space="preserve">ollowing a </w:t>
            </w:r>
            <w:r w:rsidR="000A02F1">
              <w:rPr>
                <w:lang w:val="en-US"/>
              </w:rPr>
              <w:t xml:space="preserve">set of </w:t>
            </w:r>
            <w:r w:rsidR="008A18E6">
              <w:rPr>
                <w:lang w:val="en-US"/>
              </w:rPr>
              <w:t>question</w:t>
            </w:r>
            <w:r w:rsidR="0019029F">
              <w:rPr>
                <w:lang w:val="en-US"/>
              </w:rPr>
              <w:t>s</w:t>
            </w:r>
            <w:r w:rsidR="008A18E6">
              <w:rPr>
                <w:lang w:val="en-US"/>
              </w:rPr>
              <w:t xml:space="preserve"> or </w:t>
            </w:r>
            <w:r w:rsidR="000A02F1">
              <w:rPr>
                <w:lang w:val="en-US"/>
              </w:rPr>
              <w:t xml:space="preserve">an </w:t>
            </w:r>
            <w:r w:rsidR="008A18E6">
              <w:rPr>
                <w:lang w:val="en-US"/>
              </w:rPr>
              <w:t>assignment</w:t>
            </w:r>
            <w:r w:rsidR="005F318B">
              <w:rPr>
                <w:lang w:val="en-US"/>
              </w:rPr>
              <w:t xml:space="preserve">. </w:t>
            </w:r>
          </w:p>
        </w:tc>
      </w:tr>
      <w:tr w:rsidR="00CD5304" w:rsidRPr="00FA4CE9" w14:paraId="10182860" w14:textId="77777777" w:rsidTr="00FA4CE9">
        <w:tc>
          <w:tcPr>
            <w:tcW w:w="1555" w:type="dxa"/>
          </w:tcPr>
          <w:p w14:paraId="3DDDC714" w14:textId="73B60166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Goal</w:t>
            </w:r>
          </w:p>
        </w:tc>
        <w:tc>
          <w:tcPr>
            <w:tcW w:w="7507" w:type="dxa"/>
          </w:tcPr>
          <w:p w14:paraId="002B16D9" w14:textId="547B36F1" w:rsidR="00CD5304" w:rsidRPr="00CD5304" w:rsidRDefault="00352A0D">
            <w:pPr>
              <w:rPr>
                <w:lang w:val="en-US"/>
              </w:rPr>
            </w:pPr>
            <w:r>
              <w:rPr>
                <w:lang w:val="en-US"/>
              </w:rPr>
              <w:t>The questions or assignment</w:t>
            </w:r>
            <w:r w:rsidR="00992B59">
              <w:rPr>
                <w:lang w:val="en-US"/>
              </w:rPr>
              <w:t xml:space="preserve"> provide a focus point for the participants, while going though the </w:t>
            </w:r>
            <w:r w:rsidR="00392F7E">
              <w:rPr>
                <w:lang w:val="en-US"/>
              </w:rPr>
              <w:t xml:space="preserve">given literature. This focus makes it easier to </w:t>
            </w:r>
            <w:r w:rsidR="00295E0D">
              <w:rPr>
                <w:lang w:val="en-US"/>
              </w:rPr>
              <w:t>digest the information and helps while creating a</w:t>
            </w:r>
            <w:r w:rsidR="002C5628">
              <w:rPr>
                <w:lang w:val="en-US"/>
              </w:rPr>
              <w:t>n opinion</w:t>
            </w:r>
            <w:r w:rsidR="002B5926">
              <w:rPr>
                <w:lang w:val="en-US"/>
              </w:rPr>
              <w:t xml:space="preserve">. It filters the available information beforehand. </w:t>
            </w:r>
            <w:r w:rsidR="00E620D9">
              <w:rPr>
                <w:lang w:val="en-US"/>
              </w:rPr>
              <w:t xml:space="preserve">Going thought the materials as a group, has the advantage </w:t>
            </w:r>
            <w:r w:rsidR="00927DE3">
              <w:rPr>
                <w:lang w:val="en-US"/>
              </w:rPr>
              <w:t xml:space="preserve">of creating time to </w:t>
            </w:r>
            <w:r w:rsidR="005255D7">
              <w:rPr>
                <w:lang w:val="en-US"/>
              </w:rPr>
              <w:t>prepare</w:t>
            </w:r>
            <w:r w:rsidR="00AB012B">
              <w:rPr>
                <w:lang w:val="en-US"/>
              </w:rPr>
              <w:t>.</w:t>
            </w:r>
            <w:r w:rsidR="005255D7">
              <w:rPr>
                <w:lang w:val="en-US"/>
              </w:rPr>
              <w:t xml:space="preserve"> </w:t>
            </w:r>
            <w:r w:rsidR="00AB012B">
              <w:rPr>
                <w:lang w:val="en-US"/>
              </w:rPr>
              <w:t>I</w:t>
            </w:r>
            <w:r w:rsidR="005255D7">
              <w:rPr>
                <w:lang w:val="en-US"/>
              </w:rPr>
              <w:t>nstead of a requested preparation before the workshop</w:t>
            </w:r>
            <w:r w:rsidR="00AB012B">
              <w:rPr>
                <w:lang w:val="en-US"/>
              </w:rPr>
              <w:t>,</w:t>
            </w:r>
            <w:r w:rsidR="005255D7">
              <w:rPr>
                <w:lang w:val="en-US"/>
              </w:rPr>
              <w:t xml:space="preserve"> that no one had time for. </w:t>
            </w:r>
            <w:r w:rsidR="001B07E7">
              <w:rPr>
                <w:lang w:val="en-US"/>
              </w:rPr>
              <w:t xml:space="preserve">Being together creates the urge to </w:t>
            </w:r>
            <w:r w:rsidR="00BA7707">
              <w:rPr>
                <w:lang w:val="en-US"/>
              </w:rPr>
              <w:t>find the answers efficiently.</w:t>
            </w:r>
          </w:p>
        </w:tc>
      </w:tr>
      <w:tr w:rsidR="00CD5304" w:rsidRPr="00FA4CE9" w14:paraId="24E5ECA2" w14:textId="77777777" w:rsidTr="00FA4CE9">
        <w:tc>
          <w:tcPr>
            <w:tcW w:w="1555" w:type="dxa"/>
          </w:tcPr>
          <w:p w14:paraId="09D19E6E" w14:textId="3713C889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 xml:space="preserve">Prepare </w:t>
            </w:r>
          </w:p>
        </w:tc>
        <w:tc>
          <w:tcPr>
            <w:tcW w:w="7507" w:type="dxa"/>
          </w:tcPr>
          <w:p w14:paraId="4485A44E" w14:textId="77777777" w:rsidR="00CD5304" w:rsidRDefault="005D6032">
            <w:pPr>
              <w:rPr>
                <w:lang w:val="en-US"/>
              </w:rPr>
            </w:pPr>
            <w:r>
              <w:rPr>
                <w:lang w:val="en-US"/>
              </w:rPr>
              <w:t>Collect literature</w:t>
            </w:r>
          </w:p>
          <w:p w14:paraId="49B7A29B" w14:textId="2D51F39F" w:rsidR="005E3DF3" w:rsidRPr="00CD5304" w:rsidRDefault="0019029F" w:rsidP="00B81918">
            <w:pPr>
              <w:rPr>
                <w:lang w:val="en-US"/>
              </w:rPr>
            </w:pPr>
            <w:r>
              <w:rPr>
                <w:lang w:val="en-US"/>
              </w:rPr>
              <w:t>A set of questions or an assignment for the participants</w:t>
            </w:r>
          </w:p>
        </w:tc>
      </w:tr>
      <w:tr w:rsidR="00CD5304" w:rsidRPr="00FE220B" w14:paraId="7AD2D4B5" w14:textId="77777777" w:rsidTr="00FA4CE9">
        <w:tc>
          <w:tcPr>
            <w:tcW w:w="1555" w:type="dxa"/>
          </w:tcPr>
          <w:p w14:paraId="23B3C41E" w14:textId="2B3F500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7507" w:type="dxa"/>
          </w:tcPr>
          <w:p w14:paraId="23B1699C" w14:textId="77777777" w:rsidR="00CD5304" w:rsidRDefault="00FE220B">
            <w:pPr>
              <w:rPr>
                <w:lang w:val="en-US"/>
              </w:rPr>
            </w:pPr>
            <w:r>
              <w:rPr>
                <w:lang w:val="en-US"/>
              </w:rPr>
              <w:t>Prepare the reading table before the workshop</w:t>
            </w:r>
            <w:r w:rsidR="00A33DE8">
              <w:rPr>
                <w:lang w:val="en-US"/>
              </w:rPr>
              <w:t xml:space="preserve"> (place the literature).</w:t>
            </w:r>
          </w:p>
          <w:p w14:paraId="15A11C5C" w14:textId="77777777" w:rsidR="00A33DE8" w:rsidRDefault="00A33DE8">
            <w:pPr>
              <w:rPr>
                <w:lang w:val="en-US"/>
              </w:rPr>
            </w:pPr>
            <w:r>
              <w:rPr>
                <w:lang w:val="en-US"/>
              </w:rPr>
              <w:t>Ask all participants to stand around the table</w:t>
            </w:r>
            <w:r w:rsidR="00D34659">
              <w:rPr>
                <w:lang w:val="en-US"/>
              </w:rPr>
              <w:t>.</w:t>
            </w:r>
          </w:p>
          <w:p w14:paraId="5E00248A" w14:textId="77777777" w:rsidR="006762EB" w:rsidRDefault="00D34659">
            <w:pPr>
              <w:rPr>
                <w:lang w:val="en-US"/>
              </w:rPr>
            </w:pPr>
            <w:r>
              <w:rPr>
                <w:lang w:val="en-US"/>
              </w:rPr>
              <w:t>Explain the assignment</w:t>
            </w:r>
            <w:r w:rsidR="006762EB">
              <w:rPr>
                <w:lang w:val="en-US"/>
              </w:rPr>
              <w:t>.</w:t>
            </w:r>
          </w:p>
          <w:p w14:paraId="1A5308E9" w14:textId="77777777" w:rsidR="006762EB" w:rsidRDefault="006762EB">
            <w:pPr>
              <w:rPr>
                <w:lang w:val="en-US"/>
              </w:rPr>
            </w:pPr>
            <w:r>
              <w:rPr>
                <w:lang w:val="en-US"/>
              </w:rPr>
              <w:t>Set a time for the assignment</w:t>
            </w:r>
            <w:r w:rsidR="00B81918">
              <w:rPr>
                <w:lang w:val="en-US"/>
              </w:rPr>
              <w:t>.</w:t>
            </w:r>
          </w:p>
          <w:p w14:paraId="42776E64" w14:textId="664C176F" w:rsidR="00B81918" w:rsidRPr="00CD5304" w:rsidRDefault="00B81918">
            <w:pPr>
              <w:rPr>
                <w:lang w:val="en-US"/>
              </w:rPr>
            </w:pPr>
            <w:r>
              <w:rPr>
                <w:lang w:val="en-US"/>
              </w:rPr>
              <w:t>Reflect on the results</w:t>
            </w:r>
          </w:p>
        </w:tc>
      </w:tr>
      <w:tr w:rsidR="00CD5304" w:rsidRPr="00FA4CE9" w14:paraId="2F39878F" w14:textId="77777777" w:rsidTr="00FA4CE9">
        <w:tc>
          <w:tcPr>
            <w:tcW w:w="1555" w:type="dxa"/>
          </w:tcPr>
          <w:p w14:paraId="0537108E" w14:textId="3D6CBBB4" w:rsidR="00CD5304" w:rsidRPr="00CD5304" w:rsidRDefault="00CD5304">
            <w:pPr>
              <w:rPr>
                <w:lang w:val="en-US"/>
              </w:rPr>
            </w:pPr>
            <w:r>
              <w:rPr>
                <w:lang w:val="en-US"/>
              </w:rPr>
              <w:t>Hints and tips</w:t>
            </w:r>
          </w:p>
        </w:tc>
        <w:tc>
          <w:tcPr>
            <w:tcW w:w="7507" w:type="dxa"/>
          </w:tcPr>
          <w:p w14:paraId="2C82C12C" w14:textId="0E20B764" w:rsidR="00B81918" w:rsidRPr="00CD5304" w:rsidRDefault="00B81918">
            <w:pPr>
              <w:rPr>
                <w:lang w:val="en-US"/>
              </w:rPr>
            </w:pPr>
            <w:r>
              <w:rPr>
                <w:lang w:val="en-US"/>
              </w:rPr>
              <w:t>Make sure there are enough materials for all participants (multiple copies of the same document(s))</w:t>
            </w:r>
          </w:p>
        </w:tc>
      </w:tr>
    </w:tbl>
    <w:p w14:paraId="5803F874" w14:textId="77777777" w:rsidR="002C25D7" w:rsidRPr="00CD5304" w:rsidRDefault="002C25D7">
      <w:pPr>
        <w:rPr>
          <w:lang w:val="en-US"/>
        </w:rPr>
      </w:pPr>
    </w:p>
    <w:sectPr w:rsidR="002C25D7" w:rsidRPr="00CD5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jUyNrU0MrYwMbRQ0lEKTi0uzszPAykwrgUA/g0QqSwAAAA="/>
  </w:docVars>
  <w:rsids>
    <w:rsidRoot w:val="00CD5304"/>
    <w:rsid w:val="000A02F1"/>
    <w:rsid w:val="0019029F"/>
    <w:rsid w:val="001B07E7"/>
    <w:rsid w:val="00224004"/>
    <w:rsid w:val="00295E0D"/>
    <w:rsid w:val="002B5926"/>
    <w:rsid w:val="002C25D7"/>
    <w:rsid w:val="002C5628"/>
    <w:rsid w:val="003401B5"/>
    <w:rsid w:val="00352A0D"/>
    <w:rsid w:val="00392F7E"/>
    <w:rsid w:val="00504388"/>
    <w:rsid w:val="005255D7"/>
    <w:rsid w:val="005D6032"/>
    <w:rsid w:val="005E3DF3"/>
    <w:rsid w:val="005F318B"/>
    <w:rsid w:val="00656F22"/>
    <w:rsid w:val="006762EB"/>
    <w:rsid w:val="00736327"/>
    <w:rsid w:val="00750D90"/>
    <w:rsid w:val="008A18E6"/>
    <w:rsid w:val="00927DE3"/>
    <w:rsid w:val="00992B59"/>
    <w:rsid w:val="00A33DE8"/>
    <w:rsid w:val="00AB012B"/>
    <w:rsid w:val="00B81918"/>
    <w:rsid w:val="00BA7707"/>
    <w:rsid w:val="00CD5304"/>
    <w:rsid w:val="00D34659"/>
    <w:rsid w:val="00E620D9"/>
    <w:rsid w:val="00ED32C0"/>
    <w:rsid w:val="00FA4CE9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A77CD"/>
  <w15:chartTrackingRefBased/>
  <w15:docId w15:val="{4A80D60C-4B29-4FEB-A439-C52755A5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CD5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CA97610F37542904DE6EAD24C2612" ma:contentTypeVersion="4" ma:contentTypeDescription="Een nieuw document maken." ma:contentTypeScope="" ma:versionID="eda53fdfc197cfa70f7977099807c9a2">
  <xsd:schema xmlns:xsd="http://www.w3.org/2001/XMLSchema" xmlns:xs="http://www.w3.org/2001/XMLSchema" xmlns:p="http://schemas.microsoft.com/office/2006/metadata/properties" xmlns:ns2="473ef48c-87e8-4a33-9b4f-96c21750c138" targetNamespace="http://schemas.microsoft.com/office/2006/metadata/properties" ma:root="true" ma:fieldsID="9f4fae997aa73b3d71c01a994fc4e268" ns2:_="">
    <xsd:import namespace="473ef48c-87e8-4a33-9b4f-96c21750c1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ef48c-87e8-4a33-9b4f-96c21750c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DF7C3F-710F-4714-9FEC-193E0E35DA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C9B90A-0E0E-4767-98D3-90DE549ED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8046F7-9F8D-406C-B911-0973653C8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ef48c-87e8-4a33-9b4f-96c21750c1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Berghuijs, Elizabeth</dc:creator>
  <cp:keywords/>
  <dc:description/>
  <cp:lastModifiedBy>Berghuijs, Elizabeth</cp:lastModifiedBy>
  <cp:revision>32</cp:revision>
  <dcterms:created xsi:type="dcterms:W3CDTF">2022-04-19T12:57:00Z</dcterms:created>
  <dcterms:modified xsi:type="dcterms:W3CDTF">2022-04-21T11:26:00Z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0x01010015ECA97610F37542904DE6EAD24C2612</vt:lpwstr>
  </property>
</Properties>
</file>