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29/11/2022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YZ700</w:t>
            </w:r>
          </w:p>
        </w:tc>
        <w:tc>
          <w:p>
            <w:r>
              <w:t>39</w:t>
            </w:r>
          </w:p>
        </w:tc>
        <w:tc>
          <w:p>
            <w:r>
              <w:t>ĐỎ</w:t>
            </w:r>
          </w:p>
        </w:tc>
        <w:tc>
          <w:p>
            <w:r>
              <w:t>3</w:t>
            </w:r>
          </w:p>
        </w:tc>
        <w:tc>
          <w:p>
            <w:r>
              <w:t>450000 VNĐ</w:t>
            </w:r>
          </w:p>
        </w:tc>
        <w:tc>
          <w:p>
            <w:r>
              <w:t>1350000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VANS</w:t>
            </w:r>
          </w:p>
        </w:tc>
        <w:tc>
          <w:p>
            <w:r>
              <w:t>38</w:t>
            </w:r>
          </w:p>
        </w:tc>
        <w:tc>
          <w:p>
            <w:r>
              <w:t>XANH</w:t>
            </w:r>
          </w:p>
        </w:tc>
        <w:tc>
          <w:p>
            <w:r>
              <w:t>8</w:t>
            </w:r>
          </w:p>
        </w:tc>
        <w:tc>
          <w:p>
            <w:r>
              <w:t>490000 VNĐ</w:t>
            </w:r>
          </w:p>
        </w:tc>
        <w:tc>
          <w:p>
            <w:r>
              <w:t>3920000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11                      5,270,000 VNĐ</w:t>
      </w:r>
    </w:p>
    <w:p>
      <w:pPr>
        <w:jc w:val="left"/>
      </w:pPr>
      <w:r>
        <w:rPr>
          <w:b w:val="true"/>
        </w:rPr>
        <w:t>CHIẾT KHẤU:                       20%                  -1,054,000 VNĐ</w:t>
      </w:r>
    </w:p>
    <w:p>
      <w:pPr>
        <w:jc w:val="left"/>
      </w:pPr>
      <w:r>
        <w:rPr>
          <w:b w:val="true"/>
        </w:rPr>
        <w:t>TỔNG TIỀN THANH TOÁN:                            4,216,000 VNĐ</w:t>
      </w:r>
    </w:p>
    <w:p>
      <w:pPr>
        <w:jc w:val="left"/>
      </w:pPr>
      <w:r>
        <w:t>Chương trình khuyến mại : NOEL</w:t>
      </w:r>
    </w:p>
    <w:p>
      <w:pPr>
        <w:jc w:val="left"/>
      </w:pPr>
      <w:r>
        <w:t>Tiền khách đưa : 42000000 VNĐ</w:t>
      </w:r>
    </w:p>
    <w:p>
      <w:pPr>
        <w:jc w:val="left"/>
      </w:pPr>
      <w:r>
        <w:t>Tiền trả lại: 37,784,000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2022-11-29T13:56:06Z</dcterms:created>
  <dc:creator>Apache POI</dc:creator>
</cp:coreProperties>
</file>