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E7B49" w14:textId="369E6652" w:rsidR="0093441E" w:rsidRDefault="009A3A2B" w:rsidP="009A3A2B">
      <w:pPr>
        <w:ind w:left="-1134"/>
        <w:rPr>
          <w:b/>
        </w:rPr>
      </w:pPr>
      <w:r w:rsidRPr="009A3A2B">
        <w:rPr>
          <w:b/>
        </w:rPr>
        <w:t>Dependency Injection:</w:t>
      </w:r>
    </w:p>
    <w:p w14:paraId="75C83260" w14:textId="77777777" w:rsidR="009A3A2B" w:rsidRDefault="009A3A2B" w:rsidP="009A3A2B">
      <w:pPr>
        <w:ind w:left="-1134"/>
        <w:rPr>
          <w:b/>
        </w:rPr>
      </w:pPr>
    </w:p>
    <w:p w14:paraId="711B3131" w14:textId="77777777" w:rsidR="002F338A" w:rsidRDefault="009A3A2B" w:rsidP="009A3A2B">
      <w:pPr>
        <w:ind w:left="-1134" w:right="-1056"/>
      </w:pPr>
      <w:r w:rsidRPr="00903826">
        <w:tab/>
      </w:r>
      <w:r w:rsidR="00903826" w:rsidRPr="00903826">
        <w:t xml:space="preserve">The </w:t>
      </w:r>
      <w:r w:rsidR="00903826">
        <w:t>way in which you decouple the convention</w:t>
      </w:r>
      <w:r w:rsidR="002F338A">
        <w:t>al relationship between objects.</w:t>
      </w:r>
      <w:r w:rsidR="0009321F">
        <w:t xml:space="preserve"> </w:t>
      </w:r>
    </w:p>
    <w:p w14:paraId="614CFC41" w14:textId="77777777" w:rsidR="002F338A" w:rsidRDefault="0009321F" w:rsidP="009A3A2B">
      <w:pPr>
        <w:ind w:left="-1134" w:right="-1056"/>
      </w:pPr>
      <w:r>
        <w:t xml:space="preserve">Suppose there are 2 objects, one is depend on the other, the idea is to decouple the dependency. </w:t>
      </w:r>
    </w:p>
    <w:p w14:paraId="1C417DDF" w14:textId="61763CC7" w:rsidR="009A3A2B" w:rsidRDefault="0009321F" w:rsidP="009A3A2B">
      <w:pPr>
        <w:ind w:left="-1134" w:right="-1056"/>
      </w:pPr>
      <w:r>
        <w:t>So that they are not tightly coupled to each other.</w:t>
      </w:r>
    </w:p>
    <w:p w14:paraId="10067F1B" w14:textId="77777777" w:rsidR="002F338A" w:rsidRDefault="002F338A" w:rsidP="009A3A2B">
      <w:pPr>
        <w:ind w:left="-1134" w:right="-1056"/>
      </w:pPr>
    </w:p>
    <w:p w14:paraId="6446D5FF" w14:textId="4CA67461" w:rsidR="002F338A" w:rsidRDefault="000E74DE" w:rsidP="009A3A2B">
      <w:pPr>
        <w:ind w:left="-1134" w:right="-1056"/>
        <w:rPr>
          <w:b/>
        </w:rPr>
      </w:pPr>
      <w:r w:rsidRPr="000E74DE">
        <w:rPr>
          <w:b/>
        </w:rPr>
        <w:t>Spring Factory Bean:</w:t>
      </w:r>
    </w:p>
    <w:p w14:paraId="28CB9DB5" w14:textId="77777777" w:rsidR="000E74DE" w:rsidRDefault="000E74DE" w:rsidP="009A3A2B">
      <w:pPr>
        <w:ind w:left="-1134" w:right="-1056"/>
        <w:rPr>
          <w:b/>
        </w:rPr>
      </w:pPr>
    </w:p>
    <w:p w14:paraId="266DF4E2" w14:textId="17C02B68" w:rsidR="000E74DE" w:rsidRDefault="000E74DE" w:rsidP="009A3A2B">
      <w:pPr>
        <w:ind w:left="-1134" w:right="-1056"/>
      </w:pPr>
      <w:r>
        <w:rPr>
          <w:b/>
        </w:rPr>
        <w:tab/>
      </w:r>
      <w:r w:rsidR="00345551">
        <w:t xml:space="preserve">Dependency Injection </w:t>
      </w:r>
      <w:r w:rsidR="008D4FD9">
        <w:t xml:space="preserve">concept is possible because the </w:t>
      </w:r>
      <w:r w:rsidR="00C87066">
        <w:t>spring</w:t>
      </w:r>
      <w:r w:rsidR="008D4FD9">
        <w:t xml:space="preserve"> is actually a container of Beans and </w:t>
      </w:r>
      <w:r w:rsidR="003459B6">
        <w:t>spring</w:t>
      </w:r>
      <w:r w:rsidR="008D4FD9">
        <w:t xml:space="preserve"> behaves has a factory of Beans.</w:t>
      </w:r>
    </w:p>
    <w:p w14:paraId="06C65EE8" w14:textId="77777777" w:rsidR="009E0BF9" w:rsidRDefault="009E0BF9" w:rsidP="009A3A2B">
      <w:pPr>
        <w:ind w:left="-1134" w:right="-1056"/>
      </w:pPr>
    </w:p>
    <w:p w14:paraId="0333ABC6" w14:textId="7793DA66" w:rsidR="009E0BF9" w:rsidRDefault="00132623" w:rsidP="009A3A2B">
      <w:pPr>
        <w:ind w:left="-1134" w:right="-1056"/>
      </w:pPr>
      <w:r>
        <w:t>What do I mean by Container?</w:t>
      </w:r>
      <w:r w:rsidR="00183F94">
        <w:t xml:space="preserve"> Tomcat is a Servlet </w:t>
      </w:r>
      <w:r w:rsidR="00D463B3">
        <w:t>Container;</w:t>
      </w:r>
      <w:r w:rsidR="00183F94">
        <w:t xml:space="preserve"> Tomcat creates the Servlet </w:t>
      </w:r>
      <w:r w:rsidR="00D463B3">
        <w:t>objects, which</w:t>
      </w:r>
      <w:r w:rsidR="00183F94">
        <w:t xml:space="preserve"> are required in order to run an application. </w:t>
      </w:r>
      <w:r w:rsidR="00D463B3">
        <w:t xml:space="preserve">So, what you do, you will configure all your servlets into xml and you would supply the classes and what Tomcat does is reads </w:t>
      </w:r>
      <w:r w:rsidR="00797219">
        <w:t>the XML and then it identifies what are the servlets to be instantiated and then it creates those servlets.</w:t>
      </w:r>
    </w:p>
    <w:p w14:paraId="4FEDF9C5" w14:textId="77777777" w:rsidR="00797219" w:rsidRDefault="00797219" w:rsidP="009A3A2B">
      <w:pPr>
        <w:ind w:left="-1134" w:right="-1056"/>
      </w:pPr>
    </w:p>
    <w:p w14:paraId="7A71D5A9" w14:textId="79752661" w:rsidR="00E600F5" w:rsidRDefault="00797219" w:rsidP="007A78E3">
      <w:pPr>
        <w:ind w:left="-1134" w:right="-1056"/>
      </w:pPr>
      <w:r>
        <w:t>Spring its container something similar but not container of Servlets but container of Beans.</w:t>
      </w:r>
      <w:r w:rsidR="00FA17B9">
        <w:t xml:space="preserve"> So pretty much any p</w:t>
      </w:r>
      <w:r w:rsidR="00EF28FA">
        <w:t>ojo that you have can be contained inside a spring Container.</w:t>
      </w:r>
      <w:r w:rsidR="007A78E3">
        <w:t xml:space="preserve"> Inside spring container you can have as number of objects you can have</w:t>
      </w:r>
      <w:r w:rsidR="00466DB3">
        <w:t xml:space="preserve"> and all these are managed by Spring </w:t>
      </w:r>
      <w:r w:rsidR="00CC7BCD">
        <w:t>container</w:t>
      </w:r>
      <w:r w:rsidR="007A78E3">
        <w:t>.</w:t>
      </w:r>
      <w:r w:rsidR="00CC7BCD">
        <w:t xml:space="preserve"> Managed in the sense, it handles the instantiation of those objects, the whole life cycle of the objects and it handles destruction of those objects.</w:t>
      </w:r>
    </w:p>
    <w:p w14:paraId="27825C2C" w14:textId="77777777" w:rsidR="005C19F3" w:rsidRDefault="005C19F3" w:rsidP="007A78E3">
      <w:pPr>
        <w:ind w:left="-1134" w:right="-1056"/>
      </w:pPr>
    </w:p>
    <w:p w14:paraId="4F16DBBA" w14:textId="176357BB" w:rsidR="005C19F3" w:rsidRDefault="005C19F3" w:rsidP="007A78E3">
      <w:pPr>
        <w:ind w:left="-1134" w:right="-1056"/>
      </w:pPr>
      <w:r>
        <w:t>You can have objects out of the Container, but having inside has an advantage because spring handles object life cycle.</w:t>
      </w:r>
      <w:r w:rsidR="00E83583">
        <w:t xml:space="preserve"> </w:t>
      </w:r>
    </w:p>
    <w:p w14:paraId="71835345" w14:textId="77777777" w:rsidR="00A440AA" w:rsidRDefault="00A440AA" w:rsidP="007A78E3">
      <w:pPr>
        <w:ind w:left="-1134" w:right="-1056"/>
      </w:pPr>
    </w:p>
    <w:p w14:paraId="69E56503" w14:textId="2061189B" w:rsidR="007B5A3C" w:rsidRDefault="00803900" w:rsidP="007B5A3C">
      <w:pPr>
        <w:ind w:left="-1134" w:right="-1056"/>
      </w:pPr>
      <w:r>
        <w:t>How an object is instantiated by Container? Using Factory Pattern.</w:t>
      </w:r>
    </w:p>
    <w:p w14:paraId="47F9B718" w14:textId="44DBD4B0" w:rsidR="007B5A3C" w:rsidRDefault="007B5A3C" w:rsidP="007B5A3C">
      <w:pPr>
        <w:ind w:left="-1134" w:right="-1056"/>
      </w:pPr>
      <w:r>
        <w:t>We have another Object Factory</w:t>
      </w:r>
      <w:r w:rsidR="00384BA1">
        <w:t>, which is another Java object. T</w:t>
      </w:r>
      <w:r>
        <w:t>he whole job of this Object Factory is to create Java Objects.</w:t>
      </w:r>
      <w:r w:rsidR="00384BA1">
        <w:t xml:space="preserve"> </w:t>
      </w:r>
      <w:r w:rsidR="00443A2D">
        <w:t xml:space="preserve"> This Object Factory reads from a Configuration.</w:t>
      </w:r>
      <w:r w:rsidR="00B96D3E">
        <w:t xml:space="preserve"> An object will tell to Object Factory that, I need an object with some specification, and then Object Factory finds it in the Configuration file. Now, Object Factory knows what object needs to be created, so its </w:t>
      </w:r>
      <w:r w:rsidR="002E7935">
        <w:t>going to</w:t>
      </w:r>
      <w:r w:rsidR="00B96D3E">
        <w:t xml:space="preserve"> create</w:t>
      </w:r>
      <w:r w:rsidR="00F42969">
        <w:t xml:space="preserve"> the required new object</w:t>
      </w:r>
      <w:r w:rsidR="002C55A7">
        <w:t xml:space="preserve"> and then its handed over to the requesting object</w:t>
      </w:r>
      <w:r w:rsidR="00F42969">
        <w:t>.</w:t>
      </w:r>
      <w:r w:rsidR="00982F90">
        <w:t xml:space="preserve"> </w:t>
      </w:r>
    </w:p>
    <w:p w14:paraId="624F4DF0" w14:textId="77777777" w:rsidR="002B012E" w:rsidRDefault="002B012E" w:rsidP="007B5A3C">
      <w:pPr>
        <w:ind w:left="-1134" w:right="-1056"/>
      </w:pPr>
    </w:p>
    <w:p w14:paraId="176DEC93" w14:textId="6D0A2354" w:rsidR="002B012E" w:rsidRDefault="002B012E" w:rsidP="007B5A3C">
      <w:pPr>
        <w:ind w:left="-1134" w:right="-1056"/>
      </w:pPr>
      <w:r>
        <w:t xml:space="preserve">So, how it works in </w:t>
      </w:r>
      <w:r w:rsidR="002E7935">
        <w:t>spring</w:t>
      </w:r>
      <w:r>
        <w:t xml:space="preserve"> is, </w:t>
      </w:r>
      <w:r w:rsidR="002E7935">
        <w:t>spring</w:t>
      </w:r>
      <w:r>
        <w:t xml:space="preserve"> has </w:t>
      </w:r>
      <w:r w:rsidR="00A4757B">
        <w:t>an object called Bean Factory in order to</w:t>
      </w:r>
      <w:r w:rsidR="0095294C">
        <w:t xml:space="preserve"> spring</w:t>
      </w:r>
      <w:r w:rsidR="00A4757B">
        <w:t xml:space="preserve"> create objects</w:t>
      </w:r>
      <w:r w:rsidR="0095294C">
        <w:t xml:space="preserve"> for us</w:t>
      </w:r>
      <w:r w:rsidR="00A4757B">
        <w:t>.</w:t>
      </w:r>
    </w:p>
    <w:p w14:paraId="1B8E9BFB" w14:textId="77777777" w:rsidR="00AA7E6B" w:rsidRDefault="00AA7E6B" w:rsidP="007B5A3C">
      <w:pPr>
        <w:ind w:left="-1134" w:right="-1056"/>
      </w:pPr>
    </w:p>
    <w:p w14:paraId="4902B0BE" w14:textId="32275327" w:rsidR="00AA7E6B" w:rsidRDefault="00385294" w:rsidP="007B5A3C">
      <w:pPr>
        <w:ind w:left="-1134" w:right="-1056"/>
      </w:pPr>
      <w:r>
        <w:t>I have an object here, instead of calling a new, I would reference Bean</w:t>
      </w:r>
      <w:r w:rsidR="00EA6BFE">
        <w:t xml:space="preserve"> </w:t>
      </w:r>
      <w:r>
        <w:t>Factory. The Bean</w:t>
      </w:r>
      <w:r w:rsidR="00EA6BFE">
        <w:t xml:space="preserve"> </w:t>
      </w:r>
      <w:r>
        <w:t>Factory would read from Spring XML</w:t>
      </w:r>
      <w:r w:rsidR="00EA6BFE">
        <w:t>,</w:t>
      </w:r>
      <w:r>
        <w:t xml:space="preserve"> which contains all bean definitions.</w:t>
      </w:r>
      <w:r w:rsidR="00CB21C5">
        <w:t xml:space="preserve"> Bean</w:t>
      </w:r>
      <w:r w:rsidR="00EA6BFE">
        <w:t xml:space="preserve"> </w:t>
      </w:r>
      <w:r w:rsidR="00CB21C5">
        <w:t>Factory creates a Bean from Spring XML and it makes a new Spring Bean</w:t>
      </w:r>
      <w:r w:rsidR="00EA6BFE">
        <w:t xml:space="preserve"> </w:t>
      </w:r>
      <w:r w:rsidR="00CB21C5">
        <w:t>(nothing but object).</w:t>
      </w:r>
      <w:r w:rsidR="00E76DCE">
        <w:t xml:space="preserve"> And this Spring Bean is handed over to the Object</w:t>
      </w:r>
      <w:r w:rsidR="00081304">
        <w:t>.</w:t>
      </w:r>
      <w:r w:rsidR="00EA6BFE">
        <w:t xml:space="preserve"> The advantage here is this Spring Bean is created in Bean Factory and spring knows about it and handles this bean and manages e</w:t>
      </w:r>
      <w:r w:rsidR="00A36D7F">
        <w:t>ntire life cycle of the Spring B</w:t>
      </w:r>
      <w:r w:rsidR="00EA6BFE">
        <w:t>ean created.</w:t>
      </w:r>
      <w:r w:rsidR="009F1491">
        <w:t xml:space="preserve"> </w:t>
      </w:r>
    </w:p>
    <w:p w14:paraId="4E8BBC3F" w14:textId="77777777" w:rsidR="001E6267" w:rsidRDefault="001E6267" w:rsidP="007B5A3C">
      <w:pPr>
        <w:ind w:left="-1134" w:right="-1056"/>
      </w:pPr>
    </w:p>
    <w:p w14:paraId="16B499B5" w14:textId="05F16072" w:rsidR="00D752C3" w:rsidRDefault="004A39EC" w:rsidP="00B86EFC">
      <w:pPr>
        <w:ind w:left="-1134" w:right="-1056"/>
      </w:pPr>
      <w:r>
        <w:t xml:space="preserve">If </w:t>
      </w:r>
      <w:r w:rsidR="008738CF">
        <w:t>I am using property to Inject then it is setting through Setter type. This is called Setter Injection.</w:t>
      </w:r>
    </w:p>
    <w:p w14:paraId="180DB0AF" w14:textId="10F58086" w:rsidR="00B86EFC" w:rsidRDefault="00B86EFC" w:rsidP="00B86EFC">
      <w:pPr>
        <w:ind w:left="-1134" w:right="-1056"/>
      </w:pPr>
      <w:r>
        <w:t>Constructor-arg is used to specify the Constructor Injection.</w:t>
      </w:r>
    </w:p>
    <w:p w14:paraId="51F1E3D1" w14:textId="77777777" w:rsidR="007B5A3C" w:rsidRDefault="007B5A3C" w:rsidP="007B5A3C">
      <w:pPr>
        <w:ind w:left="-1134" w:right="-1056"/>
      </w:pPr>
    </w:p>
    <w:p w14:paraId="7E8BA41C" w14:textId="11405B32" w:rsidR="008B0D43" w:rsidRDefault="008B0D43" w:rsidP="007B5A3C">
      <w:pPr>
        <w:ind w:left="-1134" w:right="-1056"/>
      </w:pPr>
      <w:r>
        <w:t>We have type and index attributes for representing. Index is used to tell the order of the parameters defined. Type is used to define the type of parameter defined.</w:t>
      </w:r>
    </w:p>
    <w:p w14:paraId="4726E7AA" w14:textId="77777777" w:rsidR="00E95B71" w:rsidRDefault="00E95B71" w:rsidP="007B5A3C">
      <w:pPr>
        <w:ind w:left="-1134" w:right="-1056"/>
      </w:pPr>
    </w:p>
    <w:p w14:paraId="3A9244AB" w14:textId="7EF5AF61" w:rsidR="00E95B71" w:rsidRDefault="0030596C" w:rsidP="007B5A3C">
      <w:pPr>
        <w:ind w:left="-1134" w:right="-1056"/>
      </w:pPr>
      <w:r>
        <w:t>&lt;alias name =”triangle” alias =“alias-triangle”&gt; -- This is used to have another name for triangle.</w:t>
      </w:r>
      <w:r w:rsidR="005C1F45">
        <w:t xml:space="preserve"> We can also use alias name for </w:t>
      </w:r>
      <w:r w:rsidR="00D6530A">
        <w:t>bean reference or in getBean() also.</w:t>
      </w:r>
    </w:p>
    <w:p w14:paraId="250B2547" w14:textId="77777777" w:rsidR="00B47701" w:rsidRDefault="00B47701" w:rsidP="007B5A3C">
      <w:pPr>
        <w:ind w:left="-1134" w:right="-1056"/>
      </w:pPr>
    </w:p>
    <w:p w14:paraId="37A1E8F0" w14:textId="1E2DA311" w:rsidR="00B47701" w:rsidRDefault="00B47701" w:rsidP="007B5A3C">
      <w:pPr>
        <w:ind w:left="-1134" w:right="-1056"/>
      </w:pPr>
      <w:r>
        <w:t>We can also give alias name in Bean definition also with “name” attribute</w:t>
      </w:r>
      <w:r w:rsidR="00601DC1">
        <w:t xml:space="preserve"> in bean tag</w:t>
      </w:r>
      <w:r>
        <w:t>.</w:t>
      </w:r>
    </w:p>
    <w:p w14:paraId="2CCD2DAD" w14:textId="77777777" w:rsidR="00AE4217" w:rsidRDefault="00AE4217" w:rsidP="007B5A3C">
      <w:pPr>
        <w:ind w:left="-1134" w:right="-1056"/>
      </w:pPr>
    </w:p>
    <w:p w14:paraId="5ED2A473" w14:textId="14EC5B86" w:rsidR="00CE7578" w:rsidRDefault="00CE7578" w:rsidP="007B5A3C">
      <w:pPr>
        <w:ind w:left="-1134" w:right="-1056"/>
      </w:pPr>
      <w:r>
        <w:t xml:space="preserve">But always better to use id’s </w:t>
      </w:r>
      <w:r w:rsidR="00D0027D">
        <w:t>because;</w:t>
      </w:r>
      <w:r>
        <w:t xml:space="preserve"> it has XML validation, that is only one id in the configuration.</w:t>
      </w:r>
      <w:r w:rsidR="00472924">
        <w:t xml:space="preserve"> But we can same alias names.</w:t>
      </w:r>
    </w:p>
    <w:p w14:paraId="31CB58DF" w14:textId="77777777" w:rsidR="006F665C" w:rsidRDefault="006F665C" w:rsidP="007B5A3C">
      <w:pPr>
        <w:ind w:left="-1134" w:right="-1056"/>
      </w:pPr>
    </w:p>
    <w:p w14:paraId="3A5B015E" w14:textId="6E6D7E1D" w:rsidR="006F665C" w:rsidRDefault="006F665C" w:rsidP="007B5A3C">
      <w:pPr>
        <w:ind w:left="-1134" w:right="-1056"/>
      </w:pPr>
      <w:r>
        <w:t xml:space="preserve">In “ref” attribute we can define id, name or alias names. But if you want to restrict it to only to </w:t>
      </w:r>
      <w:r w:rsidR="00006D08">
        <w:t>“</w:t>
      </w:r>
      <w:r>
        <w:t>id</w:t>
      </w:r>
      <w:r w:rsidR="00006D08">
        <w:t>”</w:t>
      </w:r>
      <w:r>
        <w:t>, then use “idref” attribute</w:t>
      </w:r>
      <w:r w:rsidR="00693E25">
        <w:t>.</w:t>
      </w:r>
    </w:p>
    <w:p w14:paraId="54DE4798" w14:textId="77777777" w:rsidR="00693E25" w:rsidRDefault="00693E25" w:rsidP="007B5A3C">
      <w:pPr>
        <w:ind w:left="-1134" w:right="-1056"/>
      </w:pPr>
    </w:p>
    <w:p w14:paraId="41842601" w14:textId="77777777" w:rsidR="002D4D8C" w:rsidRDefault="00364F0D" w:rsidP="007B5A3C">
      <w:pPr>
        <w:ind w:left="-1134" w:right="-1056"/>
      </w:pPr>
      <w:r>
        <w:t>&lt;property name=”abc”&gt;</w:t>
      </w:r>
    </w:p>
    <w:p w14:paraId="38D6C477" w14:textId="77777777" w:rsidR="002D4D8C" w:rsidRDefault="00364F0D" w:rsidP="002D4D8C">
      <w:pPr>
        <w:ind w:left="-1134" w:right="-1056" w:firstLine="1134"/>
      </w:pPr>
      <w:r>
        <w:t>&lt;idref =”</w:t>
      </w:r>
      <w:r w:rsidR="004E4DA7">
        <w:t>cde</w:t>
      </w:r>
      <w:r>
        <w:t>”/&gt;</w:t>
      </w:r>
    </w:p>
    <w:p w14:paraId="798C0DF3" w14:textId="223BEDC9" w:rsidR="00693E25" w:rsidRDefault="00364F0D" w:rsidP="007B5A3C">
      <w:pPr>
        <w:ind w:left="-1134" w:right="-1056"/>
      </w:pPr>
      <w:r>
        <w:t>&lt;/property&gt;</w:t>
      </w:r>
    </w:p>
    <w:p w14:paraId="611D4132" w14:textId="77777777" w:rsidR="006F665C" w:rsidRDefault="006F665C" w:rsidP="007B5A3C">
      <w:pPr>
        <w:ind w:left="-1134" w:right="-1056"/>
      </w:pPr>
    </w:p>
    <w:p w14:paraId="3F92AA48" w14:textId="173A3A17" w:rsidR="00534F71" w:rsidRDefault="00534F71" w:rsidP="007B5A3C">
      <w:pPr>
        <w:ind w:left="-1134" w:right="-1056"/>
        <w:rPr>
          <w:b/>
        </w:rPr>
      </w:pPr>
      <w:r w:rsidRPr="00534F71">
        <w:rPr>
          <w:b/>
        </w:rPr>
        <w:t>Bean Autowiring:</w:t>
      </w:r>
    </w:p>
    <w:p w14:paraId="2FD3525B" w14:textId="77777777" w:rsidR="00534F71" w:rsidRDefault="00534F71" w:rsidP="007B5A3C">
      <w:pPr>
        <w:ind w:left="-1134" w:right="-1056"/>
        <w:rPr>
          <w:b/>
        </w:rPr>
      </w:pPr>
    </w:p>
    <w:p w14:paraId="4F423A2B" w14:textId="3ABE5A04" w:rsidR="00AF3135" w:rsidRDefault="00534F71" w:rsidP="00AF3135">
      <w:pPr>
        <w:ind w:left="-1134" w:right="-1056" w:firstLine="1134"/>
      </w:pPr>
      <w:r>
        <w:t>Autowiring is the feature provided by Spring framework, that helps us to skip some of the configuration that we have to do.</w:t>
      </w:r>
    </w:p>
    <w:p w14:paraId="33900F7D" w14:textId="3F972DED" w:rsidR="00AF3135" w:rsidRDefault="0031060F" w:rsidP="00AF3135">
      <w:pPr>
        <w:ind w:left="-1134" w:right="-1056"/>
      </w:pPr>
      <w:r>
        <w:t>We have seen that every member variable in the bean</w:t>
      </w:r>
      <w:r w:rsidR="000E0F79">
        <w:t xml:space="preserve"> </w:t>
      </w:r>
      <w:r>
        <w:t>(pojo) has to be configured.</w:t>
      </w:r>
    </w:p>
    <w:p w14:paraId="585061C1" w14:textId="77777777" w:rsidR="003C2158" w:rsidRDefault="003C2158" w:rsidP="00AF3135">
      <w:pPr>
        <w:ind w:left="-1134" w:right="-1056"/>
      </w:pPr>
    </w:p>
    <w:p w14:paraId="1F17D501" w14:textId="16342960" w:rsidR="00C2376D" w:rsidRDefault="00C2376D" w:rsidP="00AF3135">
      <w:pPr>
        <w:ind w:left="-1134" w:right="-1056"/>
      </w:pPr>
      <w:r w:rsidRPr="00C962FB">
        <w:rPr>
          <w:b/>
        </w:rPr>
        <w:t>byName</w:t>
      </w:r>
      <w:r>
        <w:t xml:space="preserve"> – Bean name and parameter name should be same</w:t>
      </w:r>
    </w:p>
    <w:p w14:paraId="3FA1A0E3" w14:textId="40A0FAF6" w:rsidR="00C2376D" w:rsidRDefault="00C2376D" w:rsidP="00AF3135">
      <w:pPr>
        <w:ind w:left="-1134" w:right="-1056"/>
      </w:pPr>
      <w:r w:rsidRPr="00C962FB">
        <w:rPr>
          <w:b/>
        </w:rPr>
        <w:t>byType</w:t>
      </w:r>
      <w:r>
        <w:t xml:space="preserve"> – It will wor</w:t>
      </w:r>
      <w:r w:rsidR="007F15AC">
        <w:t>k only when we have only 1 type</w:t>
      </w:r>
    </w:p>
    <w:p w14:paraId="7AC88F92" w14:textId="053D7320" w:rsidR="007F15AC" w:rsidRDefault="007F15AC" w:rsidP="00AF3135">
      <w:pPr>
        <w:ind w:left="-1134" w:right="-1056"/>
      </w:pPr>
      <w:r w:rsidRPr="00C962FB">
        <w:rPr>
          <w:b/>
        </w:rPr>
        <w:t xml:space="preserve">constructor </w:t>
      </w:r>
      <w:r>
        <w:t>– It will work same as byType, it will work only when we have only 1 type of parameter in Spring Bean(Pojo)</w:t>
      </w:r>
    </w:p>
    <w:p w14:paraId="21764E7F" w14:textId="77777777" w:rsidR="007F15AC" w:rsidRDefault="007F15AC" w:rsidP="00AF3135">
      <w:pPr>
        <w:ind w:left="-1134" w:right="-1056"/>
      </w:pPr>
    </w:p>
    <w:p w14:paraId="52AE2501" w14:textId="7DCE7A3A" w:rsidR="007F15AC" w:rsidRDefault="007F15AC" w:rsidP="00AF3135">
      <w:pPr>
        <w:ind w:left="-1134" w:right="-1056"/>
        <w:rPr>
          <w:b/>
        </w:rPr>
      </w:pPr>
      <w:r w:rsidRPr="007F15AC">
        <w:rPr>
          <w:b/>
        </w:rPr>
        <w:t>By default, if no autowire is mentioned in Bean definition, then Autowire is off</w:t>
      </w:r>
    </w:p>
    <w:p w14:paraId="173A879D" w14:textId="77777777" w:rsidR="00C53E0F" w:rsidRDefault="00C53E0F" w:rsidP="00AF3135">
      <w:pPr>
        <w:ind w:left="-1134" w:right="-1056"/>
        <w:rPr>
          <w:b/>
        </w:rPr>
      </w:pPr>
    </w:p>
    <w:p w14:paraId="3B714117" w14:textId="6A309019" w:rsidR="00C53E0F" w:rsidRDefault="00146D93" w:rsidP="00AF3135">
      <w:pPr>
        <w:ind w:left="-1134" w:right="-1056"/>
        <w:rPr>
          <w:b/>
        </w:rPr>
      </w:pPr>
      <w:r w:rsidRPr="00146D93">
        <w:rPr>
          <w:b/>
        </w:rPr>
        <w:t>Bean Scopes:</w:t>
      </w:r>
    </w:p>
    <w:p w14:paraId="6414F582" w14:textId="77777777" w:rsidR="00146D93" w:rsidRDefault="00146D93" w:rsidP="00AF3135">
      <w:pPr>
        <w:ind w:left="-1134" w:right="-1056"/>
      </w:pPr>
    </w:p>
    <w:p w14:paraId="131B61AF" w14:textId="67D88B77" w:rsidR="00146D93" w:rsidRDefault="002A1F48" w:rsidP="00AF3135">
      <w:pPr>
        <w:ind w:left="-1134" w:right="-1056"/>
      </w:pPr>
      <w:r>
        <w:t>Creation of Beans are happened at the time of ApplicationContext is initialized. Not at the time of getBean() is called.</w:t>
      </w:r>
      <w:r w:rsidR="0068246C">
        <w:t xml:space="preserve"> </w:t>
      </w:r>
      <w:r w:rsidR="002051AE">
        <w:t>This is the default behavior of the beans.</w:t>
      </w:r>
      <w:r w:rsidR="00867E91">
        <w:t xml:space="preserve"> </w:t>
      </w:r>
    </w:p>
    <w:p w14:paraId="70F2BD3B" w14:textId="77777777" w:rsidR="006A248A" w:rsidRDefault="006A248A" w:rsidP="00AF3135">
      <w:pPr>
        <w:ind w:left="-1134" w:right="-1056"/>
      </w:pPr>
    </w:p>
    <w:p w14:paraId="2B5286DB" w14:textId="7EEC00EB" w:rsidR="006A248A" w:rsidRDefault="006A248A" w:rsidP="00AF3135">
      <w:pPr>
        <w:ind w:left="-1134" w:right="-1056"/>
      </w:pPr>
      <w:r w:rsidRPr="007C4066">
        <w:rPr>
          <w:b/>
        </w:rPr>
        <w:t>Singleton</w:t>
      </w:r>
      <w:r>
        <w:t xml:space="preserve"> – Only once per Spring Container.</w:t>
      </w:r>
      <w:r w:rsidR="007C4066">
        <w:t xml:space="preserve"> By</w:t>
      </w:r>
      <w:r w:rsidR="00A76265">
        <w:t xml:space="preserve"> </w:t>
      </w:r>
      <w:r w:rsidR="008276A7">
        <w:t>default all beans are singleton</w:t>
      </w:r>
    </w:p>
    <w:p w14:paraId="6E85B02E" w14:textId="0664DC6E" w:rsidR="0084235D" w:rsidRDefault="0084235D" w:rsidP="00AF3135">
      <w:pPr>
        <w:ind w:left="-1134" w:right="-1056"/>
      </w:pPr>
      <w:r w:rsidRPr="008276A7">
        <w:rPr>
          <w:b/>
        </w:rPr>
        <w:t>Prototype</w:t>
      </w:r>
      <w:r>
        <w:t xml:space="preserve"> </w:t>
      </w:r>
      <w:r w:rsidR="008276A7">
        <w:t>–</w:t>
      </w:r>
      <w:r>
        <w:t xml:space="preserve"> </w:t>
      </w:r>
      <w:r w:rsidR="008276A7">
        <w:t>New bean is created with every request or reference</w:t>
      </w:r>
    </w:p>
    <w:p w14:paraId="44A11E9F" w14:textId="77777777" w:rsidR="007F1CD5" w:rsidRDefault="007F1CD5" w:rsidP="00AF3135">
      <w:pPr>
        <w:ind w:left="-1134" w:right="-1056"/>
      </w:pPr>
    </w:p>
    <w:p w14:paraId="74209E8A" w14:textId="509032D5" w:rsidR="007F1CD5" w:rsidRDefault="0093024A" w:rsidP="00AF3135">
      <w:pPr>
        <w:ind w:left="-1134" w:right="-1056"/>
      </w:pPr>
      <w:r>
        <w:t>Singleton default is what causes Spring to initialize all the beans during load time itself.</w:t>
      </w:r>
      <w:r w:rsidR="00033872">
        <w:t xml:space="preserve"> So, if a bean is defined as a Singleton then when the ApplicationContext is initialized then all the Singleton beans are initialized.</w:t>
      </w:r>
      <w:r w:rsidR="008F0519">
        <w:t xml:space="preserve"> However, if the bean is defined as prototype then spring waits for the getBean() to happen</w:t>
      </w:r>
      <w:r w:rsidR="00AD66BC">
        <w:t xml:space="preserve"> and only then it initializes a prototype.</w:t>
      </w:r>
    </w:p>
    <w:p w14:paraId="38B29254" w14:textId="77777777" w:rsidR="00680057" w:rsidRDefault="00680057" w:rsidP="00AF3135">
      <w:pPr>
        <w:ind w:left="-1134" w:right="-1056"/>
      </w:pPr>
    </w:p>
    <w:p w14:paraId="35A48539" w14:textId="4E07509C" w:rsidR="00680057" w:rsidRDefault="0004540C" w:rsidP="00AF3135">
      <w:pPr>
        <w:ind w:left="-1134" w:right="-1056"/>
      </w:pPr>
      <w:r w:rsidRPr="0004540C">
        <w:rPr>
          <w:b/>
        </w:rPr>
        <w:t>Request</w:t>
      </w:r>
      <w:r>
        <w:t xml:space="preserve"> – New bean per servlet request</w:t>
      </w:r>
    </w:p>
    <w:p w14:paraId="4449607C" w14:textId="06E752B3" w:rsidR="0004540C" w:rsidRDefault="0004540C" w:rsidP="00AF3135">
      <w:pPr>
        <w:ind w:left="-1134" w:right="-1056"/>
      </w:pPr>
      <w:r w:rsidRPr="0004540C">
        <w:rPr>
          <w:b/>
        </w:rPr>
        <w:t>Session</w:t>
      </w:r>
      <w:r>
        <w:t xml:space="preserve"> -- </w:t>
      </w:r>
      <w:r>
        <w:tab/>
        <w:t>New bean per session</w:t>
      </w:r>
    </w:p>
    <w:p w14:paraId="735C6482" w14:textId="21ECB540" w:rsidR="0004540C" w:rsidRDefault="00CD33BC" w:rsidP="00AF3135">
      <w:pPr>
        <w:ind w:left="-1134" w:right="-1056"/>
      </w:pPr>
      <w:r>
        <w:rPr>
          <w:b/>
        </w:rPr>
        <w:t xml:space="preserve">Global Session – </w:t>
      </w:r>
      <w:r>
        <w:t>New bean per global HTTP session</w:t>
      </w:r>
    </w:p>
    <w:p w14:paraId="10F20F1A" w14:textId="77777777" w:rsidR="00CD33BC" w:rsidRDefault="00CD33BC" w:rsidP="00AF3135">
      <w:pPr>
        <w:ind w:left="-1134" w:right="-1056"/>
      </w:pPr>
    </w:p>
    <w:p w14:paraId="313A0A6C" w14:textId="77777777" w:rsidR="00CD33BC" w:rsidRDefault="00CD33BC" w:rsidP="00AF3135">
      <w:pPr>
        <w:ind w:left="-1134" w:right="-1056"/>
      </w:pPr>
    </w:p>
    <w:p w14:paraId="1AAEB0FF" w14:textId="4FC8B74B" w:rsidR="00CD33BC" w:rsidRDefault="00CD33BC" w:rsidP="00AF3135">
      <w:pPr>
        <w:ind w:left="-1134" w:right="-1056"/>
      </w:pPr>
      <w:r>
        <w:t>If any bean implements ApplicationContextAware class, then that bean can use ApplicationContext</w:t>
      </w:r>
      <w:r w:rsidR="00272F67">
        <w:t>.</w:t>
      </w:r>
    </w:p>
    <w:p w14:paraId="21D8BBA7" w14:textId="12A3A806" w:rsidR="00A50064" w:rsidRDefault="00A50064" w:rsidP="00AF3135">
      <w:pPr>
        <w:ind w:left="-1134" w:right="-1056"/>
      </w:pPr>
      <w:r>
        <w:t>To know the bean name, BeanName class.</w:t>
      </w:r>
    </w:p>
    <w:p w14:paraId="5CB6E111" w14:textId="77777777" w:rsidR="002B626B" w:rsidRDefault="002B626B" w:rsidP="00AF3135">
      <w:pPr>
        <w:ind w:left="-1134" w:right="-1056"/>
      </w:pPr>
    </w:p>
    <w:p w14:paraId="6EE52CE7" w14:textId="3028076F" w:rsidR="002B626B" w:rsidRPr="002B626B" w:rsidRDefault="002B626B" w:rsidP="00AF3135">
      <w:pPr>
        <w:ind w:left="-1134" w:right="-1056"/>
        <w:rPr>
          <w:b/>
        </w:rPr>
      </w:pPr>
      <w:r w:rsidRPr="002B626B">
        <w:rPr>
          <w:b/>
        </w:rPr>
        <w:t xml:space="preserve">Bean Definition </w:t>
      </w:r>
      <w:r w:rsidR="003E11AF" w:rsidRPr="002B626B">
        <w:rPr>
          <w:b/>
        </w:rPr>
        <w:t>Inheritance</w:t>
      </w:r>
      <w:r w:rsidRPr="002B626B">
        <w:rPr>
          <w:b/>
        </w:rPr>
        <w:t>:</w:t>
      </w:r>
    </w:p>
    <w:p w14:paraId="317F9797" w14:textId="77777777" w:rsidR="0004540C" w:rsidRDefault="0004540C" w:rsidP="00AF3135">
      <w:pPr>
        <w:ind w:left="-1134" w:right="-1056"/>
      </w:pPr>
    </w:p>
    <w:p w14:paraId="22E198BC" w14:textId="7D660762" w:rsidR="002B626B" w:rsidRDefault="00BE746D" w:rsidP="00AF3135">
      <w:pPr>
        <w:ind w:left="-1134" w:right="-1056"/>
      </w:pPr>
      <w:r>
        <w:lastRenderedPageBreak/>
        <w:t>We can achieve inheritance co</w:t>
      </w:r>
      <w:r w:rsidR="00F70269">
        <w:t>ncept i.e., we have a attribute called “parent”</w:t>
      </w:r>
      <w:r w:rsidR="004B0B32">
        <w:t>. Define bean with parent=”parenttriangle”, so that it inherit all the features from the parent to child.</w:t>
      </w:r>
    </w:p>
    <w:p w14:paraId="4865BA71" w14:textId="77777777" w:rsidR="00F5157B" w:rsidRDefault="00F5157B" w:rsidP="00AF3135">
      <w:pPr>
        <w:ind w:left="-1134" w:right="-1056"/>
      </w:pPr>
    </w:p>
    <w:p w14:paraId="01AE5F9D" w14:textId="28AFFC4A" w:rsidR="00F5157B" w:rsidRDefault="00F5157B" w:rsidP="00AF3135">
      <w:pPr>
        <w:ind w:left="-1134" w:right="-1056"/>
      </w:pPr>
      <w:r>
        <w:t>Abstract=”true”, will help you not to create an Object for this bean definition. This bean can be used a template.</w:t>
      </w:r>
    </w:p>
    <w:p w14:paraId="04788570" w14:textId="77777777" w:rsidR="00AA0503" w:rsidRDefault="00AA0503" w:rsidP="00AF3135">
      <w:pPr>
        <w:ind w:left="-1134" w:right="-1056"/>
      </w:pPr>
    </w:p>
    <w:p w14:paraId="1EA3BA22" w14:textId="0A2876C8" w:rsidR="00AA0503" w:rsidRDefault="00AA0503" w:rsidP="00AF3135">
      <w:pPr>
        <w:ind w:left="-1134" w:right="-1056"/>
        <w:rPr>
          <w:b/>
        </w:rPr>
      </w:pPr>
      <w:r w:rsidRPr="00AA0503">
        <w:rPr>
          <w:b/>
        </w:rPr>
        <w:t>Lifecycle callbacks:</w:t>
      </w:r>
    </w:p>
    <w:p w14:paraId="5798218F" w14:textId="77777777" w:rsidR="009C6F8E" w:rsidRDefault="009C6F8E" w:rsidP="00AF3135">
      <w:pPr>
        <w:ind w:left="-1134" w:right="-1056"/>
      </w:pPr>
    </w:p>
    <w:p w14:paraId="4D61949F" w14:textId="007FAF36" w:rsidR="00AA0503" w:rsidRDefault="00C030BF" w:rsidP="00AF3135">
      <w:pPr>
        <w:ind w:left="-1134" w:right="-1056"/>
      </w:pPr>
      <w:r>
        <w:t xml:space="preserve">InitilizingBean help us to know when the bean is initialized. We override afterPropertiesSet() where we can write our code to do the things on start up of </w:t>
      </w:r>
      <w:r w:rsidR="00B975D3">
        <w:t xml:space="preserve">then </w:t>
      </w:r>
      <w:r>
        <w:t>bean.</w:t>
      </w:r>
    </w:p>
    <w:p w14:paraId="65E05382" w14:textId="77777777" w:rsidR="005975ED" w:rsidRDefault="005975ED" w:rsidP="00AF3135">
      <w:pPr>
        <w:ind w:left="-1134" w:right="-1056"/>
      </w:pPr>
    </w:p>
    <w:p w14:paraId="024C4F48" w14:textId="55FEE396" w:rsidR="009C6F8E" w:rsidRDefault="009C6F8E" w:rsidP="00AF3135">
      <w:pPr>
        <w:ind w:left="-1134" w:right="-1056"/>
      </w:pPr>
      <w:r>
        <w:t>DisposableBean help us to know when the bean is destroyed.</w:t>
      </w:r>
      <w:r w:rsidR="00ED6224">
        <w:t xml:space="preserve"> We override destroy() where we can write our code to do the things on destroy of the bean.</w:t>
      </w:r>
    </w:p>
    <w:p w14:paraId="0CEC3A6D" w14:textId="77777777" w:rsidR="008F4674" w:rsidRDefault="008F4674" w:rsidP="00AF3135">
      <w:pPr>
        <w:ind w:left="-1134" w:right="-1056"/>
      </w:pPr>
    </w:p>
    <w:p w14:paraId="7B94E036" w14:textId="18F9718B" w:rsidR="00F45BAE" w:rsidRDefault="006A22C8" w:rsidP="00AF3135">
      <w:pPr>
        <w:ind w:left="-1134" w:right="-1056"/>
      </w:pPr>
      <w:r>
        <w:t>registerShutdownHook is the API used to shut down the ApplicationContext. This method is available in AbstractApplicationContext</w:t>
      </w:r>
      <w:r w:rsidR="004C7847">
        <w:t>.</w:t>
      </w:r>
    </w:p>
    <w:p w14:paraId="19EC4AAC" w14:textId="77777777" w:rsidR="004C7847" w:rsidRDefault="004C7847" w:rsidP="00AF3135">
      <w:pPr>
        <w:ind w:left="-1134" w:right="-1056"/>
      </w:pPr>
    </w:p>
    <w:p w14:paraId="348598CB" w14:textId="72D11963" w:rsidR="004C7847" w:rsidRDefault="007D77D1" w:rsidP="00AF3135">
      <w:pPr>
        <w:ind w:left="-1134" w:right="-1056"/>
      </w:pPr>
      <w:r>
        <w:t>If we use Spring specific classes, again our beans are tightly coupled with Spring. So, instead of that write your own method and define that method name in bean definition.</w:t>
      </w:r>
    </w:p>
    <w:p w14:paraId="75E87B5A" w14:textId="77777777" w:rsidR="007D77D1" w:rsidRDefault="007D77D1" w:rsidP="00AF3135">
      <w:pPr>
        <w:ind w:left="-1134" w:right="-1056"/>
      </w:pPr>
    </w:p>
    <w:p w14:paraId="5AC7E82B" w14:textId="56556296" w:rsidR="007D77D1" w:rsidRDefault="008177FF" w:rsidP="00AF3135">
      <w:pPr>
        <w:ind w:left="-1134" w:right="-1056"/>
      </w:pPr>
      <w:r>
        <w:t>i</w:t>
      </w:r>
      <w:r w:rsidR="007D77D1">
        <w:t>nit-method=”myInit”</w:t>
      </w:r>
    </w:p>
    <w:p w14:paraId="00C26B27" w14:textId="0C61C29A" w:rsidR="00473BB6" w:rsidRDefault="008177FF" w:rsidP="00AF3135">
      <w:pPr>
        <w:ind w:left="-1134" w:right="-1056"/>
      </w:pPr>
      <w:r>
        <w:t>d</w:t>
      </w:r>
      <w:r w:rsidR="00473BB6">
        <w:t>estroy</w:t>
      </w:r>
      <w:r w:rsidR="00DF24B1">
        <w:t>-method</w:t>
      </w:r>
      <w:r w:rsidR="00473BB6">
        <w:t xml:space="preserve"> = “</w:t>
      </w:r>
      <w:r w:rsidR="00A33CA6">
        <w:t>cleanU</w:t>
      </w:r>
      <w:r w:rsidR="00473BB6">
        <w:t>p”</w:t>
      </w:r>
    </w:p>
    <w:p w14:paraId="5373B4F1" w14:textId="77777777" w:rsidR="001A35B3" w:rsidRDefault="001A35B3" w:rsidP="00AF3135">
      <w:pPr>
        <w:ind w:left="-1134" w:right="-1056"/>
      </w:pPr>
    </w:p>
    <w:p w14:paraId="55E5C414" w14:textId="788D1678" w:rsidR="00EA46CC" w:rsidRDefault="00207347" w:rsidP="00AF3135">
      <w:pPr>
        <w:ind w:left="-1134" w:right="-1056"/>
      </w:pPr>
      <w:r>
        <w:t>You can also define them at global level, if all beans has init-method and destroy-method.</w:t>
      </w:r>
    </w:p>
    <w:p w14:paraId="6AA019B1" w14:textId="4AAF8F56" w:rsidR="00EA46CC" w:rsidRDefault="00A33CA6" w:rsidP="00AF3135">
      <w:pPr>
        <w:ind w:left="-1134" w:right="-1056"/>
      </w:pPr>
      <w:r>
        <w:t>default-init-method=”myInit”</w:t>
      </w:r>
    </w:p>
    <w:p w14:paraId="0AB92F5A" w14:textId="6CFD173C" w:rsidR="00A33CA6" w:rsidRDefault="00A33CA6" w:rsidP="00AF3135">
      <w:pPr>
        <w:ind w:left="-1134" w:right="-1056"/>
      </w:pPr>
      <w:r>
        <w:t>default-destroy-method = “cleanUp”</w:t>
      </w:r>
    </w:p>
    <w:p w14:paraId="79C66EF8" w14:textId="77777777" w:rsidR="009302E3" w:rsidRDefault="009302E3" w:rsidP="00AF3135">
      <w:pPr>
        <w:ind w:left="-1134" w:right="-1056"/>
      </w:pPr>
    </w:p>
    <w:p w14:paraId="52E6D4DF" w14:textId="7C815297" w:rsidR="006A7B1F" w:rsidRDefault="00830C21" w:rsidP="006A7B1F">
      <w:pPr>
        <w:ind w:left="-1134" w:right="-1056"/>
      </w:pPr>
      <w:r>
        <w:t>If we define both the ways, the first Spring methods are called and the our defined methods are called.</w:t>
      </w:r>
    </w:p>
    <w:p w14:paraId="084A540F" w14:textId="77777777" w:rsidR="006A7B1F" w:rsidRDefault="006A7B1F" w:rsidP="006A7B1F">
      <w:pPr>
        <w:ind w:left="-1134" w:right="-1056"/>
      </w:pPr>
    </w:p>
    <w:p w14:paraId="268777D3" w14:textId="360CB238" w:rsidR="006A7B1F" w:rsidRDefault="006A7B1F" w:rsidP="006A7B1F">
      <w:pPr>
        <w:ind w:left="-1134" w:right="-1056"/>
        <w:rPr>
          <w:b/>
        </w:rPr>
      </w:pPr>
      <w:r w:rsidRPr="006A7B1F">
        <w:rPr>
          <w:b/>
        </w:rPr>
        <w:t>Annotations:</w:t>
      </w:r>
    </w:p>
    <w:p w14:paraId="201DDCA5" w14:textId="77777777" w:rsidR="006A7B1F" w:rsidRDefault="006A7B1F" w:rsidP="006A7B1F">
      <w:pPr>
        <w:ind w:left="-1134" w:right="-1056"/>
        <w:rPr>
          <w:b/>
        </w:rPr>
      </w:pPr>
    </w:p>
    <w:p w14:paraId="34A678AA" w14:textId="4C2FEBF4" w:rsidR="006A7B1F" w:rsidRDefault="00C74101" w:rsidP="006A7B1F">
      <w:pPr>
        <w:ind w:left="-1134" w:right="-1056"/>
      </w:pPr>
      <w:r>
        <w:t xml:space="preserve">In order to tell that the particular </w:t>
      </w:r>
      <w:r w:rsidR="00287E63">
        <w:t>member variable</w:t>
      </w:r>
      <w:r>
        <w:t xml:space="preserve"> is mandatory, then we need to annotate that </w:t>
      </w:r>
      <w:r w:rsidR="000D0E52">
        <w:t>member variable</w:t>
      </w:r>
      <w:r>
        <w:t xml:space="preserve"> with @Required annotation.</w:t>
      </w:r>
      <w:r w:rsidR="007F7D95">
        <w:t xml:space="preserve"> So you are telling to Spring that this is mandatory member.</w:t>
      </w:r>
    </w:p>
    <w:p w14:paraId="4E692973" w14:textId="77777777" w:rsidR="00AC2078" w:rsidRDefault="00AC2078" w:rsidP="006A7B1F">
      <w:pPr>
        <w:ind w:left="-1134" w:right="-1056"/>
      </w:pPr>
    </w:p>
    <w:p w14:paraId="336800C3" w14:textId="37F20677" w:rsidR="00AC2078" w:rsidRDefault="00AC2078" w:rsidP="006A7B1F">
      <w:pPr>
        <w:ind w:left="-1134" w:right="-1056"/>
      </w:pPr>
      <w:r w:rsidRPr="004918E9">
        <w:rPr>
          <w:b/>
        </w:rPr>
        <w:t>@Autowired:</w:t>
      </w:r>
      <w:r>
        <w:t xml:space="preserve"> It looks for the type first in the configuration, if it finds only 1, then works fine. Else if it has more than 1 type, it looks for byName.</w:t>
      </w:r>
    </w:p>
    <w:p w14:paraId="35566E58" w14:textId="2C155328" w:rsidR="005276CF" w:rsidRDefault="005276CF" w:rsidP="006A7B1F">
      <w:pPr>
        <w:ind w:left="-1134" w:right="-1056"/>
      </w:pPr>
      <w:r w:rsidRPr="004918E9">
        <w:rPr>
          <w:b/>
        </w:rPr>
        <w:t xml:space="preserve">@Qualifier: </w:t>
      </w:r>
      <w:r>
        <w:t xml:space="preserve"> It is a something that I can mention in the bean definition to say that this bean is actually circle related bean.</w:t>
      </w:r>
    </w:p>
    <w:p w14:paraId="57C31EC3" w14:textId="77777777" w:rsidR="004918E9" w:rsidRDefault="004918E9" w:rsidP="006A7B1F">
      <w:pPr>
        <w:ind w:left="-1134" w:right="-1056"/>
      </w:pPr>
    </w:p>
    <w:p w14:paraId="738016B9" w14:textId="5B917564" w:rsidR="004918E9" w:rsidRDefault="00EA75D3" w:rsidP="006A7B1F">
      <w:pPr>
        <w:ind w:left="-1134" w:right="-1056"/>
      </w:pPr>
      <w:r>
        <w:t xml:space="preserve">&lt;context: annotation-config/&gt; -- </w:t>
      </w:r>
      <w:r w:rsidR="00367513">
        <w:t xml:space="preserve">Define all annotations related to </w:t>
      </w:r>
      <w:r w:rsidR="00963E48">
        <w:t>bean postprocessor</w:t>
      </w:r>
      <w:r w:rsidR="00367513">
        <w:t>.</w:t>
      </w:r>
    </w:p>
    <w:p w14:paraId="2BC8EF94" w14:textId="77777777" w:rsidR="00573868" w:rsidRDefault="00573868" w:rsidP="006A7B1F">
      <w:pPr>
        <w:ind w:left="-1134" w:right="-1056"/>
      </w:pPr>
    </w:p>
    <w:p w14:paraId="569BC480" w14:textId="77777777" w:rsidR="00573868" w:rsidRPr="00C74101" w:rsidRDefault="00573868" w:rsidP="006A7B1F">
      <w:pPr>
        <w:ind w:left="-1134" w:right="-1056"/>
      </w:pPr>
      <w:bookmarkStart w:id="0" w:name="_GoBack"/>
      <w:bookmarkEnd w:id="0"/>
    </w:p>
    <w:sectPr w:rsidR="00573868" w:rsidRPr="00C74101" w:rsidSect="000A66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CC"/>
    <w:rsid w:val="00006D08"/>
    <w:rsid w:val="00007A22"/>
    <w:rsid w:val="00033872"/>
    <w:rsid w:val="0004540C"/>
    <w:rsid w:val="000716C3"/>
    <w:rsid w:val="00081304"/>
    <w:rsid w:val="0009321F"/>
    <w:rsid w:val="000A66DA"/>
    <w:rsid w:val="000D0E52"/>
    <w:rsid w:val="000E0F79"/>
    <w:rsid w:val="000E74DE"/>
    <w:rsid w:val="00132623"/>
    <w:rsid w:val="00146D93"/>
    <w:rsid w:val="00183F94"/>
    <w:rsid w:val="001A35B3"/>
    <w:rsid w:val="001C4B41"/>
    <w:rsid w:val="001E6267"/>
    <w:rsid w:val="002051AE"/>
    <w:rsid w:val="00207347"/>
    <w:rsid w:val="002200E4"/>
    <w:rsid w:val="00272F67"/>
    <w:rsid w:val="00287E63"/>
    <w:rsid w:val="002A1F48"/>
    <w:rsid w:val="002B012E"/>
    <w:rsid w:val="002B626B"/>
    <w:rsid w:val="002C55A7"/>
    <w:rsid w:val="002D4D8C"/>
    <w:rsid w:val="002E7935"/>
    <w:rsid w:val="002F338A"/>
    <w:rsid w:val="0030596C"/>
    <w:rsid w:val="0031060F"/>
    <w:rsid w:val="00345551"/>
    <w:rsid w:val="003459B6"/>
    <w:rsid w:val="00364F0D"/>
    <w:rsid w:val="00367513"/>
    <w:rsid w:val="00384BA1"/>
    <w:rsid w:val="00385294"/>
    <w:rsid w:val="003C2158"/>
    <w:rsid w:val="003E11AF"/>
    <w:rsid w:val="00443A2D"/>
    <w:rsid w:val="00466DB3"/>
    <w:rsid w:val="00472924"/>
    <w:rsid w:val="00473BB6"/>
    <w:rsid w:val="004918E9"/>
    <w:rsid w:val="004A39EC"/>
    <w:rsid w:val="004B0B32"/>
    <w:rsid w:val="004C7847"/>
    <w:rsid w:val="004E4DA7"/>
    <w:rsid w:val="005276CF"/>
    <w:rsid w:val="00534F71"/>
    <w:rsid w:val="005523DC"/>
    <w:rsid w:val="00573868"/>
    <w:rsid w:val="005975ED"/>
    <w:rsid w:val="005C19F3"/>
    <w:rsid w:val="005C1F45"/>
    <w:rsid w:val="005D7D0F"/>
    <w:rsid w:val="00601DC1"/>
    <w:rsid w:val="00604AD8"/>
    <w:rsid w:val="00680057"/>
    <w:rsid w:val="0068246C"/>
    <w:rsid w:val="00693E25"/>
    <w:rsid w:val="006A22C8"/>
    <w:rsid w:val="006A248A"/>
    <w:rsid w:val="006A2D3A"/>
    <w:rsid w:val="006A7B1F"/>
    <w:rsid w:val="006B4066"/>
    <w:rsid w:val="006E7C43"/>
    <w:rsid w:val="006F665C"/>
    <w:rsid w:val="00797219"/>
    <w:rsid w:val="007A78E3"/>
    <w:rsid w:val="007B5A3C"/>
    <w:rsid w:val="007C4066"/>
    <w:rsid w:val="007D77D1"/>
    <w:rsid w:val="007F15AC"/>
    <w:rsid w:val="007F1CD5"/>
    <w:rsid w:val="007F7D95"/>
    <w:rsid w:val="00803900"/>
    <w:rsid w:val="008177FF"/>
    <w:rsid w:val="008276A7"/>
    <w:rsid w:val="00830C21"/>
    <w:rsid w:val="0084235D"/>
    <w:rsid w:val="00867E91"/>
    <w:rsid w:val="008738CF"/>
    <w:rsid w:val="00874DA8"/>
    <w:rsid w:val="008B0D43"/>
    <w:rsid w:val="008D4FD9"/>
    <w:rsid w:val="008F0519"/>
    <w:rsid w:val="008F4674"/>
    <w:rsid w:val="00903826"/>
    <w:rsid w:val="0093024A"/>
    <w:rsid w:val="009302E3"/>
    <w:rsid w:val="0093441E"/>
    <w:rsid w:val="0095294C"/>
    <w:rsid w:val="00963E48"/>
    <w:rsid w:val="00982F90"/>
    <w:rsid w:val="009905FD"/>
    <w:rsid w:val="009A3A2B"/>
    <w:rsid w:val="009C6F8E"/>
    <w:rsid w:val="009E0BF9"/>
    <w:rsid w:val="009E76BB"/>
    <w:rsid w:val="009F09D4"/>
    <w:rsid w:val="009F1491"/>
    <w:rsid w:val="009F4DA6"/>
    <w:rsid w:val="00A33CA6"/>
    <w:rsid w:val="00A36D7F"/>
    <w:rsid w:val="00A440AA"/>
    <w:rsid w:val="00A4757B"/>
    <w:rsid w:val="00A50064"/>
    <w:rsid w:val="00A76265"/>
    <w:rsid w:val="00AA0503"/>
    <w:rsid w:val="00AA7E6B"/>
    <w:rsid w:val="00AC2078"/>
    <w:rsid w:val="00AD66BC"/>
    <w:rsid w:val="00AE4217"/>
    <w:rsid w:val="00AF3135"/>
    <w:rsid w:val="00B47701"/>
    <w:rsid w:val="00B86EFC"/>
    <w:rsid w:val="00B96D3E"/>
    <w:rsid w:val="00B975D3"/>
    <w:rsid w:val="00BE746D"/>
    <w:rsid w:val="00BF3D70"/>
    <w:rsid w:val="00C030BF"/>
    <w:rsid w:val="00C2376D"/>
    <w:rsid w:val="00C53E0F"/>
    <w:rsid w:val="00C74101"/>
    <w:rsid w:val="00C87066"/>
    <w:rsid w:val="00C962FB"/>
    <w:rsid w:val="00CB21C5"/>
    <w:rsid w:val="00CC592D"/>
    <w:rsid w:val="00CC7BCD"/>
    <w:rsid w:val="00CD33BC"/>
    <w:rsid w:val="00CE7578"/>
    <w:rsid w:val="00D0027D"/>
    <w:rsid w:val="00D364EB"/>
    <w:rsid w:val="00D463B3"/>
    <w:rsid w:val="00D6530A"/>
    <w:rsid w:val="00D752C3"/>
    <w:rsid w:val="00DF24B1"/>
    <w:rsid w:val="00E5062B"/>
    <w:rsid w:val="00E600F5"/>
    <w:rsid w:val="00E76DCE"/>
    <w:rsid w:val="00E83583"/>
    <w:rsid w:val="00E95B71"/>
    <w:rsid w:val="00EA450A"/>
    <w:rsid w:val="00EA46CC"/>
    <w:rsid w:val="00EA6BFE"/>
    <w:rsid w:val="00EA75D3"/>
    <w:rsid w:val="00ED6224"/>
    <w:rsid w:val="00EF28FA"/>
    <w:rsid w:val="00F42969"/>
    <w:rsid w:val="00F45BAE"/>
    <w:rsid w:val="00F5157B"/>
    <w:rsid w:val="00F70269"/>
    <w:rsid w:val="00FA17B9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CF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1010</Words>
  <Characters>5759</Characters>
  <Application>Microsoft Macintosh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Pala</dc:creator>
  <cp:keywords/>
  <dc:description/>
  <cp:lastModifiedBy>Sravan Kumar Pala</cp:lastModifiedBy>
  <cp:revision>214</cp:revision>
  <dcterms:created xsi:type="dcterms:W3CDTF">2018-06-02T03:19:00Z</dcterms:created>
  <dcterms:modified xsi:type="dcterms:W3CDTF">2018-06-03T06:33:00Z</dcterms:modified>
</cp:coreProperties>
</file>