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Titanic Data Set Kaggle</w:t>
      </w:r>
    </w:p>
    <w:p>
      <w:pPr>
        <w:pStyle w:val="Heading2"/>
      </w:pPr>
      <w:r>
        <w:t>Tabular Data of the given Dataset</w:t>
      </w:r>
    </w:p>
    <w:tbl>
      <w:tblPr>
        <w:tblStyle w:val="MediumGrid1-Accent1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PassengerId</w:t>
            </w:r>
          </w:p>
        </w:tc>
        <w:tc>
          <w:tcPr>
            <w:tcW w:type="dxa" w:w="720"/>
          </w:tcPr>
          <w:p>
            <w:r>
              <w:t>Survived</w:t>
            </w:r>
          </w:p>
        </w:tc>
        <w:tc>
          <w:tcPr>
            <w:tcW w:type="dxa" w:w="720"/>
          </w:tcPr>
          <w:p>
            <w:r>
              <w:t>Pclass</w:t>
            </w:r>
          </w:p>
        </w:tc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Sex</w:t>
            </w:r>
          </w:p>
        </w:tc>
        <w:tc>
          <w:tcPr>
            <w:tcW w:type="dxa" w:w="720"/>
          </w:tcPr>
          <w:p>
            <w:r>
              <w:t>Age</w:t>
            </w:r>
          </w:p>
        </w:tc>
        <w:tc>
          <w:tcPr>
            <w:tcW w:type="dxa" w:w="720"/>
          </w:tcPr>
          <w:p>
            <w:r>
              <w:t>SibSp</w:t>
            </w:r>
          </w:p>
        </w:tc>
        <w:tc>
          <w:tcPr>
            <w:tcW w:type="dxa" w:w="720"/>
          </w:tcPr>
          <w:p>
            <w:r>
              <w:t>Parch</w:t>
            </w:r>
          </w:p>
        </w:tc>
        <w:tc>
          <w:tcPr>
            <w:tcW w:type="dxa" w:w="720"/>
          </w:tcPr>
          <w:p>
            <w:r>
              <w:t>Ticket</w:t>
            </w:r>
          </w:p>
        </w:tc>
        <w:tc>
          <w:tcPr>
            <w:tcW w:type="dxa" w:w="720"/>
          </w:tcPr>
          <w:p>
            <w:r>
              <w:t>Fare</w:t>
            </w:r>
          </w:p>
        </w:tc>
        <w:tc>
          <w:tcPr>
            <w:tcW w:type="dxa" w:w="720"/>
          </w:tcPr>
          <w:p>
            <w:r>
              <w:t>Cabin</w:t>
            </w:r>
          </w:p>
        </w:tc>
        <w:tc>
          <w:tcPr>
            <w:tcW w:type="dxa" w:w="720"/>
          </w:tcPr>
          <w:p>
            <w:r>
              <w:t>Embarked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Braund, Mr. Owen Harris</w:t>
            </w:r>
          </w:p>
        </w:tc>
        <w:tc>
          <w:tcPr>
            <w:tcW w:type="dxa" w:w="720"/>
          </w:tcPr>
          <w:p>
            <w:r>
              <w:t>male</w:t>
            </w:r>
          </w:p>
        </w:tc>
        <w:tc>
          <w:tcPr>
            <w:tcW w:type="dxa" w:w="720"/>
          </w:tcPr>
          <w:p>
            <w:r>
              <w:t>22.0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A/5 21171</w:t>
            </w:r>
          </w:p>
        </w:tc>
        <w:tc>
          <w:tcPr>
            <w:tcW w:type="dxa" w:w="720"/>
          </w:tcPr>
          <w:p>
            <w:r>
              <w:t>7.25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S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Cumings, Mrs. John Bradley (Florence Briggs Thayer)</w:t>
            </w:r>
          </w:p>
        </w:tc>
        <w:tc>
          <w:tcPr>
            <w:tcW w:type="dxa" w:w="720"/>
          </w:tcPr>
          <w:p>
            <w:r>
              <w:t>female</w:t>
            </w:r>
          </w:p>
        </w:tc>
        <w:tc>
          <w:tcPr>
            <w:tcW w:type="dxa" w:w="720"/>
          </w:tcPr>
          <w:p>
            <w:r>
              <w:t>38.0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PC 17599</w:t>
            </w:r>
          </w:p>
        </w:tc>
        <w:tc>
          <w:tcPr>
            <w:tcW w:type="dxa" w:w="720"/>
          </w:tcPr>
          <w:p>
            <w:r>
              <w:t>71.2833</w:t>
            </w:r>
          </w:p>
        </w:tc>
        <w:tc>
          <w:tcPr>
            <w:tcW w:type="dxa" w:w="720"/>
          </w:tcPr>
          <w:p>
            <w:r>
              <w:t>C85</w:t>
            </w:r>
          </w:p>
        </w:tc>
        <w:tc>
          <w:tcPr>
            <w:tcW w:type="dxa" w:w="720"/>
          </w:tcPr>
          <w:p>
            <w:r>
              <w:t>C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Heikkinen, Miss. Laina</w:t>
            </w:r>
          </w:p>
        </w:tc>
        <w:tc>
          <w:tcPr>
            <w:tcW w:type="dxa" w:w="720"/>
          </w:tcPr>
          <w:p>
            <w:r>
              <w:t>female</w:t>
            </w:r>
          </w:p>
        </w:tc>
        <w:tc>
          <w:tcPr>
            <w:tcW w:type="dxa" w:w="720"/>
          </w:tcPr>
          <w:p>
            <w:r>
              <w:t>26.0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STON/O2. 3101282</w:t>
            </w:r>
          </w:p>
        </w:tc>
        <w:tc>
          <w:tcPr>
            <w:tcW w:type="dxa" w:w="720"/>
          </w:tcPr>
          <w:p>
            <w:r>
              <w:t>7.925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S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Futrelle, Mrs. Jacques Heath (Lily May Peel)</w:t>
            </w:r>
          </w:p>
        </w:tc>
        <w:tc>
          <w:tcPr>
            <w:tcW w:type="dxa" w:w="720"/>
          </w:tcPr>
          <w:p>
            <w:r>
              <w:t>female</w:t>
            </w:r>
          </w:p>
        </w:tc>
        <w:tc>
          <w:tcPr>
            <w:tcW w:type="dxa" w:w="720"/>
          </w:tcPr>
          <w:p>
            <w:r>
              <w:t>35.0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113803</w:t>
            </w:r>
          </w:p>
        </w:tc>
        <w:tc>
          <w:tcPr>
            <w:tcW w:type="dxa" w:w="720"/>
          </w:tcPr>
          <w:p>
            <w:r>
              <w:t>53.1</w:t>
            </w:r>
          </w:p>
        </w:tc>
        <w:tc>
          <w:tcPr>
            <w:tcW w:type="dxa" w:w="720"/>
          </w:tcPr>
          <w:p>
            <w:r>
              <w:t>C123</w:t>
            </w:r>
          </w:p>
        </w:tc>
        <w:tc>
          <w:tcPr>
            <w:tcW w:type="dxa" w:w="720"/>
          </w:tcPr>
          <w:p>
            <w:r>
              <w:t>S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Allen, Mr. William Henry</w:t>
            </w:r>
          </w:p>
        </w:tc>
        <w:tc>
          <w:tcPr>
            <w:tcW w:type="dxa" w:w="720"/>
          </w:tcPr>
          <w:p>
            <w:r>
              <w:t>male</w:t>
            </w:r>
          </w:p>
        </w:tc>
        <w:tc>
          <w:tcPr>
            <w:tcW w:type="dxa" w:w="720"/>
          </w:tcPr>
          <w:p>
            <w:r>
              <w:t>35.0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373450</w:t>
            </w:r>
          </w:p>
        </w:tc>
        <w:tc>
          <w:tcPr>
            <w:tcW w:type="dxa" w:w="720"/>
          </w:tcPr>
          <w:p>
            <w:r>
              <w:t>8.05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S</w:t>
            </w:r>
          </w:p>
        </w:tc>
      </w:tr>
    </w:tbl>
    <w:p>
      <w:pPr>
        <w:pStyle w:val="Heading2"/>
      </w:pPr>
      <w:r>
        <w:t>Data Description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