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D0AC5" w14:textId="77777777" w:rsidR="00AF34C2" w:rsidRDefault="000254F6">
      <w:pPr>
        <w:pStyle w:val="Heading1"/>
      </w:pPr>
      <w:r>
        <w:rPr>
          <w:spacing w:val="-2"/>
        </w:rPr>
        <w:t>SIMATS</w:t>
      </w:r>
      <w:r>
        <w:rPr>
          <w:spacing w:val="-17"/>
        </w:rPr>
        <w:t xml:space="preserve"> </w:t>
      </w:r>
      <w:r>
        <w:rPr>
          <w:spacing w:val="-2"/>
        </w:rPr>
        <w:t>ENGINEERING</w:t>
      </w:r>
    </w:p>
    <w:p w14:paraId="1712F69E" w14:textId="77777777" w:rsidR="00AF34C2" w:rsidRDefault="000254F6">
      <w:pPr>
        <w:pStyle w:val="Heading2"/>
      </w:pPr>
      <w:r>
        <w:t>ASSESSMENT</w:t>
      </w:r>
      <w:r>
        <w:rPr>
          <w:spacing w:val="-8"/>
        </w:rPr>
        <w:t xml:space="preserve"> </w:t>
      </w:r>
      <w:r>
        <w:t>TOOL</w:t>
      </w:r>
      <w:r>
        <w:rPr>
          <w:spacing w:val="-9"/>
        </w:rPr>
        <w:t xml:space="preserve"> </w:t>
      </w:r>
      <w:r>
        <w:t>2:</w:t>
      </w:r>
      <w:r>
        <w:rPr>
          <w:spacing w:val="-5"/>
        </w:rPr>
        <w:t xml:space="preserve"> </w:t>
      </w:r>
      <w:r>
        <w:t>Concept</w:t>
      </w:r>
      <w:r>
        <w:rPr>
          <w:spacing w:val="-5"/>
        </w:rPr>
        <w:t xml:space="preserve"> </w:t>
      </w:r>
      <w:r>
        <w:rPr>
          <w:spacing w:val="-2"/>
        </w:rPr>
        <w:t>Mapping</w:t>
      </w:r>
    </w:p>
    <w:p w14:paraId="4D8BD713" w14:textId="77777777" w:rsidR="00AF34C2" w:rsidRDefault="00AF34C2">
      <w:pPr>
        <w:pStyle w:val="BodyText"/>
        <w:spacing w:before="188"/>
        <w:rPr>
          <w:rFonts w:ascii="Arial"/>
          <w:b/>
          <w:sz w:val="28"/>
        </w:rPr>
      </w:pPr>
    </w:p>
    <w:p w14:paraId="08C6DF47" w14:textId="77777777" w:rsidR="00AF34C2" w:rsidRDefault="000254F6">
      <w:pPr>
        <w:pStyle w:val="Heading3"/>
        <w:tabs>
          <w:tab w:val="left" w:pos="6713"/>
          <w:tab w:val="left" w:pos="8793"/>
        </w:tabs>
      </w:pPr>
      <w:r>
        <w:t>COURSE</w:t>
      </w:r>
      <w:r>
        <w:rPr>
          <w:spacing w:val="-1"/>
        </w:rPr>
        <w:t xml:space="preserve"> </w:t>
      </w:r>
      <w:r>
        <w:t>NAME:</w:t>
      </w:r>
      <w:r>
        <w:rPr>
          <w:spacing w:val="-1"/>
        </w:rPr>
        <w:t xml:space="preserve"> </w:t>
      </w:r>
      <w:r>
        <w:t>COMPUTER</w:t>
      </w:r>
      <w:r>
        <w:rPr>
          <w:spacing w:val="-1"/>
        </w:rPr>
        <w:t xml:space="preserve"> </w:t>
      </w:r>
      <w:r>
        <w:rPr>
          <w:spacing w:val="-2"/>
        </w:rPr>
        <w:t>VISION</w:t>
      </w:r>
      <w:r>
        <w:tab/>
        <w:t xml:space="preserve">COURSE </w:t>
      </w:r>
      <w:r>
        <w:rPr>
          <w:spacing w:val="-2"/>
        </w:rPr>
        <w:t>CODE:</w:t>
      </w:r>
      <w:r>
        <w:tab/>
      </w:r>
      <w:r>
        <w:rPr>
          <w:spacing w:val="-2"/>
        </w:rPr>
        <w:t>ITA05</w:t>
      </w:r>
    </w:p>
    <w:p w14:paraId="5070656F" w14:textId="77777777" w:rsidR="00AF34C2" w:rsidRDefault="000254F6">
      <w:pPr>
        <w:pStyle w:val="BodyText"/>
        <w:spacing w:before="191"/>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32A402CE" wp14:editId="590C6A6F">
                <wp:simplePos x="0" y="0"/>
                <wp:positionH relativeFrom="page">
                  <wp:posOffset>914400</wp:posOffset>
                </wp:positionH>
                <wp:positionV relativeFrom="paragraph">
                  <wp:posOffset>283001</wp:posOffset>
                </wp:positionV>
                <wp:extent cx="5727700" cy="1841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8415"/>
                        </a:xfrm>
                        <a:custGeom>
                          <a:avLst/>
                          <a:gdLst/>
                          <a:ahLst/>
                          <a:cxnLst/>
                          <a:rect l="l" t="t" r="r" b="b"/>
                          <a:pathLst>
                            <a:path w="5727700" h="18415">
                              <a:moveTo>
                                <a:pt x="5727573" y="0"/>
                              </a:moveTo>
                              <a:lnTo>
                                <a:pt x="0" y="0"/>
                              </a:lnTo>
                              <a:lnTo>
                                <a:pt x="0" y="18357"/>
                              </a:lnTo>
                              <a:lnTo>
                                <a:pt x="5727573" y="18357"/>
                              </a:lnTo>
                              <a:lnTo>
                                <a:pt x="5727573" y="0"/>
                              </a:lnTo>
                              <a:close/>
                            </a:path>
                          </a:pathLst>
                        </a:custGeom>
                        <a:solidFill>
                          <a:srgbClr val="A0A0A0"/>
                        </a:solidFill>
                      </wps:spPr>
                      <wps:bodyPr wrap="square" lIns="0" tIns="0" rIns="0" bIns="0" rtlCol="0">
                        <a:prstTxWarp prst="textNoShape">
                          <a:avLst/>
                        </a:prstTxWarp>
                        <a:noAutofit/>
                      </wps:bodyPr>
                    </wps:wsp>
                  </a:graphicData>
                </a:graphic>
              </wp:anchor>
            </w:drawing>
          </mc:Choice>
          <mc:Fallback>
            <w:pict>
              <v:shape w14:anchorId="48DFBCC1" id="Graphic 1" o:spid="_x0000_s1026" style="position:absolute;margin-left:1in;margin-top:22.3pt;width:451pt;height:1.45pt;z-index:-15728640;visibility:visible;mso-wrap-style:square;mso-wrap-distance-left:0;mso-wrap-distance-top:0;mso-wrap-distance-right:0;mso-wrap-distance-bottom:0;mso-position-horizontal:absolute;mso-position-horizontal-relative:page;mso-position-vertical:absolute;mso-position-vertical-relative:text;v-text-anchor:top" coordsize="572770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" path="m5727573,l,,,18357r5727573,l5727573,xe" fillcolor="#a0a0a0" stroked="f">
                <v:path arrowok="t"/>
                <w10:wrap type="topAndBottom" anchorx="page"/>
              </v:shape>
            </w:pict>
          </mc:Fallback>
        </mc:AlternateContent>
      </w:r>
    </w:p>
    <w:p w14:paraId="02F02779" w14:textId="77777777" w:rsidR="00AF34C2" w:rsidRDefault="00AF34C2">
      <w:pPr>
        <w:pStyle w:val="BodyText"/>
        <w:spacing w:before="94"/>
        <w:rPr>
          <w:rFonts w:ascii="Arial"/>
          <w:b/>
        </w:rPr>
      </w:pPr>
    </w:p>
    <w:p w14:paraId="5226FFC2" w14:textId="77777777" w:rsidR="00AF34C2" w:rsidRDefault="000254F6">
      <w:pPr>
        <w:pStyle w:val="Heading3"/>
        <w:spacing w:before="1"/>
      </w:pPr>
      <w:r>
        <w:t xml:space="preserve">COURSE OUTCOME </w:t>
      </w:r>
      <w:r>
        <w:rPr>
          <w:spacing w:val="-2"/>
        </w:rPr>
        <w:t>COVERED</w:t>
      </w:r>
    </w:p>
    <w:p w14:paraId="3D2E952A" w14:textId="77777777" w:rsidR="00AF34C2" w:rsidRDefault="00AF34C2">
      <w:pPr>
        <w:pStyle w:val="BodyText"/>
        <w:spacing w:before="89"/>
        <w:rPr>
          <w:rFonts w:ascii="Arial"/>
          <w:b/>
        </w:rPr>
      </w:pPr>
    </w:p>
    <w:p w14:paraId="3F1D3503" w14:textId="77777777" w:rsidR="00AF34C2" w:rsidRDefault="000254F6">
      <w:pPr>
        <w:spacing w:line="278" w:lineRule="auto"/>
        <w:ind w:left="874" w:right="750"/>
        <w:rPr>
          <w:sz w:val="24"/>
        </w:rPr>
      </w:pPr>
      <w:r>
        <w:rPr>
          <w:rFonts w:ascii="Arial"/>
          <w:b/>
          <w:sz w:val="24"/>
        </w:rPr>
        <w:t>CO1:</w:t>
      </w:r>
      <w:r>
        <w:rPr>
          <w:rFonts w:ascii="Arial"/>
          <w:b/>
          <w:spacing w:val="-5"/>
          <w:sz w:val="24"/>
        </w:rPr>
        <w:t xml:space="preserve"> </w:t>
      </w:r>
      <w:r>
        <w:rPr>
          <w:rFonts w:ascii="Arial"/>
          <w:i/>
          <w:sz w:val="24"/>
        </w:rPr>
        <w:t>Apply</w:t>
      </w:r>
      <w:r>
        <w:rPr>
          <w:rFonts w:ascii="Arial"/>
          <w:i/>
          <w:spacing w:val="-4"/>
          <w:sz w:val="24"/>
        </w:rPr>
        <w:t xml:space="preserve"> </w:t>
      </w:r>
      <w:r>
        <w:rPr>
          <w:rFonts w:ascii="Arial"/>
          <w:i/>
          <w:sz w:val="24"/>
        </w:rPr>
        <w:t>the</w:t>
      </w:r>
      <w:r>
        <w:rPr>
          <w:rFonts w:ascii="Arial"/>
          <w:i/>
          <w:spacing w:val="-4"/>
          <w:sz w:val="24"/>
        </w:rPr>
        <w:t xml:space="preserve"> </w:t>
      </w:r>
      <w:r>
        <w:rPr>
          <w:rFonts w:ascii="Arial"/>
          <w:i/>
          <w:sz w:val="24"/>
        </w:rPr>
        <w:t>fundamental</w:t>
      </w:r>
      <w:r>
        <w:rPr>
          <w:rFonts w:ascii="Arial"/>
          <w:i/>
          <w:spacing w:val="-4"/>
          <w:sz w:val="24"/>
        </w:rPr>
        <w:t xml:space="preserve"> </w:t>
      </w:r>
      <w:r>
        <w:rPr>
          <w:rFonts w:ascii="Arial"/>
          <w:i/>
          <w:sz w:val="24"/>
        </w:rPr>
        <w:t>concepts,</w:t>
      </w:r>
      <w:r>
        <w:rPr>
          <w:rFonts w:ascii="Arial"/>
          <w:i/>
          <w:spacing w:val="-5"/>
          <w:sz w:val="24"/>
        </w:rPr>
        <w:t xml:space="preserve"> </w:t>
      </w:r>
      <w:r>
        <w:rPr>
          <w:rFonts w:ascii="Arial"/>
          <w:i/>
          <w:sz w:val="24"/>
        </w:rPr>
        <w:t>image</w:t>
      </w:r>
      <w:r>
        <w:rPr>
          <w:rFonts w:ascii="Arial"/>
          <w:i/>
          <w:spacing w:val="-4"/>
          <w:sz w:val="24"/>
        </w:rPr>
        <w:t xml:space="preserve"> </w:t>
      </w:r>
      <w:r>
        <w:rPr>
          <w:rFonts w:ascii="Arial"/>
          <w:i/>
          <w:sz w:val="24"/>
        </w:rPr>
        <w:t>formation</w:t>
      </w:r>
      <w:r>
        <w:rPr>
          <w:rFonts w:ascii="Arial"/>
          <w:i/>
          <w:spacing w:val="-4"/>
          <w:sz w:val="24"/>
        </w:rPr>
        <w:t xml:space="preserve"> </w:t>
      </w:r>
      <w:r>
        <w:rPr>
          <w:rFonts w:ascii="Arial"/>
          <w:i/>
          <w:sz w:val="24"/>
        </w:rPr>
        <w:t>models,</w:t>
      </w:r>
      <w:r>
        <w:rPr>
          <w:rFonts w:ascii="Arial"/>
          <w:i/>
          <w:spacing w:val="-5"/>
          <w:sz w:val="24"/>
        </w:rPr>
        <w:t xml:space="preserve"> </w:t>
      </w:r>
      <w:r>
        <w:rPr>
          <w:rFonts w:ascii="Arial"/>
          <w:i/>
          <w:sz w:val="24"/>
        </w:rPr>
        <w:t>and</w:t>
      </w:r>
      <w:r>
        <w:rPr>
          <w:rFonts w:ascii="Arial"/>
          <w:i/>
          <w:spacing w:val="-4"/>
          <w:sz w:val="24"/>
        </w:rPr>
        <w:t xml:space="preserve"> </w:t>
      </w:r>
      <w:r>
        <w:rPr>
          <w:rFonts w:ascii="Arial"/>
          <w:i/>
          <w:sz w:val="24"/>
        </w:rPr>
        <w:t xml:space="preserve">processing techniques for analyzing Computer Vision systems. </w:t>
      </w:r>
      <w:r>
        <w:rPr>
          <w:sz w:val="24"/>
        </w:rPr>
        <w:t>(BTL 3)</w:t>
      </w:r>
    </w:p>
    <w:p w14:paraId="5E879C3D" w14:textId="77777777" w:rsidR="00AF34C2" w:rsidRDefault="00AF34C2">
      <w:pPr>
        <w:pStyle w:val="BodyText"/>
        <w:spacing w:before="46"/>
      </w:pPr>
    </w:p>
    <w:p w14:paraId="1381BC6F" w14:textId="77777777" w:rsidR="00AF34C2" w:rsidRDefault="000254F6">
      <w:pPr>
        <w:pStyle w:val="BodyText"/>
        <w:ind w:left="874"/>
      </w:pPr>
      <w:r>
        <w:t>Assessment</w:t>
      </w:r>
      <w:r>
        <w:rPr>
          <w:spacing w:val="-17"/>
        </w:rPr>
        <w:t xml:space="preserve"> </w:t>
      </w:r>
      <w:r>
        <w:t>Tool</w:t>
      </w:r>
      <w:r>
        <w:rPr>
          <w:spacing w:val="-14"/>
        </w:rPr>
        <w:t xml:space="preserve"> </w:t>
      </w:r>
      <w:r>
        <w:t>Weightage:</w:t>
      </w:r>
      <w:r>
        <w:rPr>
          <w:spacing w:val="-13"/>
        </w:rPr>
        <w:t xml:space="preserve"> </w:t>
      </w:r>
      <w:r>
        <w:rPr>
          <w:spacing w:val="-5"/>
        </w:rPr>
        <w:t>20%</w:t>
      </w:r>
    </w:p>
    <w:p w14:paraId="7326B3DB" w14:textId="77777777" w:rsidR="00AF34C2" w:rsidRDefault="00AF34C2">
      <w:pPr>
        <w:pStyle w:val="BodyText"/>
        <w:spacing w:before="90"/>
      </w:pPr>
    </w:p>
    <w:p w14:paraId="2ECEC7FA" w14:textId="77777777" w:rsidR="00AF34C2" w:rsidRDefault="000254F6">
      <w:pPr>
        <w:tabs>
          <w:tab w:val="left" w:pos="8073"/>
        </w:tabs>
        <w:ind w:left="874"/>
        <w:rPr>
          <w:rFonts w:ascii="Arial"/>
          <w:b/>
        </w:rPr>
      </w:pPr>
      <w:r>
        <w:rPr>
          <w:rFonts w:ascii="Arial"/>
          <w:b/>
          <w:sz w:val="24"/>
        </w:rPr>
        <w:t xml:space="preserve">QUESTIONS: </w:t>
      </w:r>
      <w:r>
        <w:rPr>
          <w:rFonts w:ascii="Arial"/>
          <w:b/>
          <w:spacing w:val="-10"/>
          <w:sz w:val="24"/>
        </w:rPr>
        <w:t>4</w:t>
      </w:r>
      <w:r>
        <w:rPr>
          <w:rFonts w:ascii="Arial"/>
          <w:b/>
          <w:sz w:val="24"/>
        </w:rPr>
        <w:tab/>
      </w:r>
      <w:r>
        <w:rPr>
          <w:rFonts w:ascii="Arial"/>
          <w:b/>
          <w:spacing w:val="-2"/>
        </w:rPr>
        <w:t>Total</w:t>
      </w:r>
      <w:r>
        <w:rPr>
          <w:rFonts w:ascii="Arial"/>
          <w:b/>
          <w:spacing w:val="-11"/>
        </w:rPr>
        <w:t xml:space="preserve"> </w:t>
      </w:r>
      <w:r>
        <w:rPr>
          <w:rFonts w:ascii="Arial"/>
          <w:b/>
          <w:spacing w:val="-2"/>
        </w:rPr>
        <w:t>Marks:50</w:t>
      </w:r>
    </w:p>
    <w:p w14:paraId="4DDA9F8E" w14:textId="77777777" w:rsidR="00AF34C2" w:rsidRDefault="00AF34C2">
      <w:pPr>
        <w:pStyle w:val="BodyText"/>
        <w:spacing w:before="67"/>
        <w:rPr>
          <w:rFonts w:ascii="Arial"/>
          <w:b/>
          <w:sz w:val="22"/>
        </w:rPr>
      </w:pPr>
    </w:p>
    <w:p w14:paraId="5727ED57" w14:textId="77777777" w:rsidR="00AF34C2" w:rsidRDefault="000254F6">
      <w:pPr>
        <w:pStyle w:val="Heading3"/>
        <w:spacing w:line="278" w:lineRule="auto"/>
        <w:ind w:left="4203" w:right="4342" w:firstLine="8"/>
        <w:jc w:val="center"/>
      </w:pPr>
      <w:r>
        <w:t>Annexure A CONCEPT</w:t>
      </w:r>
      <w:r>
        <w:rPr>
          <w:spacing w:val="-17"/>
        </w:rPr>
        <w:t xml:space="preserve"> </w:t>
      </w:r>
      <w:r>
        <w:t>MAPPING</w:t>
      </w:r>
    </w:p>
    <w:p w14:paraId="31C90BE2" w14:textId="77777777" w:rsidR="00AF34C2" w:rsidRDefault="000254F6">
      <w:pPr>
        <w:spacing w:line="22" w:lineRule="exact"/>
        <w:ind w:left="859"/>
        <w:rPr>
          <w:rFonts w:ascii="Arial"/>
          <w:sz w:val="2"/>
        </w:rPr>
      </w:pPr>
      <w:r>
        <w:rPr>
          <w:rFonts w:ascii="Arial"/>
          <w:noProof/>
          <w:sz w:val="2"/>
        </w:rPr>
        <mc:AlternateContent>
          <mc:Choice Requires="wpg">
            <w:drawing>
              <wp:inline distT="0" distB="0" distL="0" distR="0" wp14:anchorId="4C5BF6BF" wp14:editId="7F15CFBB">
                <wp:extent cx="5761990" cy="24130"/>
                <wp:effectExtent l="0" t="0" r="0" b="4445"/>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990" cy="24130"/>
                          <a:chOff x="0" y="0"/>
                          <a:chExt cx="5761990" cy="24130"/>
                        </a:xfrm>
                      </wpg:grpSpPr>
                      <wps:wsp>
                        <wps:cNvPr id="3" name="Graphic 3"/>
                        <wps:cNvSpPr/>
                        <wps:spPr>
                          <a:xfrm>
                            <a:off x="4762" y="4762"/>
                            <a:ext cx="5752465" cy="14604"/>
                          </a:xfrm>
                          <a:custGeom>
                            <a:avLst/>
                            <a:gdLst/>
                            <a:ahLst/>
                            <a:cxnLst/>
                            <a:rect l="l" t="t" r="r" b="b"/>
                            <a:pathLst>
                              <a:path w="5752465" h="14604">
                                <a:moveTo>
                                  <a:pt x="0" y="0"/>
                                </a:moveTo>
                                <a:lnTo>
                                  <a:pt x="5752465" y="0"/>
                                </a:lnTo>
                                <a:lnTo>
                                  <a:pt x="5752465" y="14015"/>
                                </a:lnTo>
                                <a:lnTo>
                                  <a:pt x="0" y="14015"/>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459DFAC" id="Group 2" o:spid="_x0000_s1026" style="width:453.7pt;height:1.9pt;mso-position-horizontal-relative:char;mso-position-vertical-relative:line" coordsize="57619,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">
                <v:shape id="Graphic 3" o:spid="_x0000_s1027" style="position:absolute;left:47;top:47;width:57525;height:146;visibility:visible;mso-wrap-style:square;v-text-anchor:top" coordsize="5752465,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" path="m,l5752465,r,14015l,14015,,xe" filled="f">
                  <v:path arrowok="t"/>
                </v:shape>
                <w10:anchorlock/>
              </v:group>
            </w:pict>
          </mc:Fallback>
        </mc:AlternateContent>
      </w:r>
    </w:p>
    <w:p w14:paraId="08D99873" w14:textId="77777777" w:rsidR="00AF34C2" w:rsidRDefault="000254F6">
      <w:pPr>
        <w:spacing w:before="238"/>
        <w:ind w:left="874"/>
        <w:rPr>
          <w:rFonts w:ascii="Arial"/>
          <w:b/>
          <w:i/>
        </w:rPr>
      </w:pPr>
      <w:r>
        <w:rPr>
          <w:rFonts w:ascii="Arial"/>
          <w:b/>
          <w:i/>
        </w:rPr>
        <w:t xml:space="preserve">Code of </w:t>
      </w:r>
      <w:r>
        <w:rPr>
          <w:rFonts w:ascii="Arial"/>
          <w:b/>
          <w:i/>
          <w:spacing w:val="-2"/>
        </w:rPr>
        <w:t>Conduct:</w:t>
      </w:r>
    </w:p>
    <w:p w14:paraId="1EBA21DC" w14:textId="77777777" w:rsidR="00AF34C2" w:rsidRDefault="00AF34C2">
      <w:pPr>
        <w:pStyle w:val="BodyText"/>
        <w:spacing w:before="44"/>
        <w:rPr>
          <w:rFonts w:ascii="Arial"/>
          <w:b/>
          <w:i/>
          <w:sz w:val="22"/>
        </w:rPr>
      </w:pPr>
    </w:p>
    <w:p w14:paraId="65B1C398" w14:textId="5AE487DC" w:rsidR="00AF34C2" w:rsidRDefault="000254F6">
      <w:pPr>
        <w:spacing w:line="261" w:lineRule="auto"/>
        <w:ind w:left="874" w:right="750"/>
        <w:rPr>
          <w:rFonts w:ascii="Arial"/>
          <w:i/>
        </w:rPr>
      </w:pPr>
      <w:r>
        <w:rPr>
          <w:rFonts w:ascii="Arial"/>
          <w:i/>
        </w:rPr>
        <w:t>I</w:t>
      </w:r>
      <w:r>
        <w:rPr>
          <w:rFonts w:ascii="Arial"/>
          <w:i/>
          <w:spacing w:val="74"/>
        </w:rPr>
        <w:t xml:space="preserve"> </w:t>
      </w:r>
      <w:r w:rsidR="00AB4C59">
        <w:rPr>
          <w:u w:val="single"/>
        </w:rPr>
        <w:t xml:space="preserve">M. Phanith Chandu </w:t>
      </w:r>
      <w:r>
        <w:rPr>
          <w:u w:val="single"/>
        </w:rPr>
        <w:t>(192</w:t>
      </w:r>
      <w:r w:rsidR="00AB4C59">
        <w:rPr>
          <w:u w:val="single"/>
        </w:rPr>
        <w:t>425238</w:t>
      </w:r>
      <w:r>
        <w:rPr>
          <w:u w:val="single"/>
        </w:rPr>
        <w:t>)</w:t>
      </w:r>
      <w:r>
        <w:t xml:space="preserve"> </w:t>
      </w:r>
      <w:r>
        <w:rPr>
          <w:rFonts w:ascii="Arial"/>
          <w:i/>
        </w:rPr>
        <w:t>(Name / Reg No) certify that this submission is my original work and that I have adhered to the guidelines specified for this assessment.</w:t>
      </w:r>
    </w:p>
    <w:p w14:paraId="6FA993C7" w14:textId="77777777" w:rsidR="00AF34C2" w:rsidRDefault="000254F6">
      <w:pPr>
        <w:spacing w:line="251" w:lineRule="exact"/>
        <w:ind w:left="874"/>
        <w:rPr>
          <w:rFonts w:ascii="Arial"/>
          <w:i/>
        </w:rPr>
      </w:pPr>
      <w:r>
        <w:rPr>
          <w:rFonts w:ascii="Arial"/>
          <w:i/>
        </w:rPr>
        <w:t>I</w:t>
      </w:r>
      <w:r>
        <w:rPr>
          <w:rFonts w:ascii="Arial"/>
          <w:i/>
          <w:spacing w:val="-2"/>
        </w:rPr>
        <w:t xml:space="preserve"> </w:t>
      </w:r>
      <w:r>
        <w:rPr>
          <w:rFonts w:ascii="Arial"/>
          <w:i/>
        </w:rPr>
        <w:t>understand</w:t>
      </w:r>
      <w:r>
        <w:rPr>
          <w:rFonts w:ascii="Arial"/>
          <w:i/>
          <w:spacing w:val="-1"/>
        </w:rPr>
        <w:t xml:space="preserve"> </w:t>
      </w:r>
      <w:r>
        <w:rPr>
          <w:rFonts w:ascii="Arial"/>
          <w:i/>
        </w:rPr>
        <w:t>that</w:t>
      </w:r>
      <w:r>
        <w:rPr>
          <w:rFonts w:ascii="Arial"/>
          <w:i/>
          <w:spacing w:val="-2"/>
        </w:rPr>
        <w:t xml:space="preserve"> </w:t>
      </w:r>
      <w:r>
        <w:rPr>
          <w:rFonts w:ascii="Arial"/>
          <w:i/>
        </w:rPr>
        <w:t>any violation</w:t>
      </w:r>
      <w:r>
        <w:rPr>
          <w:rFonts w:ascii="Arial"/>
          <w:i/>
          <w:spacing w:val="-1"/>
        </w:rPr>
        <w:t xml:space="preserve"> </w:t>
      </w:r>
      <w:r>
        <w:rPr>
          <w:rFonts w:ascii="Arial"/>
          <w:i/>
        </w:rPr>
        <w:t>of</w:t>
      </w:r>
      <w:r>
        <w:rPr>
          <w:rFonts w:ascii="Arial"/>
          <w:i/>
          <w:spacing w:val="-2"/>
        </w:rPr>
        <w:t xml:space="preserve"> </w:t>
      </w:r>
      <w:r>
        <w:rPr>
          <w:rFonts w:ascii="Arial"/>
          <w:i/>
        </w:rPr>
        <w:t>academic integrity</w:t>
      </w:r>
      <w:r>
        <w:rPr>
          <w:rFonts w:ascii="Arial"/>
          <w:i/>
          <w:spacing w:val="-1"/>
        </w:rPr>
        <w:t xml:space="preserve"> </w:t>
      </w:r>
      <w:r>
        <w:rPr>
          <w:rFonts w:ascii="Arial"/>
          <w:i/>
        </w:rPr>
        <w:t>rules</w:t>
      </w:r>
      <w:r>
        <w:rPr>
          <w:rFonts w:ascii="Arial"/>
          <w:i/>
          <w:spacing w:val="-1"/>
        </w:rPr>
        <w:t xml:space="preserve"> </w:t>
      </w:r>
      <w:r>
        <w:rPr>
          <w:rFonts w:ascii="Arial"/>
          <w:i/>
        </w:rPr>
        <w:t>will result</w:t>
      </w:r>
      <w:r>
        <w:rPr>
          <w:rFonts w:ascii="Arial"/>
          <w:i/>
          <w:spacing w:val="-2"/>
        </w:rPr>
        <w:t xml:space="preserve"> </w:t>
      </w:r>
      <w:r>
        <w:rPr>
          <w:rFonts w:ascii="Arial"/>
          <w:i/>
        </w:rPr>
        <w:t>in</w:t>
      </w:r>
      <w:r>
        <w:rPr>
          <w:rFonts w:ascii="Arial"/>
          <w:i/>
          <w:spacing w:val="-1"/>
        </w:rPr>
        <w:t xml:space="preserve"> </w:t>
      </w:r>
      <w:r>
        <w:rPr>
          <w:rFonts w:ascii="Arial"/>
          <w:i/>
        </w:rPr>
        <w:t xml:space="preserve">disciplinary </w:t>
      </w:r>
      <w:r>
        <w:rPr>
          <w:rFonts w:ascii="Arial"/>
          <w:i/>
          <w:spacing w:val="-2"/>
        </w:rPr>
        <w:t>action.</w:t>
      </w:r>
    </w:p>
    <w:p w14:paraId="57973945" w14:textId="77777777" w:rsidR="00AF34C2" w:rsidRDefault="00AF34C2">
      <w:pPr>
        <w:pStyle w:val="BodyText"/>
        <w:rPr>
          <w:rFonts w:ascii="Arial"/>
          <w:i/>
          <w:sz w:val="22"/>
        </w:rPr>
      </w:pPr>
    </w:p>
    <w:p w14:paraId="5F7CEF32" w14:textId="77777777" w:rsidR="00AF34C2" w:rsidRDefault="00AF34C2">
      <w:pPr>
        <w:pStyle w:val="BodyText"/>
        <w:rPr>
          <w:rFonts w:ascii="Arial"/>
          <w:i/>
          <w:sz w:val="22"/>
        </w:rPr>
      </w:pPr>
    </w:p>
    <w:p w14:paraId="56F136EA" w14:textId="77777777" w:rsidR="00AF34C2" w:rsidRDefault="00AF34C2">
      <w:pPr>
        <w:pStyle w:val="BodyText"/>
        <w:spacing w:before="87"/>
        <w:rPr>
          <w:rFonts w:ascii="Arial"/>
          <w:i/>
          <w:sz w:val="22"/>
        </w:rPr>
      </w:pPr>
    </w:p>
    <w:p w14:paraId="7ED4A278" w14:textId="06FEA99F" w:rsidR="00AF34C2" w:rsidRDefault="000254F6">
      <w:pPr>
        <w:spacing w:before="1"/>
        <w:ind w:left="874"/>
      </w:pPr>
      <w:r>
        <w:rPr>
          <w:rFonts w:ascii="Arial"/>
          <w:b/>
          <w:i/>
        </w:rPr>
        <w:t>Signature</w:t>
      </w:r>
      <w:r>
        <w:rPr>
          <w:rFonts w:ascii="Arial"/>
          <w:b/>
          <w:i/>
          <w:spacing w:val="-1"/>
        </w:rPr>
        <w:t xml:space="preserve"> </w:t>
      </w:r>
      <w:r>
        <w:rPr>
          <w:rFonts w:ascii="Arial"/>
          <w:b/>
          <w:i/>
        </w:rPr>
        <w:t>of the student:</w:t>
      </w:r>
      <w:r w:rsidR="00AB4C59">
        <w:rPr>
          <w:u w:val="single"/>
        </w:rPr>
        <w:t xml:space="preserve"> M. Phanith Chandu</w:t>
      </w:r>
    </w:p>
    <w:p w14:paraId="3E69D246" w14:textId="77777777" w:rsidR="00AF34C2" w:rsidRDefault="00AF34C2">
      <w:pPr>
        <w:pStyle w:val="BodyText"/>
        <w:spacing w:before="152"/>
        <w:rPr>
          <w:sz w:val="20"/>
        </w:rPr>
      </w:pPr>
    </w:p>
    <w:tbl>
      <w:tblPr>
        <w:tblW w:w="0" w:type="auto"/>
        <w:tblInd w:w="88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710"/>
        <w:gridCol w:w="1536"/>
        <w:gridCol w:w="1304"/>
        <w:gridCol w:w="1425"/>
        <w:gridCol w:w="1304"/>
        <w:gridCol w:w="1665"/>
        <w:gridCol w:w="1066"/>
      </w:tblGrid>
      <w:tr w:rsidR="00AF34C2" w14:paraId="55435553" w14:textId="77777777">
        <w:trPr>
          <w:trHeight w:val="1253"/>
        </w:trPr>
        <w:tc>
          <w:tcPr>
            <w:tcW w:w="710" w:type="dxa"/>
          </w:tcPr>
          <w:p w14:paraId="7CB4AADB" w14:textId="77777777" w:rsidR="00AF34C2" w:rsidRDefault="000254F6">
            <w:pPr>
              <w:pStyle w:val="TableParagraph"/>
              <w:ind w:left="228"/>
              <w:rPr>
                <w:rFonts w:ascii="Arial"/>
                <w:b/>
                <w:sz w:val="24"/>
              </w:rPr>
            </w:pPr>
            <w:r>
              <w:rPr>
                <w:rFonts w:ascii="Arial"/>
                <w:b/>
                <w:spacing w:val="-5"/>
                <w:sz w:val="24"/>
              </w:rPr>
              <w:t>Q.</w:t>
            </w:r>
          </w:p>
          <w:p w14:paraId="3A0B952F" w14:textId="77777777" w:rsidR="00AF34C2" w:rsidRDefault="000254F6">
            <w:pPr>
              <w:pStyle w:val="TableParagraph"/>
              <w:spacing w:before="4"/>
              <w:ind w:left="194"/>
              <w:rPr>
                <w:rFonts w:ascii="Arial"/>
                <w:b/>
                <w:sz w:val="24"/>
              </w:rPr>
            </w:pPr>
            <w:r>
              <w:rPr>
                <w:rFonts w:ascii="Arial"/>
                <w:b/>
                <w:spacing w:val="-5"/>
                <w:sz w:val="24"/>
              </w:rPr>
              <w:t>No</w:t>
            </w:r>
          </w:p>
        </w:tc>
        <w:tc>
          <w:tcPr>
            <w:tcW w:w="1536" w:type="dxa"/>
          </w:tcPr>
          <w:p w14:paraId="69670F34" w14:textId="77777777" w:rsidR="00AF34C2" w:rsidRDefault="000254F6">
            <w:pPr>
              <w:pStyle w:val="TableParagraph"/>
              <w:spacing w:before="216" w:line="242" w:lineRule="auto"/>
              <w:ind w:left="94" w:right="82"/>
              <w:jc w:val="center"/>
              <w:rPr>
                <w:rFonts w:ascii="Arial"/>
                <w:b/>
                <w:sz w:val="24"/>
              </w:rPr>
            </w:pPr>
            <w:r>
              <w:rPr>
                <w:spacing w:val="-2"/>
                <w:sz w:val="24"/>
              </w:rPr>
              <w:t xml:space="preserve">Concept Identification </w:t>
            </w:r>
            <w:r>
              <w:rPr>
                <w:rFonts w:ascii="Arial"/>
                <w:b/>
                <w:spacing w:val="-2"/>
                <w:sz w:val="24"/>
              </w:rPr>
              <w:t>(25%)</w:t>
            </w:r>
          </w:p>
        </w:tc>
        <w:tc>
          <w:tcPr>
            <w:tcW w:w="1304" w:type="dxa"/>
          </w:tcPr>
          <w:p w14:paraId="31BF23A5" w14:textId="77777777" w:rsidR="00AF34C2" w:rsidRDefault="00AF34C2">
            <w:pPr>
              <w:pStyle w:val="TableParagraph"/>
              <w:spacing w:before="80"/>
              <w:rPr>
                <w:sz w:val="24"/>
              </w:rPr>
            </w:pPr>
          </w:p>
          <w:p w14:paraId="0CC73E0C" w14:textId="77777777" w:rsidR="00AF34C2" w:rsidRDefault="000254F6">
            <w:pPr>
              <w:pStyle w:val="TableParagraph"/>
              <w:spacing w:before="0"/>
              <w:ind w:left="116" w:right="107"/>
              <w:jc w:val="center"/>
              <w:rPr>
                <w:sz w:val="24"/>
              </w:rPr>
            </w:pPr>
            <w:r>
              <w:rPr>
                <w:spacing w:val="-2"/>
                <w:sz w:val="24"/>
              </w:rPr>
              <w:t>Linkages</w:t>
            </w:r>
          </w:p>
          <w:p w14:paraId="52A40250" w14:textId="77777777" w:rsidR="00AF34C2" w:rsidRDefault="000254F6">
            <w:pPr>
              <w:pStyle w:val="TableParagraph"/>
              <w:spacing w:before="4"/>
              <w:ind w:left="116" w:right="107"/>
              <w:jc w:val="center"/>
              <w:rPr>
                <w:rFonts w:ascii="Arial"/>
                <w:b/>
                <w:sz w:val="24"/>
              </w:rPr>
            </w:pPr>
            <w:r>
              <w:rPr>
                <w:rFonts w:ascii="Arial"/>
                <w:b/>
                <w:spacing w:val="-2"/>
                <w:sz w:val="24"/>
              </w:rPr>
              <w:t>(25%)</w:t>
            </w:r>
          </w:p>
        </w:tc>
        <w:tc>
          <w:tcPr>
            <w:tcW w:w="1425" w:type="dxa"/>
          </w:tcPr>
          <w:p w14:paraId="78F99A7D" w14:textId="77777777" w:rsidR="00AF34C2" w:rsidRDefault="00AF34C2">
            <w:pPr>
              <w:pStyle w:val="TableParagraph"/>
              <w:spacing w:before="80"/>
              <w:rPr>
                <w:sz w:val="24"/>
              </w:rPr>
            </w:pPr>
          </w:p>
          <w:p w14:paraId="1AA8AF0A" w14:textId="77777777" w:rsidR="00AF34C2" w:rsidRDefault="000254F6">
            <w:pPr>
              <w:pStyle w:val="TableParagraph"/>
              <w:spacing w:before="0" w:line="242" w:lineRule="auto"/>
              <w:ind w:left="292" w:right="86" w:hanging="194"/>
              <w:rPr>
                <w:rFonts w:ascii="Arial"/>
                <w:b/>
                <w:sz w:val="24"/>
              </w:rPr>
            </w:pPr>
            <w:proofErr w:type="spellStart"/>
            <w:r>
              <w:rPr>
                <w:spacing w:val="-2"/>
                <w:sz w:val="24"/>
              </w:rPr>
              <w:t>Organizatio</w:t>
            </w:r>
            <w:proofErr w:type="spellEnd"/>
            <w:r>
              <w:rPr>
                <w:spacing w:val="-2"/>
                <w:sz w:val="24"/>
              </w:rPr>
              <w:t xml:space="preserve"> </w:t>
            </w:r>
            <w:r>
              <w:rPr>
                <w:sz w:val="24"/>
              </w:rPr>
              <w:t xml:space="preserve">n </w:t>
            </w:r>
            <w:r>
              <w:rPr>
                <w:rFonts w:ascii="Arial"/>
                <w:b/>
                <w:sz w:val="24"/>
              </w:rPr>
              <w:t>(20%)</w:t>
            </w:r>
          </w:p>
        </w:tc>
        <w:tc>
          <w:tcPr>
            <w:tcW w:w="1304" w:type="dxa"/>
          </w:tcPr>
          <w:p w14:paraId="544FCF66" w14:textId="77777777" w:rsidR="00AF34C2" w:rsidRDefault="000254F6">
            <w:pPr>
              <w:pStyle w:val="TableParagraph"/>
              <w:spacing w:line="242" w:lineRule="auto"/>
              <w:ind w:left="116" w:right="103"/>
              <w:jc w:val="center"/>
              <w:rPr>
                <w:rFonts w:ascii="Arial"/>
                <w:b/>
                <w:sz w:val="24"/>
              </w:rPr>
            </w:pPr>
            <w:proofErr w:type="spellStart"/>
            <w:r>
              <w:rPr>
                <w:spacing w:val="-2"/>
                <w:sz w:val="24"/>
              </w:rPr>
              <w:t>Integratio</w:t>
            </w:r>
            <w:proofErr w:type="spellEnd"/>
            <w:r>
              <w:rPr>
                <w:spacing w:val="-2"/>
                <w:sz w:val="24"/>
              </w:rPr>
              <w:t xml:space="preserve"> </w:t>
            </w:r>
            <w:r>
              <w:rPr>
                <w:sz w:val="24"/>
              </w:rPr>
              <w:t xml:space="preserve">n of </w:t>
            </w:r>
            <w:r>
              <w:rPr>
                <w:spacing w:val="-2"/>
                <w:sz w:val="24"/>
              </w:rPr>
              <w:t xml:space="preserve">Literature </w:t>
            </w:r>
            <w:r>
              <w:rPr>
                <w:rFonts w:ascii="Arial"/>
                <w:b/>
                <w:spacing w:val="-2"/>
                <w:sz w:val="24"/>
              </w:rPr>
              <w:t>(20%)</w:t>
            </w:r>
          </w:p>
        </w:tc>
        <w:tc>
          <w:tcPr>
            <w:tcW w:w="1665" w:type="dxa"/>
          </w:tcPr>
          <w:p w14:paraId="14D461CF" w14:textId="77777777" w:rsidR="00AF34C2" w:rsidRDefault="00AF34C2">
            <w:pPr>
              <w:pStyle w:val="TableParagraph"/>
              <w:spacing w:before="80"/>
              <w:rPr>
                <w:sz w:val="24"/>
              </w:rPr>
            </w:pPr>
          </w:p>
          <w:p w14:paraId="32B90F4D" w14:textId="77777777" w:rsidR="00AF34C2" w:rsidRDefault="000254F6">
            <w:pPr>
              <w:pStyle w:val="TableParagraph"/>
              <w:spacing w:before="0"/>
              <w:ind w:left="492"/>
              <w:rPr>
                <w:sz w:val="24"/>
              </w:rPr>
            </w:pPr>
            <w:r>
              <w:rPr>
                <w:spacing w:val="-2"/>
                <w:sz w:val="24"/>
              </w:rPr>
              <w:t>Clarity</w:t>
            </w:r>
          </w:p>
          <w:p w14:paraId="008CD34B" w14:textId="77777777" w:rsidR="00AF34C2" w:rsidRDefault="000254F6">
            <w:pPr>
              <w:pStyle w:val="TableParagraph"/>
              <w:spacing w:before="4"/>
              <w:ind w:left="512"/>
              <w:rPr>
                <w:rFonts w:ascii="Arial"/>
                <w:b/>
                <w:sz w:val="24"/>
              </w:rPr>
            </w:pPr>
            <w:r>
              <w:rPr>
                <w:rFonts w:ascii="Arial"/>
                <w:b/>
                <w:spacing w:val="-2"/>
                <w:sz w:val="24"/>
              </w:rPr>
              <w:t>(10%)</w:t>
            </w:r>
          </w:p>
        </w:tc>
        <w:tc>
          <w:tcPr>
            <w:tcW w:w="1066" w:type="dxa"/>
          </w:tcPr>
          <w:p w14:paraId="3592A150" w14:textId="77777777" w:rsidR="00AF34C2" w:rsidRDefault="000254F6">
            <w:pPr>
              <w:pStyle w:val="TableParagraph"/>
              <w:spacing w:before="216" w:line="242" w:lineRule="auto"/>
              <w:ind w:left="146" w:right="133" w:firstLine="109"/>
              <w:jc w:val="both"/>
              <w:rPr>
                <w:rFonts w:ascii="Arial"/>
                <w:b/>
                <w:sz w:val="24"/>
              </w:rPr>
            </w:pPr>
            <w:r>
              <w:rPr>
                <w:rFonts w:ascii="Arial"/>
                <w:b/>
                <w:spacing w:val="-2"/>
                <w:sz w:val="24"/>
              </w:rPr>
              <w:t>Total Score (100%)</w:t>
            </w:r>
          </w:p>
        </w:tc>
      </w:tr>
      <w:tr w:rsidR="00AF34C2" w14:paraId="2BBFD819" w14:textId="77777777">
        <w:trPr>
          <w:trHeight w:val="802"/>
        </w:trPr>
        <w:tc>
          <w:tcPr>
            <w:tcW w:w="710" w:type="dxa"/>
          </w:tcPr>
          <w:p w14:paraId="132D3F9A" w14:textId="77777777" w:rsidR="00AF34C2" w:rsidRDefault="000254F6">
            <w:pPr>
              <w:pStyle w:val="TableParagraph"/>
              <w:spacing w:before="108"/>
              <w:ind w:left="9"/>
              <w:jc w:val="center"/>
              <w:rPr>
                <w:rFonts w:ascii="Times New Roman"/>
                <w:b/>
                <w:sz w:val="28"/>
              </w:rPr>
            </w:pPr>
            <w:r>
              <w:rPr>
                <w:rFonts w:ascii="Times New Roman"/>
                <w:b/>
                <w:spacing w:val="-10"/>
                <w:sz w:val="28"/>
              </w:rPr>
              <w:t>1</w:t>
            </w:r>
          </w:p>
        </w:tc>
        <w:tc>
          <w:tcPr>
            <w:tcW w:w="1536" w:type="dxa"/>
          </w:tcPr>
          <w:p w14:paraId="49EDA061" w14:textId="77777777" w:rsidR="00AF34C2" w:rsidRDefault="00AF34C2">
            <w:pPr>
              <w:pStyle w:val="TableParagraph"/>
              <w:spacing w:before="0"/>
              <w:rPr>
                <w:rFonts w:ascii="Times New Roman"/>
              </w:rPr>
            </w:pPr>
          </w:p>
        </w:tc>
        <w:tc>
          <w:tcPr>
            <w:tcW w:w="1304" w:type="dxa"/>
          </w:tcPr>
          <w:p w14:paraId="3C2E943D" w14:textId="77777777" w:rsidR="00AF34C2" w:rsidRDefault="00AF34C2">
            <w:pPr>
              <w:pStyle w:val="TableParagraph"/>
              <w:spacing w:before="0"/>
              <w:rPr>
                <w:rFonts w:ascii="Times New Roman"/>
              </w:rPr>
            </w:pPr>
          </w:p>
        </w:tc>
        <w:tc>
          <w:tcPr>
            <w:tcW w:w="1425" w:type="dxa"/>
          </w:tcPr>
          <w:p w14:paraId="61F9AA52" w14:textId="77777777" w:rsidR="00AF34C2" w:rsidRDefault="00AF34C2">
            <w:pPr>
              <w:pStyle w:val="TableParagraph"/>
              <w:spacing w:before="0"/>
              <w:rPr>
                <w:rFonts w:ascii="Times New Roman"/>
              </w:rPr>
            </w:pPr>
          </w:p>
        </w:tc>
        <w:tc>
          <w:tcPr>
            <w:tcW w:w="1304" w:type="dxa"/>
          </w:tcPr>
          <w:p w14:paraId="4207F48A" w14:textId="77777777" w:rsidR="00AF34C2" w:rsidRDefault="00AF34C2">
            <w:pPr>
              <w:pStyle w:val="TableParagraph"/>
              <w:spacing w:before="0"/>
              <w:rPr>
                <w:rFonts w:ascii="Times New Roman"/>
              </w:rPr>
            </w:pPr>
          </w:p>
        </w:tc>
        <w:tc>
          <w:tcPr>
            <w:tcW w:w="1665" w:type="dxa"/>
          </w:tcPr>
          <w:p w14:paraId="463D296D" w14:textId="77777777" w:rsidR="00AF34C2" w:rsidRDefault="00AF34C2">
            <w:pPr>
              <w:pStyle w:val="TableParagraph"/>
              <w:spacing w:before="0"/>
              <w:rPr>
                <w:rFonts w:ascii="Times New Roman"/>
              </w:rPr>
            </w:pPr>
          </w:p>
        </w:tc>
        <w:tc>
          <w:tcPr>
            <w:tcW w:w="1066" w:type="dxa"/>
          </w:tcPr>
          <w:p w14:paraId="336B0587" w14:textId="77777777" w:rsidR="00AF34C2" w:rsidRDefault="00AF34C2">
            <w:pPr>
              <w:pStyle w:val="TableParagraph"/>
              <w:spacing w:before="0"/>
              <w:rPr>
                <w:rFonts w:ascii="Times New Roman"/>
              </w:rPr>
            </w:pPr>
          </w:p>
        </w:tc>
      </w:tr>
      <w:tr w:rsidR="00AF34C2" w14:paraId="6AE41FBC" w14:textId="77777777">
        <w:trPr>
          <w:trHeight w:val="745"/>
        </w:trPr>
        <w:tc>
          <w:tcPr>
            <w:tcW w:w="710" w:type="dxa"/>
          </w:tcPr>
          <w:p w14:paraId="79D1F891" w14:textId="77777777" w:rsidR="00AF34C2" w:rsidRDefault="000254F6">
            <w:pPr>
              <w:pStyle w:val="TableParagraph"/>
              <w:spacing w:before="108"/>
              <w:ind w:left="9"/>
              <w:jc w:val="center"/>
              <w:rPr>
                <w:rFonts w:ascii="Times New Roman"/>
                <w:b/>
                <w:sz w:val="28"/>
              </w:rPr>
            </w:pPr>
            <w:r>
              <w:rPr>
                <w:rFonts w:ascii="Times New Roman"/>
                <w:b/>
                <w:spacing w:val="-10"/>
                <w:sz w:val="28"/>
              </w:rPr>
              <w:t>2</w:t>
            </w:r>
          </w:p>
        </w:tc>
        <w:tc>
          <w:tcPr>
            <w:tcW w:w="1536" w:type="dxa"/>
          </w:tcPr>
          <w:p w14:paraId="0739C971" w14:textId="77777777" w:rsidR="00AF34C2" w:rsidRDefault="00AF34C2">
            <w:pPr>
              <w:pStyle w:val="TableParagraph"/>
              <w:spacing w:before="0"/>
              <w:rPr>
                <w:rFonts w:ascii="Times New Roman"/>
              </w:rPr>
            </w:pPr>
          </w:p>
        </w:tc>
        <w:tc>
          <w:tcPr>
            <w:tcW w:w="1304" w:type="dxa"/>
          </w:tcPr>
          <w:p w14:paraId="4EF1A3C8" w14:textId="77777777" w:rsidR="00AF34C2" w:rsidRDefault="00AF34C2">
            <w:pPr>
              <w:pStyle w:val="TableParagraph"/>
              <w:spacing w:before="0"/>
              <w:rPr>
                <w:rFonts w:ascii="Times New Roman"/>
              </w:rPr>
            </w:pPr>
          </w:p>
        </w:tc>
        <w:tc>
          <w:tcPr>
            <w:tcW w:w="1425" w:type="dxa"/>
          </w:tcPr>
          <w:p w14:paraId="2724FE2F" w14:textId="77777777" w:rsidR="00AF34C2" w:rsidRDefault="00AF34C2">
            <w:pPr>
              <w:pStyle w:val="TableParagraph"/>
              <w:spacing w:before="0"/>
              <w:rPr>
                <w:rFonts w:ascii="Times New Roman"/>
              </w:rPr>
            </w:pPr>
          </w:p>
        </w:tc>
        <w:tc>
          <w:tcPr>
            <w:tcW w:w="1304" w:type="dxa"/>
          </w:tcPr>
          <w:p w14:paraId="51381256" w14:textId="77777777" w:rsidR="00AF34C2" w:rsidRDefault="00AF34C2">
            <w:pPr>
              <w:pStyle w:val="TableParagraph"/>
              <w:spacing w:before="0"/>
              <w:rPr>
                <w:rFonts w:ascii="Times New Roman"/>
              </w:rPr>
            </w:pPr>
          </w:p>
        </w:tc>
        <w:tc>
          <w:tcPr>
            <w:tcW w:w="1665" w:type="dxa"/>
          </w:tcPr>
          <w:p w14:paraId="6F244F19" w14:textId="77777777" w:rsidR="00AF34C2" w:rsidRDefault="00AF34C2">
            <w:pPr>
              <w:pStyle w:val="TableParagraph"/>
              <w:spacing w:before="0"/>
              <w:rPr>
                <w:rFonts w:ascii="Times New Roman"/>
              </w:rPr>
            </w:pPr>
          </w:p>
        </w:tc>
        <w:tc>
          <w:tcPr>
            <w:tcW w:w="1066" w:type="dxa"/>
          </w:tcPr>
          <w:p w14:paraId="5EFB5476" w14:textId="77777777" w:rsidR="00AF34C2" w:rsidRDefault="00AF34C2">
            <w:pPr>
              <w:pStyle w:val="TableParagraph"/>
              <w:spacing w:before="0"/>
              <w:rPr>
                <w:rFonts w:ascii="Times New Roman"/>
              </w:rPr>
            </w:pPr>
          </w:p>
        </w:tc>
      </w:tr>
      <w:tr w:rsidR="00AF34C2" w14:paraId="14487AE8" w14:textId="77777777">
        <w:trPr>
          <w:trHeight w:val="733"/>
        </w:trPr>
        <w:tc>
          <w:tcPr>
            <w:tcW w:w="710" w:type="dxa"/>
          </w:tcPr>
          <w:p w14:paraId="4CA26C94" w14:textId="77777777" w:rsidR="00AF34C2" w:rsidRDefault="000254F6">
            <w:pPr>
              <w:pStyle w:val="TableParagraph"/>
              <w:spacing w:before="108"/>
              <w:ind w:left="9"/>
              <w:jc w:val="center"/>
              <w:rPr>
                <w:rFonts w:ascii="Times New Roman"/>
                <w:b/>
                <w:sz w:val="28"/>
              </w:rPr>
            </w:pPr>
            <w:r>
              <w:rPr>
                <w:rFonts w:ascii="Times New Roman"/>
                <w:b/>
                <w:spacing w:val="-10"/>
                <w:sz w:val="28"/>
              </w:rPr>
              <w:t>3</w:t>
            </w:r>
          </w:p>
        </w:tc>
        <w:tc>
          <w:tcPr>
            <w:tcW w:w="1536" w:type="dxa"/>
          </w:tcPr>
          <w:p w14:paraId="0E2C3838" w14:textId="77777777" w:rsidR="00AF34C2" w:rsidRDefault="00AF34C2">
            <w:pPr>
              <w:pStyle w:val="TableParagraph"/>
              <w:spacing w:before="0"/>
              <w:rPr>
                <w:rFonts w:ascii="Times New Roman"/>
              </w:rPr>
            </w:pPr>
          </w:p>
        </w:tc>
        <w:tc>
          <w:tcPr>
            <w:tcW w:w="1304" w:type="dxa"/>
          </w:tcPr>
          <w:p w14:paraId="517576A3" w14:textId="77777777" w:rsidR="00AF34C2" w:rsidRDefault="00AF34C2">
            <w:pPr>
              <w:pStyle w:val="TableParagraph"/>
              <w:spacing w:before="0"/>
              <w:rPr>
                <w:rFonts w:ascii="Times New Roman"/>
              </w:rPr>
            </w:pPr>
          </w:p>
        </w:tc>
        <w:tc>
          <w:tcPr>
            <w:tcW w:w="1425" w:type="dxa"/>
          </w:tcPr>
          <w:p w14:paraId="22553132" w14:textId="77777777" w:rsidR="00AF34C2" w:rsidRDefault="00AF34C2">
            <w:pPr>
              <w:pStyle w:val="TableParagraph"/>
              <w:spacing w:before="0"/>
              <w:rPr>
                <w:rFonts w:ascii="Times New Roman"/>
              </w:rPr>
            </w:pPr>
          </w:p>
        </w:tc>
        <w:tc>
          <w:tcPr>
            <w:tcW w:w="1304" w:type="dxa"/>
          </w:tcPr>
          <w:p w14:paraId="394D06CF" w14:textId="77777777" w:rsidR="00AF34C2" w:rsidRDefault="00AF34C2">
            <w:pPr>
              <w:pStyle w:val="TableParagraph"/>
              <w:spacing w:before="0"/>
              <w:rPr>
                <w:rFonts w:ascii="Times New Roman"/>
              </w:rPr>
            </w:pPr>
          </w:p>
        </w:tc>
        <w:tc>
          <w:tcPr>
            <w:tcW w:w="1665" w:type="dxa"/>
          </w:tcPr>
          <w:p w14:paraId="5B0AFD27" w14:textId="77777777" w:rsidR="00AF34C2" w:rsidRDefault="00AF34C2">
            <w:pPr>
              <w:pStyle w:val="TableParagraph"/>
              <w:spacing w:before="0"/>
              <w:rPr>
                <w:rFonts w:ascii="Times New Roman"/>
              </w:rPr>
            </w:pPr>
          </w:p>
        </w:tc>
        <w:tc>
          <w:tcPr>
            <w:tcW w:w="1066" w:type="dxa"/>
          </w:tcPr>
          <w:p w14:paraId="4F9EA5B9" w14:textId="77777777" w:rsidR="00AF34C2" w:rsidRDefault="00AF34C2">
            <w:pPr>
              <w:pStyle w:val="TableParagraph"/>
              <w:spacing w:before="0"/>
              <w:rPr>
                <w:rFonts w:ascii="Times New Roman"/>
              </w:rPr>
            </w:pPr>
          </w:p>
        </w:tc>
      </w:tr>
      <w:tr w:rsidR="00AF34C2" w14:paraId="2C381B60" w14:textId="77777777">
        <w:trPr>
          <w:trHeight w:val="743"/>
        </w:trPr>
        <w:tc>
          <w:tcPr>
            <w:tcW w:w="710" w:type="dxa"/>
          </w:tcPr>
          <w:p w14:paraId="3B9FE1CF" w14:textId="77777777" w:rsidR="00AF34C2" w:rsidRDefault="000254F6">
            <w:pPr>
              <w:pStyle w:val="TableParagraph"/>
              <w:spacing w:before="108"/>
              <w:ind w:left="9"/>
              <w:jc w:val="center"/>
              <w:rPr>
                <w:rFonts w:ascii="Times New Roman"/>
                <w:b/>
                <w:sz w:val="28"/>
              </w:rPr>
            </w:pPr>
            <w:r>
              <w:rPr>
                <w:rFonts w:ascii="Times New Roman"/>
                <w:b/>
                <w:spacing w:val="-10"/>
                <w:sz w:val="28"/>
              </w:rPr>
              <w:t>4</w:t>
            </w:r>
          </w:p>
        </w:tc>
        <w:tc>
          <w:tcPr>
            <w:tcW w:w="1536" w:type="dxa"/>
          </w:tcPr>
          <w:p w14:paraId="7FA69FA2" w14:textId="77777777" w:rsidR="00AF34C2" w:rsidRDefault="00AF34C2">
            <w:pPr>
              <w:pStyle w:val="TableParagraph"/>
              <w:spacing w:before="0"/>
              <w:rPr>
                <w:rFonts w:ascii="Times New Roman"/>
              </w:rPr>
            </w:pPr>
          </w:p>
        </w:tc>
        <w:tc>
          <w:tcPr>
            <w:tcW w:w="1304" w:type="dxa"/>
          </w:tcPr>
          <w:p w14:paraId="3646F719" w14:textId="77777777" w:rsidR="00AF34C2" w:rsidRDefault="00AF34C2">
            <w:pPr>
              <w:pStyle w:val="TableParagraph"/>
              <w:spacing w:before="0"/>
              <w:rPr>
                <w:rFonts w:ascii="Times New Roman"/>
              </w:rPr>
            </w:pPr>
          </w:p>
        </w:tc>
        <w:tc>
          <w:tcPr>
            <w:tcW w:w="1425" w:type="dxa"/>
          </w:tcPr>
          <w:p w14:paraId="5B824DA0" w14:textId="77777777" w:rsidR="00AF34C2" w:rsidRDefault="00AF34C2">
            <w:pPr>
              <w:pStyle w:val="TableParagraph"/>
              <w:spacing w:before="0"/>
              <w:rPr>
                <w:rFonts w:ascii="Times New Roman"/>
              </w:rPr>
            </w:pPr>
          </w:p>
        </w:tc>
        <w:tc>
          <w:tcPr>
            <w:tcW w:w="1304" w:type="dxa"/>
          </w:tcPr>
          <w:p w14:paraId="30E8E145" w14:textId="77777777" w:rsidR="00AF34C2" w:rsidRDefault="00AF34C2">
            <w:pPr>
              <w:pStyle w:val="TableParagraph"/>
              <w:spacing w:before="0"/>
              <w:rPr>
                <w:rFonts w:ascii="Times New Roman"/>
              </w:rPr>
            </w:pPr>
          </w:p>
        </w:tc>
        <w:tc>
          <w:tcPr>
            <w:tcW w:w="1665" w:type="dxa"/>
          </w:tcPr>
          <w:p w14:paraId="7116EE5A" w14:textId="77777777" w:rsidR="00AF34C2" w:rsidRDefault="00AF34C2">
            <w:pPr>
              <w:pStyle w:val="TableParagraph"/>
              <w:spacing w:before="0"/>
              <w:rPr>
                <w:rFonts w:ascii="Times New Roman"/>
              </w:rPr>
            </w:pPr>
          </w:p>
        </w:tc>
        <w:tc>
          <w:tcPr>
            <w:tcW w:w="1066" w:type="dxa"/>
          </w:tcPr>
          <w:p w14:paraId="17C2EE2E" w14:textId="77777777" w:rsidR="00AF34C2" w:rsidRDefault="00AF34C2">
            <w:pPr>
              <w:pStyle w:val="TableParagraph"/>
              <w:spacing w:before="0"/>
              <w:rPr>
                <w:rFonts w:ascii="Times New Roman"/>
              </w:rPr>
            </w:pPr>
          </w:p>
        </w:tc>
      </w:tr>
      <w:tr w:rsidR="00AF34C2" w14:paraId="3462264D" w14:textId="77777777">
        <w:trPr>
          <w:trHeight w:val="948"/>
        </w:trPr>
        <w:tc>
          <w:tcPr>
            <w:tcW w:w="7944" w:type="dxa"/>
            <w:gridSpan w:val="6"/>
          </w:tcPr>
          <w:p w14:paraId="7F7F0258" w14:textId="77777777" w:rsidR="00AF34C2" w:rsidRDefault="000254F6">
            <w:pPr>
              <w:pStyle w:val="TableParagraph"/>
              <w:spacing w:before="108"/>
              <w:ind w:left="10"/>
              <w:jc w:val="center"/>
              <w:rPr>
                <w:rFonts w:ascii="Times New Roman"/>
                <w:b/>
                <w:sz w:val="28"/>
              </w:rPr>
            </w:pPr>
            <w:r>
              <w:rPr>
                <w:rFonts w:ascii="Times New Roman"/>
                <w:b/>
                <w:spacing w:val="-2"/>
                <w:sz w:val="28"/>
              </w:rPr>
              <w:t>Total</w:t>
            </w:r>
          </w:p>
        </w:tc>
        <w:tc>
          <w:tcPr>
            <w:tcW w:w="1066" w:type="dxa"/>
          </w:tcPr>
          <w:p w14:paraId="4689ED51" w14:textId="77777777" w:rsidR="00AF34C2" w:rsidRDefault="00AF34C2">
            <w:pPr>
              <w:pStyle w:val="TableParagraph"/>
              <w:spacing w:before="0"/>
              <w:rPr>
                <w:rFonts w:ascii="Times New Roman"/>
              </w:rPr>
            </w:pPr>
          </w:p>
        </w:tc>
      </w:tr>
    </w:tbl>
    <w:p w14:paraId="346424B3" w14:textId="77777777" w:rsidR="00AF34C2" w:rsidRDefault="00AF34C2">
      <w:pPr>
        <w:pStyle w:val="TableParagraph"/>
        <w:rPr>
          <w:rFonts w:ascii="Times New Roman"/>
        </w:rPr>
        <w:sectPr w:rsidR="00AF34C2">
          <w:type w:val="continuous"/>
          <w:pgSz w:w="11900" w:h="16840"/>
          <w:pgMar w:top="920" w:right="425" w:bottom="280" w:left="566" w:header="720" w:footer="720" w:gutter="0"/>
          <w:cols w:space="720"/>
        </w:sectPr>
      </w:pPr>
    </w:p>
    <w:p w14:paraId="00E0C0DF" w14:textId="77777777" w:rsidR="00AF34C2" w:rsidRDefault="000254F6">
      <w:pPr>
        <w:pStyle w:val="Heading3"/>
        <w:spacing w:before="69" w:line="278" w:lineRule="auto"/>
        <w:ind w:left="4203" w:right="4342" w:firstLine="8"/>
        <w:jc w:val="center"/>
      </w:pPr>
      <w:r>
        <w:lastRenderedPageBreak/>
        <w:t>Annexure A CONCEPT</w:t>
      </w:r>
      <w:r>
        <w:rPr>
          <w:spacing w:val="-17"/>
        </w:rPr>
        <w:t xml:space="preserve"> </w:t>
      </w:r>
      <w:r>
        <w:t>MAPPING</w:t>
      </w:r>
    </w:p>
    <w:p w14:paraId="4953D652" w14:textId="77777777" w:rsidR="00AF34C2" w:rsidRDefault="000254F6">
      <w:pPr>
        <w:pStyle w:val="ListParagraph"/>
        <w:numPr>
          <w:ilvl w:val="0"/>
          <w:numId w:val="1"/>
        </w:numPr>
        <w:tabs>
          <w:tab w:val="left" w:pos="1564"/>
        </w:tabs>
        <w:spacing w:before="241" w:line="362" w:lineRule="auto"/>
        <w:jc w:val="both"/>
      </w:pPr>
      <w:r>
        <w:rPr>
          <w:sz w:val="24"/>
        </w:rPr>
        <w:t xml:space="preserve">Construct a comprehensive and well-organized concept map that accurately identifies all key concepts from literature involved in the pipeline from real-world scene capture to digital image representation, establishes clear and </w:t>
      </w:r>
      <w:r>
        <w:rPr>
          <w:spacing w:val="12"/>
          <w:sz w:val="24"/>
        </w:rPr>
        <w:t xml:space="preserve">meaningful relationships </w:t>
      </w:r>
      <w:r>
        <w:rPr>
          <w:spacing w:val="11"/>
          <w:sz w:val="24"/>
        </w:rPr>
        <w:t xml:space="preserve">among </w:t>
      </w:r>
      <w:r>
        <w:rPr>
          <w:spacing w:val="12"/>
          <w:sz w:val="24"/>
        </w:rPr>
        <w:t xml:space="preserve">intermediate </w:t>
      </w:r>
      <w:r>
        <w:rPr>
          <w:spacing w:val="13"/>
          <w:sz w:val="24"/>
        </w:rPr>
        <w:t xml:space="preserve">transformations </w:t>
      </w:r>
      <w:r>
        <w:rPr>
          <w:sz w:val="24"/>
        </w:rPr>
        <w:t>and dependencies, integrates insights from multiple studies, and presents the information in a clear and visually structured manner.</w:t>
      </w:r>
    </w:p>
    <w:p w14:paraId="3051E12E" w14:textId="77777777" w:rsidR="00AF34C2" w:rsidRDefault="00AF34C2">
      <w:pPr>
        <w:pStyle w:val="BodyText"/>
        <w:rPr>
          <w:sz w:val="20"/>
        </w:rPr>
      </w:pPr>
    </w:p>
    <w:p w14:paraId="50387B66" w14:textId="77777777" w:rsidR="00AF34C2" w:rsidRDefault="00AF34C2">
      <w:pPr>
        <w:pStyle w:val="BodyText"/>
        <w:rPr>
          <w:sz w:val="20"/>
        </w:rPr>
      </w:pPr>
    </w:p>
    <w:p w14:paraId="21E2E228" w14:textId="77777777" w:rsidR="00AF34C2" w:rsidRDefault="00AF34C2">
      <w:pPr>
        <w:pStyle w:val="BodyText"/>
        <w:rPr>
          <w:sz w:val="20"/>
        </w:rPr>
      </w:pPr>
    </w:p>
    <w:p w14:paraId="180AD3CD" w14:textId="77777777" w:rsidR="00AF34C2" w:rsidRDefault="00AF34C2">
      <w:pPr>
        <w:pStyle w:val="BodyText"/>
        <w:rPr>
          <w:sz w:val="20"/>
        </w:rPr>
      </w:pPr>
    </w:p>
    <w:p w14:paraId="726C2CF2" w14:textId="77777777" w:rsidR="00AF34C2" w:rsidRDefault="00AF34C2">
      <w:pPr>
        <w:pStyle w:val="BodyText"/>
        <w:rPr>
          <w:sz w:val="20"/>
        </w:rPr>
      </w:pPr>
    </w:p>
    <w:p w14:paraId="3B053913" w14:textId="77777777" w:rsidR="00AF34C2" w:rsidRDefault="00AF34C2">
      <w:pPr>
        <w:pStyle w:val="BodyText"/>
        <w:rPr>
          <w:sz w:val="20"/>
        </w:rPr>
      </w:pPr>
    </w:p>
    <w:p w14:paraId="526B5CCD" w14:textId="77777777" w:rsidR="00AF34C2" w:rsidRDefault="00AF34C2">
      <w:pPr>
        <w:pStyle w:val="BodyText"/>
        <w:rPr>
          <w:sz w:val="20"/>
        </w:rPr>
      </w:pPr>
    </w:p>
    <w:p w14:paraId="7BD40893" w14:textId="77777777" w:rsidR="00AF34C2" w:rsidRDefault="00AF34C2">
      <w:pPr>
        <w:pStyle w:val="BodyText"/>
        <w:rPr>
          <w:sz w:val="20"/>
        </w:rPr>
      </w:pPr>
    </w:p>
    <w:p w14:paraId="1059E305" w14:textId="77777777" w:rsidR="00AF34C2" w:rsidRDefault="00AF34C2">
      <w:pPr>
        <w:pStyle w:val="BodyText"/>
        <w:rPr>
          <w:sz w:val="20"/>
        </w:rPr>
      </w:pPr>
    </w:p>
    <w:p w14:paraId="6366F4C8" w14:textId="77777777" w:rsidR="00AF34C2" w:rsidRDefault="000254F6">
      <w:pPr>
        <w:pStyle w:val="BodyText"/>
        <w:spacing w:before="62"/>
        <w:rPr>
          <w:sz w:val="20"/>
        </w:rPr>
      </w:pPr>
      <w:r>
        <w:rPr>
          <w:noProof/>
          <w:sz w:val="20"/>
        </w:rPr>
        <w:drawing>
          <wp:anchor distT="0" distB="0" distL="0" distR="0" simplePos="0" relativeHeight="487588864" behindDoc="1" locked="0" layoutInCell="1" allowOverlap="1" wp14:anchorId="02CF2AAE" wp14:editId="60A4FE7F">
            <wp:simplePos x="0" y="0"/>
            <wp:positionH relativeFrom="page">
              <wp:posOffset>716138</wp:posOffset>
            </wp:positionH>
            <wp:positionV relativeFrom="paragraph">
              <wp:posOffset>201224</wp:posOffset>
            </wp:positionV>
            <wp:extent cx="6160768" cy="400659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6160768" cy="4006596"/>
                    </a:xfrm>
                    <a:prstGeom prst="rect">
                      <a:avLst/>
                    </a:prstGeom>
                  </pic:spPr>
                </pic:pic>
              </a:graphicData>
            </a:graphic>
          </wp:anchor>
        </w:drawing>
      </w:r>
    </w:p>
    <w:p w14:paraId="7FC97ECF" w14:textId="77777777" w:rsidR="00AF34C2" w:rsidRDefault="00AF34C2">
      <w:pPr>
        <w:pStyle w:val="BodyText"/>
        <w:rPr>
          <w:sz w:val="20"/>
        </w:rPr>
        <w:sectPr w:rsidR="00AF34C2">
          <w:pgSz w:w="11900" w:h="16840"/>
          <w:pgMar w:top="920" w:right="425" w:bottom="280" w:left="566" w:header="720" w:footer="720" w:gutter="0"/>
          <w:cols w:space="720"/>
        </w:sectPr>
      </w:pPr>
    </w:p>
    <w:p w14:paraId="7012C973" w14:textId="77777777" w:rsidR="00AF34C2" w:rsidRDefault="000254F6">
      <w:pPr>
        <w:pStyle w:val="ListParagraph"/>
        <w:numPr>
          <w:ilvl w:val="0"/>
          <w:numId w:val="1"/>
        </w:numPr>
        <w:tabs>
          <w:tab w:val="left" w:pos="1594"/>
        </w:tabs>
        <w:spacing w:line="362" w:lineRule="auto"/>
        <w:ind w:left="1594" w:hanging="360"/>
        <w:jc w:val="both"/>
        <w:rPr>
          <w:sz w:val="24"/>
        </w:rPr>
      </w:pPr>
      <w:r>
        <w:rPr>
          <w:sz w:val="24"/>
        </w:rPr>
        <w:lastRenderedPageBreak/>
        <w:t>Develop a hierarchically structured concept map that identifies major stages</w:t>
      </w:r>
      <w:r>
        <w:rPr>
          <w:spacing w:val="40"/>
          <w:sz w:val="24"/>
        </w:rPr>
        <w:t xml:space="preserve"> </w:t>
      </w:r>
      <w:r>
        <w:rPr>
          <w:sz w:val="24"/>
        </w:rPr>
        <w:t xml:space="preserve">of visual data handling in a Computer Vision system, clearly illustrates logical relationships and contributions of each stage toward generating meaningful outputs, incorporates relevant literature connections, and ensures clarity and </w:t>
      </w:r>
      <w:r>
        <w:rPr>
          <w:spacing w:val="-2"/>
          <w:sz w:val="24"/>
        </w:rPr>
        <w:t>readability.</w:t>
      </w:r>
    </w:p>
    <w:p w14:paraId="1BC74388" w14:textId="77777777" w:rsidR="00AF34C2" w:rsidRDefault="00AF34C2">
      <w:pPr>
        <w:pStyle w:val="BodyText"/>
        <w:rPr>
          <w:sz w:val="20"/>
        </w:rPr>
      </w:pPr>
    </w:p>
    <w:p w14:paraId="46766A89" w14:textId="77777777" w:rsidR="00AF34C2" w:rsidRDefault="00AF34C2">
      <w:pPr>
        <w:pStyle w:val="BodyText"/>
        <w:rPr>
          <w:sz w:val="20"/>
        </w:rPr>
      </w:pPr>
    </w:p>
    <w:p w14:paraId="47E1D11A" w14:textId="77777777" w:rsidR="00AF34C2" w:rsidRDefault="00AF34C2">
      <w:pPr>
        <w:pStyle w:val="BodyText"/>
        <w:rPr>
          <w:sz w:val="20"/>
        </w:rPr>
      </w:pPr>
    </w:p>
    <w:p w14:paraId="3D1FA94A" w14:textId="77777777" w:rsidR="00AF34C2" w:rsidRDefault="00AF34C2">
      <w:pPr>
        <w:pStyle w:val="BodyText"/>
        <w:rPr>
          <w:sz w:val="20"/>
        </w:rPr>
      </w:pPr>
    </w:p>
    <w:p w14:paraId="02AE435E" w14:textId="77777777" w:rsidR="00AF34C2" w:rsidRDefault="00AF34C2">
      <w:pPr>
        <w:pStyle w:val="BodyText"/>
        <w:rPr>
          <w:sz w:val="20"/>
        </w:rPr>
      </w:pPr>
    </w:p>
    <w:p w14:paraId="725B2B90" w14:textId="77777777" w:rsidR="00AF34C2" w:rsidRDefault="00AF34C2">
      <w:pPr>
        <w:pStyle w:val="BodyText"/>
        <w:rPr>
          <w:sz w:val="20"/>
        </w:rPr>
      </w:pPr>
    </w:p>
    <w:p w14:paraId="2EA318EB" w14:textId="77777777" w:rsidR="00AF34C2" w:rsidRDefault="00AF34C2">
      <w:pPr>
        <w:pStyle w:val="BodyText"/>
        <w:rPr>
          <w:sz w:val="20"/>
        </w:rPr>
      </w:pPr>
    </w:p>
    <w:p w14:paraId="41FFC59D" w14:textId="77777777" w:rsidR="00AF34C2" w:rsidRDefault="00AF34C2">
      <w:pPr>
        <w:pStyle w:val="BodyText"/>
        <w:rPr>
          <w:sz w:val="20"/>
        </w:rPr>
      </w:pPr>
    </w:p>
    <w:p w14:paraId="0C4CF480" w14:textId="77777777" w:rsidR="00AF34C2" w:rsidRDefault="00AF34C2">
      <w:pPr>
        <w:pStyle w:val="BodyText"/>
        <w:rPr>
          <w:sz w:val="20"/>
        </w:rPr>
      </w:pPr>
    </w:p>
    <w:p w14:paraId="7F4C8B84" w14:textId="77777777" w:rsidR="00AF34C2" w:rsidRDefault="00AF34C2">
      <w:pPr>
        <w:pStyle w:val="BodyText"/>
        <w:rPr>
          <w:sz w:val="20"/>
        </w:rPr>
      </w:pPr>
    </w:p>
    <w:p w14:paraId="36914FEC" w14:textId="77777777" w:rsidR="00AF34C2" w:rsidRDefault="000254F6">
      <w:pPr>
        <w:pStyle w:val="BodyText"/>
        <w:spacing w:before="197"/>
        <w:rPr>
          <w:sz w:val="20"/>
        </w:rPr>
      </w:pPr>
      <w:r>
        <w:rPr>
          <w:noProof/>
          <w:sz w:val="20"/>
        </w:rPr>
        <w:drawing>
          <wp:anchor distT="0" distB="0" distL="0" distR="0" simplePos="0" relativeHeight="487589376" behindDoc="1" locked="0" layoutInCell="1" allowOverlap="1" wp14:anchorId="34C42B33" wp14:editId="64BA24EF">
            <wp:simplePos x="0" y="0"/>
            <wp:positionH relativeFrom="page">
              <wp:posOffset>518173</wp:posOffset>
            </wp:positionH>
            <wp:positionV relativeFrom="paragraph">
              <wp:posOffset>286724</wp:posOffset>
            </wp:positionV>
            <wp:extent cx="6720838" cy="437083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6720838" cy="4370832"/>
                    </a:xfrm>
                    <a:prstGeom prst="rect">
                      <a:avLst/>
                    </a:prstGeom>
                  </pic:spPr>
                </pic:pic>
              </a:graphicData>
            </a:graphic>
          </wp:anchor>
        </w:drawing>
      </w:r>
    </w:p>
    <w:p w14:paraId="7FB3EC12" w14:textId="77777777" w:rsidR="00AF34C2" w:rsidRDefault="00AF34C2">
      <w:pPr>
        <w:pStyle w:val="BodyText"/>
        <w:rPr>
          <w:sz w:val="20"/>
        </w:rPr>
        <w:sectPr w:rsidR="00AF34C2">
          <w:pgSz w:w="11900" w:h="16840"/>
          <w:pgMar w:top="920" w:right="425" w:bottom="280" w:left="566" w:header="720" w:footer="720" w:gutter="0"/>
          <w:cols w:space="720"/>
        </w:sectPr>
      </w:pPr>
    </w:p>
    <w:p w14:paraId="3474587D" w14:textId="77777777" w:rsidR="00AF34C2" w:rsidRDefault="000254F6">
      <w:pPr>
        <w:pStyle w:val="ListParagraph"/>
        <w:numPr>
          <w:ilvl w:val="0"/>
          <w:numId w:val="1"/>
        </w:numPr>
        <w:tabs>
          <w:tab w:val="left" w:pos="1594"/>
        </w:tabs>
        <w:spacing w:line="362" w:lineRule="auto"/>
        <w:ind w:left="1594" w:hanging="360"/>
        <w:jc w:val="both"/>
        <w:rPr>
          <w:sz w:val="24"/>
        </w:rPr>
      </w:pPr>
      <w:r>
        <w:rPr>
          <w:sz w:val="24"/>
        </w:rPr>
        <w:lastRenderedPageBreak/>
        <w:t>Create a detailed concept map that accurately identifies concepts related to image resolution and intensity levels, establishes clear cause–effect relationships with image quality and usability, integrates supporting evidence from literature, and presents the concepts in a logically organized and visually clear format.</w:t>
      </w:r>
    </w:p>
    <w:p w14:paraId="6E738741" w14:textId="77777777" w:rsidR="00AF34C2" w:rsidRDefault="00AF34C2">
      <w:pPr>
        <w:pStyle w:val="BodyText"/>
        <w:rPr>
          <w:sz w:val="20"/>
        </w:rPr>
      </w:pPr>
    </w:p>
    <w:p w14:paraId="6118AC44" w14:textId="77777777" w:rsidR="00AF34C2" w:rsidRDefault="00AF34C2">
      <w:pPr>
        <w:pStyle w:val="BodyText"/>
        <w:rPr>
          <w:sz w:val="20"/>
        </w:rPr>
      </w:pPr>
    </w:p>
    <w:p w14:paraId="0A959D06" w14:textId="77777777" w:rsidR="00AF34C2" w:rsidRDefault="00AF34C2">
      <w:pPr>
        <w:pStyle w:val="BodyText"/>
        <w:rPr>
          <w:sz w:val="20"/>
        </w:rPr>
      </w:pPr>
    </w:p>
    <w:p w14:paraId="28B5AD5F" w14:textId="77777777" w:rsidR="00AF34C2" w:rsidRDefault="00AF34C2">
      <w:pPr>
        <w:pStyle w:val="BodyText"/>
        <w:rPr>
          <w:sz w:val="20"/>
        </w:rPr>
      </w:pPr>
    </w:p>
    <w:p w14:paraId="5CC8E635" w14:textId="77777777" w:rsidR="00AF34C2" w:rsidRDefault="00AF34C2">
      <w:pPr>
        <w:pStyle w:val="BodyText"/>
        <w:rPr>
          <w:sz w:val="20"/>
        </w:rPr>
      </w:pPr>
    </w:p>
    <w:p w14:paraId="22347126" w14:textId="77777777" w:rsidR="00AF34C2" w:rsidRDefault="00AF34C2">
      <w:pPr>
        <w:pStyle w:val="BodyText"/>
        <w:rPr>
          <w:sz w:val="20"/>
        </w:rPr>
      </w:pPr>
    </w:p>
    <w:p w14:paraId="50E575E0" w14:textId="77777777" w:rsidR="00AF34C2" w:rsidRDefault="00AF34C2">
      <w:pPr>
        <w:pStyle w:val="BodyText"/>
        <w:rPr>
          <w:sz w:val="20"/>
        </w:rPr>
      </w:pPr>
    </w:p>
    <w:p w14:paraId="0DE7FFA0" w14:textId="77777777" w:rsidR="00AF34C2" w:rsidRDefault="00AF34C2">
      <w:pPr>
        <w:pStyle w:val="BodyText"/>
        <w:rPr>
          <w:sz w:val="20"/>
        </w:rPr>
      </w:pPr>
    </w:p>
    <w:p w14:paraId="18464A29" w14:textId="77777777" w:rsidR="00AF34C2" w:rsidRDefault="00AF34C2">
      <w:pPr>
        <w:pStyle w:val="BodyText"/>
        <w:rPr>
          <w:sz w:val="20"/>
        </w:rPr>
      </w:pPr>
    </w:p>
    <w:p w14:paraId="5B97C0BD" w14:textId="77777777" w:rsidR="00AF34C2" w:rsidRDefault="00AF34C2">
      <w:pPr>
        <w:pStyle w:val="BodyText"/>
        <w:rPr>
          <w:sz w:val="20"/>
        </w:rPr>
      </w:pPr>
    </w:p>
    <w:p w14:paraId="67C9F530" w14:textId="77777777" w:rsidR="00AF34C2" w:rsidRDefault="000254F6">
      <w:pPr>
        <w:pStyle w:val="BodyText"/>
        <w:spacing w:before="72"/>
        <w:rPr>
          <w:sz w:val="20"/>
        </w:rPr>
      </w:pPr>
      <w:r>
        <w:rPr>
          <w:noProof/>
          <w:sz w:val="20"/>
        </w:rPr>
        <w:drawing>
          <wp:anchor distT="0" distB="0" distL="0" distR="0" simplePos="0" relativeHeight="487589888" behindDoc="1" locked="0" layoutInCell="1" allowOverlap="1" wp14:anchorId="5427C3C2" wp14:editId="148DC8A3">
            <wp:simplePos x="0" y="0"/>
            <wp:positionH relativeFrom="page">
              <wp:posOffset>424650</wp:posOffset>
            </wp:positionH>
            <wp:positionV relativeFrom="paragraph">
              <wp:posOffset>207207</wp:posOffset>
            </wp:positionV>
            <wp:extent cx="6440804" cy="4188713"/>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6440804" cy="4188713"/>
                    </a:xfrm>
                    <a:prstGeom prst="rect">
                      <a:avLst/>
                    </a:prstGeom>
                  </pic:spPr>
                </pic:pic>
              </a:graphicData>
            </a:graphic>
          </wp:anchor>
        </w:drawing>
      </w:r>
    </w:p>
    <w:p w14:paraId="49D02D2B" w14:textId="77777777" w:rsidR="00AF34C2" w:rsidRDefault="00AF34C2">
      <w:pPr>
        <w:pStyle w:val="BodyText"/>
        <w:rPr>
          <w:sz w:val="20"/>
        </w:rPr>
        <w:sectPr w:rsidR="00AF34C2">
          <w:pgSz w:w="11900" w:h="16840"/>
          <w:pgMar w:top="920" w:right="425" w:bottom="280" w:left="566" w:header="720" w:footer="720" w:gutter="0"/>
          <w:cols w:space="720"/>
        </w:sectPr>
      </w:pPr>
    </w:p>
    <w:p w14:paraId="5261B8B1" w14:textId="77777777" w:rsidR="00AF34C2" w:rsidRDefault="000254F6">
      <w:pPr>
        <w:pStyle w:val="ListParagraph"/>
        <w:numPr>
          <w:ilvl w:val="0"/>
          <w:numId w:val="1"/>
        </w:numPr>
        <w:tabs>
          <w:tab w:val="left" w:pos="1594"/>
        </w:tabs>
        <w:spacing w:line="362" w:lineRule="auto"/>
        <w:ind w:left="1594" w:hanging="360"/>
        <w:jc w:val="both"/>
        <w:rPr>
          <w:sz w:val="24"/>
        </w:rPr>
      </w:pPr>
      <w:r>
        <w:rPr>
          <w:sz w:val="24"/>
        </w:rPr>
        <w:lastRenderedPageBreak/>
        <w:t>Design an analytically organized concept map that identifies key factors in image acquisition conditions, clearly links them to downstream processing</w:t>
      </w:r>
      <w:r>
        <w:rPr>
          <w:spacing w:val="40"/>
          <w:sz w:val="24"/>
        </w:rPr>
        <w:t xml:space="preserve"> </w:t>
      </w:r>
      <w:r>
        <w:rPr>
          <w:sz w:val="24"/>
        </w:rPr>
        <w:t>and application performance through meaningful relationships, integrates findings from relevant studies, and ensures a well-structured and easy-to-interpret presentation.</w:t>
      </w:r>
    </w:p>
    <w:p w14:paraId="09F731A0" w14:textId="77777777" w:rsidR="00AF34C2" w:rsidRDefault="00AF34C2">
      <w:pPr>
        <w:pStyle w:val="BodyText"/>
        <w:rPr>
          <w:sz w:val="20"/>
        </w:rPr>
      </w:pPr>
    </w:p>
    <w:p w14:paraId="6B377A00" w14:textId="77777777" w:rsidR="00AF34C2" w:rsidRDefault="00AF34C2">
      <w:pPr>
        <w:pStyle w:val="BodyText"/>
        <w:rPr>
          <w:sz w:val="20"/>
        </w:rPr>
      </w:pPr>
    </w:p>
    <w:p w14:paraId="4A5038A7" w14:textId="77777777" w:rsidR="00AF34C2" w:rsidRDefault="00AF34C2">
      <w:pPr>
        <w:pStyle w:val="BodyText"/>
        <w:rPr>
          <w:sz w:val="20"/>
        </w:rPr>
      </w:pPr>
    </w:p>
    <w:p w14:paraId="029A32D1" w14:textId="77777777" w:rsidR="00AF34C2" w:rsidRDefault="00AF34C2">
      <w:pPr>
        <w:pStyle w:val="BodyText"/>
        <w:rPr>
          <w:sz w:val="20"/>
        </w:rPr>
      </w:pPr>
    </w:p>
    <w:p w14:paraId="709C2EB9" w14:textId="77777777" w:rsidR="00AF34C2" w:rsidRDefault="00AF34C2">
      <w:pPr>
        <w:pStyle w:val="BodyText"/>
        <w:rPr>
          <w:sz w:val="20"/>
        </w:rPr>
      </w:pPr>
    </w:p>
    <w:p w14:paraId="32B97542" w14:textId="77777777" w:rsidR="00AF34C2" w:rsidRDefault="00AF34C2">
      <w:pPr>
        <w:pStyle w:val="BodyText"/>
        <w:rPr>
          <w:sz w:val="20"/>
        </w:rPr>
      </w:pPr>
    </w:p>
    <w:p w14:paraId="0FD42DBC" w14:textId="77777777" w:rsidR="00AF34C2" w:rsidRDefault="00AF34C2">
      <w:pPr>
        <w:pStyle w:val="BodyText"/>
        <w:rPr>
          <w:sz w:val="20"/>
        </w:rPr>
      </w:pPr>
    </w:p>
    <w:p w14:paraId="59EB4715" w14:textId="77777777" w:rsidR="00AF34C2" w:rsidRDefault="00AF34C2">
      <w:pPr>
        <w:pStyle w:val="BodyText"/>
        <w:rPr>
          <w:sz w:val="20"/>
        </w:rPr>
      </w:pPr>
    </w:p>
    <w:p w14:paraId="3212DCE7" w14:textId="77777777" w:rsidR="00AF34C2" w:rsidRDefault="00AF34C2">
      <w:pPr>
        <w:pStyle w:val="BodyText"/>
        <w:rPr>
          <w:sz w:val="20"/>
        </w:rPr>
      </w:pPr>
    </w:p>
    <w:p w14:paraId="18B14F74" w14:textId="77777777" w:rsidR="00AF34C2" w:rsidRDefault="00AF34C2">
      <w:pPr>
        <w:pStyle w:val="BodyText"/>
        <w:rPr>
          <w:sz w:val="20"/>
        </w:rPr>
      </w:pPr>
    </w:p>
    <w:p w14:paraId="6541DE32" w14:textId="77777777" w:rsidR="00AF34C2" w:rsidRDefault="00AF34C2">
      <w:pPr>
        <w:pStyle w:val="BodyText"/>
        <w:rPr>
          <w:sz w:val="20"/>
        </w:rPr>
      </w:pPr>
    </w:p>
    <w:p w14:paraId="2AF601D3" w14:textId="77777777" w:rsidR="00AF34C2" w:rsidRDefault="000254F6">
      <w:pPr>
        <w:pStyle w:val="BodyText"/>
        <w:spacing w:before="119"/>
        <w:rPr>
          <w:sz w:val="20"/>
        </w:rPr>
      </w:pPr>
      <w:r>
        <w:rPr>
          <w:noProof/>
          <w:sz w:val="20"/>
        </w:rPr>
        <w:drawing>
          <wp:anchor distT="0" distB="0" distL="0" distR="0" simplePos="0" relativeHeight="487590400" behindDoc="1" locked="0" layoutInCell="1" allowOverlap="1" wp14:anchorId="1E56E2EB" wp14:editId="064C12B6">
            <wp:simplePos x="0" y="0"/>
            <wp:positionH relativeFrom="page">
              <wp:posOffset>426941</wp:posOffset>
            </wp:positionH>
            <wp:positionV relativeFrom="paragraph">
              <wp:posOffset>236895</wp:posOffset>
            </wp:positionV>
            <wp:extent cx="6440804" cy="4188714"/>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6440804" cy="4188714"/>
                    </a:xfrm>
                    <a:prstGeom prst="rect">
                      <a:avLst/>
                    </a:prstGeom>
                  </pic:spPr>
                </pic:pic>
              </a:graphicData>
            </a:graphic>
          </wp:anchor>
        </w:drawing>
      </w:r>
    </w:p>
    <w:p w14:paraId="3AB0D771" w14:textId="77777777" w:rsidR="00AF34C2" w:rsidRDefault="00AF34C2">
      <w:pPr>
        <w:pStyle w:val="BodyText"/>
        <w:rPr>
          <w:sz w:val="20"/>
        </w:rPr>
        <w:sectPr w:rsidR="00AF34C2">
          <w:pgSz w:w="11900" w:h="16840"/>
          <w:pgMar w:top="920" w:right="425" w:bottom="280" w:left="566" w:header="720" w:footer="720" w:gutter="0"/>
          <w:cols w:space="720"/>
        </w:sectPr>
      </w:pPr>
    </w:p>
    <w:p w14:paraId="2D45D116" w14:textId="77777777" w:rsidR="00AF34C2" w:rsidRDefault="000254F6">
      <w:pPr>
        <w:pStyle w:val="Heading3"/>
        <w:spacing w:before="69"/>
      </w:pPr>
      <w:r>
        <w:lastRenderedPageBreak/>
        <w:t xml:space="preserve">RUBRICS FOR </w:t>
      </w:r>
      <w:r>
        <w:rPr>
          <w:spacing w:val="-2"/>
        </w:rPr>
        <w:t>CALCULATION:</w:t>
      </w:r>
    </w:p>
    <w:p w14:paraId="6A72F3F5" w14:textId="77777777" w:rsidR="00AF34C2" w:rsidRDefault="00AF34C2">
      <w:pPr>
        <w:pStyle w:val="BodyText"/>
        <w:spacing w:before="159"/>
        <w:rPr>
          <w:rFonts w:ascii="Arial"/>
          <w:b/>
          <w:sz w:val="20"/>
        </w:rPr>
      </w:pPr>
    </w:p>
    <w:tbl>
      <w:tblPr>
        <w:tblW w:w="0" w:type="auto"/>
        <w:tblInd w:w="8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16"/>
        <w:gridCol w:w="832"/>
        <w:gridCol w:w="2080"/>
        <w:gridCol w:w="1388"/>
        <w:gridCol w:w="1665"/>
        <w:gridCol w:w="1526"/>
      </w:tblGrid>
      <w:tr w:rsidR="00AF34C2" w14:paraId="5276278F" w14:textId="77777777">
        <w:trPr>
          <w:trHeight w:val="752"/>
        </w:trPr>
        <w:tc>
          <w:tcPr>
            <w:tcW w:w="1516" w:type="dxa"/>
          </w:tcPr>
          <w:p w14:paraId="5705FC55" w14:textId="77777777" w:rsidR="00AF34C2" w:rsidRDefault="000254F6">
            <w:pPr>
              <w:pStyle w:val="TableParagraph"/>
              <w:ind w:left="90"/>
              <w:rPr>
                <w:sz w:val="24"/>
              </w:rPr>
            </w:pPr>
            <w:r>
              <w:rPr>
                <w:spacing w:val="-2"/>
                <w:sz w:val="24"/>
              </w:rPr>
              <w:t>Criteria</w:t>
            </w:r>
          </w:p>
        </w:tc>
        <w:tc>
          <w:tcPr>
            <w:tcW w:w="832" w:type="dxa"/>
          </w:tcPr>
          <w:p w14:paraId="1BAE2C29" w14:textId="77777777" w:rsidR="00AF34C2" w:rsidRDefault="000254F6">
            <w:pPr>
              <w:pStyle w:val="TableParagraph"/>
              <w:spacing w:line="278" w:lineRule="auto"/>
              <w:ind w:left="89" w:right="112"/>
              <w:rPr>
                <w:sz w:val="24"/>
              </w:rPr>
            </w:pPr>
            <w:r>
              <w:rPr>
                <w:spacing w:val="-4"/>
                <w:sz w:val="24"/>
              </w:rPr>
              <w:t xml:space="preserve">Weig </w:t>
            </w:r>
            <w:proofErr w:type="spellStart"/>
            <w:r>
              <w:rPr>
                <w:spacing w:val="-2"/>
                <w:sz w:val="24"/>
              </w:rPr>
              <w:t>htage</w:t>
            </w:r>
            <w:proofErr w:type="spellEnd"/>
          </w:p>
        </w:tc>
        <w:tc>
          <w:tcPr>
            <w:tcW w:w="2080" w:type="dxa"/>
          </w:tcPr>
          <w:p w14:paraId="03E0EE39" w14:textId="77777777" w:rsidR="00AF34C2" w:rsidRDefault="000254F6">
            <w:pPr>
              <w:pStyle w:val="TableParagraph"/>
              <w:spacing w:line="278" w:lineRule="auto"/>
              <w:ind w:left="88" w:right="75"/>
              <w:rPr>
                <w:sz w:val="24"/>
              </w:rPr>
            </w:pPr>
            <w:r>
              <w:rPr>
                <w:sz w:val="24"/>
              </w:rPr>
              <w:t xml:space="preserve">Level 4 </w:t>
            </w:r>
            <w:r>
              <w:rPr>
                <w:spacing w:val="-2"/>
                <w:sz w:val="24"/>
              </w:rPr>
              <w:t>(Exemplary)</w:t>
            </w:r>
          </w:p>
        </w:tc>
        <w:tc>
          <w:tcPr>
            <w:tcW w:w="1388" w:type="dxa"/>
          </w:tcPr>
          <w:p w14:paraId="671FC590" w14:textId="77777777" w:rsidR="00AF34C2" w:rsidRDefault="000254F6">
            <w:pPr>
              <w:pStyle w:val="TableParagraph"/>
              <w:spacing w:line="278" w:lineRule="auto"/>
              <w:ind w:left="87" w:right="90"/>
              <w:rPr>
                <w:sz w:val="24"/>
              </w:rPr>
            </w:pPr>
            <w:r>
              <w:rPr>
                <w:sz w:val="24"/>
              </w:rPr>
              <w:t xml:space="preserve">Level 3 </w:t>
            </w:r>
            <w:r>
              <w:rPr>
                <w:spacing w:val="-2"/>
                <w:sz w:val="24"/>
              </w:rPr>
              <w:t>(Proficient)</w:t>
            </w:r>
          </w:p>
        </w:tc>
        <w:tc>
          <w:tcPr>
            <w:tcW w:w="1665" w:type="dxa"/>
          </w:tcPr>
          <w:p w14:paraId="48EB22BE" w14:textId="77777777" w:rsidR="00AF34C2" w:rsidRDefault="000254F6">
            <w:pPr>
              <w:pStyle w:val="TableParagraph"/>
              <w:spacing w:line="278" w:lineRule="auto"/>
              <w:ind w:left="86" w:right="86"/>
              <w:rPr>
                <w:sz w:val="24"/>
              </w:rPr>
            </w:pPr>
            <w:r>
              <w:rPr>
                <w:sz w:val="24"/>
              </w:rPr>
              <w:t xml:space="preserve">Level 2 </w:t>
            </w:r>
            <w:r>
              <w:rPr>
                <w:spacing w:val="-2"/>
                <w:sz w:val="24"/>
              </w:rPr>
              <w:t>(Developing)</w:t>
            </w:r>
          </w:p>
        </w:tc>
        <w:tc>
          <w:tcPr>
            <w:tcW w:w="1526" w:type="dxa"/>
          </w:tcPr>
          <w:p w14:paraId="7FA0AF68" w14:textId="77777777" w:rsidR="00AF34C2" w:rsidRDefault="000254F6">
            <w:pPr>
              <w:pStyle w:val="TableParagraph"/>
              <w:spacing w:line="278" w:lineRule="auto"/>
              <w:ind w:left="84" w:right="143"/>
              <w:rPr>
                <w:sz w:val="24"/>
              </w:rPr>
            </w:pPr>
            <w:r>
              <w:rPr>
                <w:sz w:val="24"/>
              </w:rPr>
              <w:t xml:space="preserve">Level 1 </w:t>
            </w:r>
            <w:r>
              <w:rPr>
                <w:spacing w:val="-2"/>
                <w:sz w:val="24"/>
              </w:rPr>
              <w:t>(Beginning)</w:t>
            </w:r>
          </w:p>
        </w:tc>
      </w:tr>
      <w:tr w:rsidR="00AF34C2" w14:paraId="5C1D78B0" w14:textId="77777777">
        <w:trPr>
          <w:trHeight w:val="2036"/>
        </w:trPr>
        <w:tc>
          <w:tcPr>
            <w:tcW w:w="1516" w:type="dxa"/>
          </w:tcPr>
          <w:p w14:paraId="19D87FAE" w14:textId="77777777" w:rsidR="00AF34C2" w:rsidRDefault="000254F6">
            <w:pPr>
              <w:pStyle w:val="TableParagraph"/>
              <w:spacing w:line="278" w:lineRule="auto"/>
              <w:ind w:left="90" w:right="122"/>
              <w:rPr>
                <w:sz w:val="24"/>
              </w:rPr>
            </w:pPr>
            <w:r>
              <w:rPr>
                <w:spacing w:val="-2"/>
                <w:sz w:val="24"/>
              </w:rPr>
              <w:t xml:space="preserve">Concept </w:t>
            </w:r>
            <w:proofErr w:type="spellStart"/>
            <w:r>
              <w:rPr>
                <w:spacing w:val="-2"/>
                <w:sz w:val="24"/>
              </w:rPr>
              <w:t>Identificatio</w:t>
            </w:r>
            <w:proofErr w:type="spellEnd"/>
            <w:r>
              <w:rPr>
                <w:spacing w:val="-2"/>
                <w:sz w:val="24"/>
              </w:rPr>
              <w:t xml:space="preserve"> </w:t>
            </w:r>
            <w:r>
              <w:rPr>
                <w:spacing w:val="-10"/>
                <w:sz w:val="24"/>
              </w:rPr>
              <w:t>n</w:t>
            </w:r>
          </w:p>
        </w:tc>
        <w:tc>
          <w:tcPr>
            <w:tcW w:w="832" w:type="dxa"/>
          </w:tcPr>
          <w:p w14:paraId="21A6EAD0" w14:textId="77777777" w:rsidR="00AF34C2" w:rsidRDefault="000254F6">
            <w:pPr>
              <w:pStyle w:val="TableParagraph"/>
              <w:ind w:left="89"/>
              <w:rPr>
                <w:sz w:val="24"/>
              </w:rPr>
            </w:pPr>
            <w:r>
              <w:rPr>
                <w:spacing w:val="-5"/>
                <w:sz w:val="24"/>
              </w:rPr>
              <w:t>25%</w:t>
            </w:r>
          </w:p>
        </w:tc>
        <w:tc>
          <w:tcPr>
            <w:tcW w:w="2080" w:type="dxa"/>
          </w:tcPr>
          <w:p w14:paraId="1B8AF4AC" w14:textId="77777777" w:rsidR="00AF34C2" w:rsidRDefault="000254F6">
            <w:pPr>
              <w:pStyle w:val="TableParagraph"/>
              <w:spacing w:line="278" w:lineRule="auto"/>
              <w:ind w:left="88" w:right="75"/>
              <w:rPr>
                <w:sz w:val="24"/>
              </w:rPr>
            </w:pPr>
            <w:r>
              <w:rPr>
                <w:sz w:val="24"/>
              </w:rPr>
              <w:t xml:space="preserve">Identifies all key concepts from </w:t>
            </w:r>
            <w:r>
              <w:rPr>
                <w:spacing w:val="-2"/>
                <w:sz w:val="24"/>
              </w:rPr>
              <w:t xml:space="preserve">literature </w:t>
            </w:r>
            <w:r>
              <w:rPr>
                <w:sz w:val="24"/>
              </w:rPr>
              <w:t xml:space="preserve">accurately and </w:t>
            </w:r>
            <w:r>
              <w:rPr>
                <w:spacing w:val="-2"/>
                <w:sz w:val="24"/>
              </w:rPr>
              <w:t>comprehensively</w:t>
            </w:r>
          </w:p>
        </w:tc>
        <w:tc>
          <w:tcPr>
            <w:tcW w:w="1388" w:type="dxa"/>
          </w:tcPr>
          <w:p w14:paraId="3CD92C6C" w14:textId="77777777" w:rsidR="00AF34C2" w:rsidRDefault="000254F6">
            <w:pPr>
              <w:pStyle w:val="TableParagraph"/>
              <w:spacing w:line="278" w:lineRule="auto"/>
              <w:ind w:left="87" w:right="90"/>
              <w:rPr>
                <w:sz w:val="24"/>
              </w:rPr>
            </w:pPr>
            <w:r>
              <w:rPr>
                <w:spacing w:val="-2"/>
                <w:sz w:val="24"/>
              </w:rPr>
              <w:t xml:space="preserve">Identifies </w:t>
            </w:r>
            <w:r>
              <w:rPr>
                <w:sz w:val="24"/>
              </w:rPr>
              <w:t xml:space="preserve">most key </w:t>
            </w:r>
            <w:r>
              <w:rPr>
                <w:spacing w:val="-2"/>
                <w:sz w:val="24"/>
              </w:rPr>
              <w:t xml:space="preserve">concepts </w:t>
            </w:r>
            <w:r>
              <w:rPr>
                <w:sz w:val="24"/>
              </w:rPr>
              <w:t>with</w:t>
            </w:r>
            <w:r>
              <w:rPr>
                <w:spacing w:val="-17"/>
                <w:sz w:val="24"/>
              </w:rPr>
              <w:t xml:space="preserve"> </w:t>
            </w:r>
            <w:r>
              <w:rPr>
                <w:sz w:val="24"/>
              </w:rPr>
              <w:t xml:space="preserve">minor </w:t>
            </w:r>
            <w:r>
              <w:rPr>
                <w:spacing w:val="-2"/>
                <w:sz w:val="24"/>
              </w:rPr>
              <w:t>omissions</w:t>
            </w:r>
          </w:p>
        </w:tc>
        <w:tc>
          <w:tcPr>
            <w:tcW w:w="1665" w:type="dxa"/>
          </w:tcPr>
          <w:p w14:paraId="7289FF14" w14:textId="77777777" w:rsidR="00AF34C2" w:rsidRDefault="000254F6">
            <w:pPr>
              <w:pStyle w:val="TableParagraph"/>
              <w:spacing w:line="278" w:lineRule="auto"/>
              <w:ind w:left="86" w:right="288"/>
              <w:rPr>
                <w:sz w:val="24"/>
              </w:rPr>
            </w:pPr>
            <w:r>
              <w:rPr>
                <w:spacing w:val="-2"/>
                <w:sz w:val="24"/>
              </w:rPr>
              <w:t xml:space="preserve">Identifies limited concepts; </w:t>
            </w:r>
            <w:r>
              <w:rPr>
                <w:sz w:val="24"/>
              </w:rPr>
              <w:t>some are irrelevant</w:t>
            </w:r>
            <w:r>
              <w:rPr>
                <w:spacing w:val="-17"/>
                <w:sz w:val="24"/>
              </w:rPr>
              <w:t xml:space="preserve"> </w:t>
            </w:r>
            <w:r>
              <w:rPr>
                <w:sz w:val="24"/>
              </w:rPr>
              <w:t xml:space="preserve">or </w:t>
            </w:r>
            <w:r>
              <w:rPr>
                <w:spacing w:val="-2"/>
                <w:sz w:val="24"/>
              </w:rPr>
              <w:t>missing</w:t>
            </w:r>
          </w:p>
        </w:tc>
        <w:tc>
          <w:tcPr>
            <w:tcW w:w="1526" w:type="dxa"/>
          </w:tcPr>
          <w:p w14:paraId="330B85EC" w14:textId="77777777" w:rsidR="00AF34C2" w:rsidRDefault="000254F6">
            <w:pPr>
              <w:pStyle w:val="TableParagraph"/>
              <w:spacing w:line="278" w:lineRule="auto"/>
              <w:ind w:left="84" w:right="457"/>
              <w:rPr>
                <w:sz w:val="24"/>
              </w:rPr>
            </w:pPr>
            <w:r>
              <w:rPr>
                <w:sz w:val="24"/>
              </w:rPr>
              <w:t xml:space="preserve">Fails to </w:t>
            </w:r>
            <w:r>
              <w:rPr>
                <w:spacing w:val="-2"/>
                <w:sz w:val="24"/>
              </w:rPr>
              <w:t>identify essential concepts</w:t>
            </w:r>
          </w:p>
        </w:tc>
      </w:tr>
      <w:tr w:rsidR="00AF34C2" w14:paraId="37A76249" w14:textId="77777777">
        <w:trPr>
          <w:trHeight w:val="1715"/>
        </w:trPr>
        <w:tc>
          <w:tcPr>
            <w:tcW w:w="1516" w:type="dxa"/>
          </w:tcPr>
          <w:p w14:paraId="71ABDC7D" w14:textId="77777777" w:rsidR="00AF34C2" w:rsidRDefault="000254F6">
            <w:pPr>
              <w:pStyle w:val="TableParagraph"/>
              <w:ind w:left="90"/>
              <w:rPr>
                <w:sz w:val="24"/>
              </w:rPr>
            </w:pPr>
            <w:r>
              <w:rPr>
                <w:spacing w:val="-2"/>
                <w:sz w:val="24"/>
              </w:rPr>
              <w:t>Linkages</w:t>
            </w:r>
          </w:p>
        </w:tc>
        <w:tc>
          <w:tcPr>
            <w:tcW w:w="832" w:type="dxa"/>
          </w:tcPr>
          <w:p w14:paraId="69369E78" w14:textId="77777777" w:rsidR="00AF34C2" w:rsidRDefault="000254F6">
            <w:pPr>
              <w:pStyle w:val="TableParagraph"/>
              <w:ind w:left="89"/>
              <w:rPr>
                <w:sz w:val="24"/>
              </w:rPr>
            </w:pPr>
            <w:r>
              <w:rPr>
                <w:spacing w:val="-5"/>
                <w:sz w:val="24"/>
              </w:rPr>
              <w:t>25%</w:t>
            </w:r>
          </w:p>
        </w:tc>
        <w:tc>
          <w:tcPr>
            <w:tcW w:w="2080" w:type="dxa"/>
          </w:tcPr>
          <w:p w14:paraId="6F6A538F" w14:textId="77777777" w:rsidR="00AF34C2" w:rsidRDefault="000254F6">
            <w:pPr>
              <w:pStyle w:val="TableParagraph"/>
              <w:spacing w:line="278" w:lineRule="auto"/>
              <w:ind w:left="88" w:right="75"/>
              <w:rPr>
                <w:sz w:val="24"/>
              </w:rPr>
            </w:pPr>
            <w:r>
              <w:rPr>
                <w:spacing w:val="-2"/>
                <w:sz w:val="24"/>
              </w:rPr>
              <w:t>Establishes</w:t>
            </w:r>
            <w:r>
              <w:rPr>
                <w:spacing w:val="-15"/>
                <w:sz w:val="24"/>
              </w:rPr>
              <w:t xml:space="preserve"> </w:t>
            </w:r>
            <w:r>
              <w:rPr>
                <w:spacing w:val="-2"/>
                <w:sz w:val="24"/>
              </w:rPr>
              <w:t xml:space="preserve">clear, </w:t>
            </w:r>
            <w:r>
              <w:rPr>
                <w:sz w:val="24"/>
              </w:rPr>
              <w:t xml:space="preserve">meaningful, and </w:t>
            </w:r>
            <w:r>
              <w:rPr>
                <w:spacing w:val="-2"/>
                <w:sz w:val="24"/>
              </w:rPr>
              <w:t>accurate relationships between</w:t>
            </w:r>
          </w:p>
        </w:tc>
        <w:tc>
          <w:tcPr>
            <w:tcW w:w="1388" w:type="dxa"/>
          </w:tcPr>
          <w:p w14:paraId="5D14795A" w14:textId="77777777" w:rsidR="00AF34C2" w:rsidRDefault="000254F6">
            <w:pPr>
              <w:pStyle w:val="TableParagraph"/>
              <w:spacing w:line="278" w:lineRule="auto"/>
              <w:ind w:left="87" w:right="90"/>
              <w:rPr>
                <w:sz w:val="24"/>
              </w:rPr>
            </w:pPr>
            <w:r>
              <w:rPr>
                <w:spacing w:val="-2"/>
                <w:sz w:val="24"/>
              </w:rPr>
              <w:t xml:space="preserve">Shows correct </w:t>
            </w:r>
            <w:proofErr w:type="spellStart"/>
            <w:r>
              <w:rPr>
                <w:spacing w:val="-2"/>
                <w:sz w:val="24"/>
              </w:rPr>
              <w:t>relationshi</w:t>
            </w:r>
            <w:proofErr w:type="spellEnd"/>
            <w:r>
              <w:rPr>
                <w:spacing w:val="-2"/>
                <w:sz w:val="24"/>
              </w:rPr>
              <w:t xml:space="preserve"> </w:t>
            </w:r>
            <w:proofErr w:type="spellStart"/>
            <w:r>
              <w:rPr>
                <w:sz w:val="24"/>
              </w:rPr>
              <w:t>ps</w:t>
            </w:r>
            <w:proofErr w:type="spellEnd"/>
            <w:r>
              <w:rPr>
                <w:sz w:val="24"/>
              </w:rPr>
              <w:t xml:space="preserve"> with minor</w:t>
            </w:r>
            <w:r>
              <w:rPr>
                <w:spacing w:val="-17"/>
                <w:sz w:val="24"/>
              </w:rPr>
              <w:t xml:space="preserve"> </w:t>
            </w:r>
            <w:r>
              <w:rPr>
                <w:sz w:val="24"/>
              </w:rPr>
              <w:t>gaps</w:t>
            </w:r>
          </w:p>
        </w:tc>
        <w:tc>
          <w:tcPr>
            <w:tcW w:w="1665" w:type="dxa"/>
          </w:tcPr>
          <w:p w14:paraId="75805AD1" w14:textId="77777777" w:rsidR="00AF34C2" w:rsidRDefault="000254F6">
            <w:pPr>
              <w:pStyle w:val="TableParagraph"/>
              <w:spacing w:line="278" w:lineRule="auto"/>
              <w:ind w:left="86" w:right="86"/>
              <w:rPr>
                <w:sz w:val="24"/>
              </w:rPr>
            </w:pPr>
            <w:r>
              <w:rPr>
                <w:spacing w:val="-2"/>
                <w:sz w:val="24"/>
              </w:rPr>
              <w:t xml:space="preserve">Relationships </w:t>
            </w:r>
            <w:r>
              <w:rPr>
                <w:sz w:val="24"/>
              </w:rPr>
              <w:t xml:space="preserve">are weak, unclear, or </w:t>
            </w:r>
            <w:r>
              <w:rPr>
                <w:spacing w:val="-2"/>
                <w:sz w:val="24"/>
              </w:rPr>
              <w:t>partially incorrect</w:t>
            </w:r>
          </w:p>
        </w:tc>
        <w:tc>
          <w:tcPr>
            <w:tcW w:w="1526" w:type="dxa"/>
          </w:tcPr>
          <w:p w14:paraId="5828FE0F" w14:textId="77777777" w:rsidR="00AF34C2" w:rsidRDefault="000254F6">
            <w:pPr>
              <w:pStyle w:val="TableParagraph"/>
              <w:spacing w:line="278" w:lineRule="auto"/>
              <w:ind w:left="84" w:right="143"/>
              <w:rPr>
                <w:sz w:val="24"/>
              </w:rPr>
            </w:pPr>
            <w:r>
              <w:rPr>
                <w:spacing w:val="-6"/>
                <w:sz w:val="24"/>
              </w:rPr>
              <w:t xml:space="preserve">No </w:t>
            </w:r>
            <w:r>
              <w:rPr>
                <w:spacing w:val="-2"/>
                <w:sz w:val="24"/>
              </w:rPr>
              <w:t xml:space="preserve">meaningful relationship </w:t>
            </w:r>
            <w:r>
              <w:rPr>
                <w:spacing w:val="-10"/>
                <w:sz w:val="24"/>
              </w:rPr>
              <w:t xml:space="preserve">s </w:t>
            </w:r>
            <w:r>
              <w:rPr>
                <w:spacing w:val="-2"/>
                <w:sz w:val="24"/>
              </w:rPr>
              <w:t>established</w:t>
            </w:r>
          </w:p>
        </w:tc>
      </w:tr>
      <w:tr w:rsidR="00AF34C2" w14:paraId="4A8B9924" w14:textId="77777777">
        <w:trPr>
          <w:trHeight w:val="1715"/>
        </w:trPr>
        <w:tc>
          <w:tcPr>
            <w:tcW w:w="1516" w:type="dxa"/>
          </w:tcPr>
          <w:p w14:paraId="2B726662" w14:textId="77777777" w:rsidR="00AF34C2" w:rsidRDefault="000254F6">
            <w:pPr>
              <w:pStyle w:val="TableParagraph"/>
              <w:spacing w:line="278" w:lineRule="auto"/>
              <w:ind w:left="90" w:right="122"/>
              <w:rPr>
                <w:sz w:val="24"/>
              </w:rPr>
            </w:pPr>
            <w:proofErr w:type="spellStart"/>
            <w:r>
              <w:rPr>
                <w:spacing w:val="-2"/>
                <w:sz w:val="24"/>
              </w:rPr>
              <w:t>Organizatio</w:t>
            </w:r>
            <w:proofErr w:type="spellEnd"/>
            <w:r>
              <w:rPr>
                <w:spacing w:val="-2"/>
                <w:sz w:val="24"/>
              </w:rPr>
              <w:t xml:space="preserve"> </w:t>
            </w:r>
            <w:r>
              <w:rPr>
                <w:spacing w:val="-10"/>
                <w:sz w:val="24"/>
              </w:rPr>
              <w:t>n</w:t>
            </w:r>
          </w:p>
        </w:tc>
        <w:tc>
          <w:tcPr>
            <w:tcW w:w="832" w:type="dxa"/>
          </w:tcPr>
          <w:p w14:paraId="5ECE8B9A" w14:textId="77777777" w:rsidR="00AF34C2" w:rsidRDefault="000254F6">
            <w:pPr>
              <w:pStyle w:val="TableParagraph"/>
              <w:ind w:left="89"/>
              <w:rPr>
                <w:sz w:val="24"/>
              </w:rPr>
            </w:pPr>
            <w:r>
              <w:rPr>
                <w:spacing w:val="-5"/>
                <w:sz w:val="24"/>
              </w:rPr>
              <w:t>20%</w:t>
            </w:r>
          </w:p>
        </w:tc>
        <w:tc>
          <w:tcPr>
            <w:tcW w:w="2080" w:type="dxa"/>
          </w:tcPr>
          <w:p w14:paraId="34CE7028" w14:textId="77777777" w:rsidR="00AF34C2" w:rsidRDefault="000254F6">
            <w:pPr>
              <w:pStyle w:val="TableParagraph"/>
              <w:spacing w:line="278" w:lineRule="auto"/>
              <w:ind w:left="88" w:right="75"/>
              <w:rPr>
                <w:sz w:val="24"/>
              </w:rPr>
            </w:pPr>
            <w:r>
              <w:rPr>
                <w:sz w:val="24"/>
              </w:rPr>
              <w:t xml:space="preserve">Concepts are </w:t>
            </w:r>
            <w:r>
              <w:rPr>
                <w:spacing w:val="-2"/>
                <w:sz w:val="24"/>
              </w:rPr>
              <w:t xml:space="preserve">well-structured </w:t>
            </w:r>
            <w:r>
              <w:rPr>
                <w:sz w:val="24"/>
              </w:rPr>
              <w:t>hierarchically</w:t>
            </w:r>
            <w:r>
              <w:rPr>
                <w:spacing w:val="-17"/>
                <w:sz w:val="24"/>
              </w:rPr>
              <w:t xml:space="preserve"> </w:t>
            </w:r>
            <w:r>
              <w:rPr>
                <w:sz w:val="24"/>
              </w:rPr>
              <w:t xml:space="preserve">with logical flow and </w:t>
            </w:r>
            <w:r>
              <w:rPr>
                <w:spacing w:val="-2"/>
                <w:sz w:val="24"/>
              </w:rPr>
              <w:t>grouping</w:t>
            </w:r>
          </w:p>
        </w:tc>
        <w:tc>
          <w:tcPr>
            <w:tcW w:w="1388" w:type="dxa"/>
          </w:tcPr>
          <w:p w14:paraId="6EB186DF" w14:textId="77777777" w:rsidR="00AF34C2" w:rsidRDefault="000254F6">
            <w:pPr>
              <w:pStyle w:val="TableParagraph"/>
              <w:spacing w:line="278" w:lineRule="auto"/>
              <w:ind w:left="87" w:right="90"/>
              <w:rPr>
                <w:sz w:val="24"/>
              </w:rPr>
            </w:pPr>
            <w:r>
              <w:rPr>
                <w:spacing w:val="-2"/>
                <w:sz w:val="24"/>
              </w:rPr>
              <w:t xml:space="preserve">Mostly organized </w:t>
            </w:r>
            <w:r>
              <w:rPr>
                <w:sz w:val="24"/>
              </w:rPr>
              <w:t>with</w:t>
            </w:r>
            <w:r>
              <w:rPr>
                <w:spacing w:val="-17"/>
                <w:sz w:val="24"/>
              </w:rPr>
              <w:t xml:space="preserve"> </w:t>
            </w:r>
            <w:r>
              <w:rPr>
                <w:sz w:val="24"/>
              </w:rPr>
              <w:t xml:space="preserve">minor </w:t>
            </w:r>
            <w:r>
              <w:rPr>
                <w:spacing w:val="-2"/>
                <w:sz w:val="24"/>
              </w:rPr>
              <w:t>structural issues</w:t>
            </w:r>
          </w:p>
        </w:tc>
        <w:tc>
          <w:tcPr>
            <w:tcW w:w="1665" w:type="dxa"/>
          </w:tcPr>
          <w:p w14:paraId="2B8FF8C6" w14:textId="77777777" w:rsidR="00AF34C2" w:rsidRDefault="000254F6">
            <w:pPr>
              <w:pStyle w:val="TableParagraph"/>
              <w:spacing w:line="278" w:lineRule="auto"/>
              <w:ind w:left="86" w:right="121"/>
              <w:rPr>
                <w:sz w:val="24"/>
              </w:rPr>
            </w:pPr>
            <w:r>
              <w:rPr>
                <w:spacing w:val="-4"/>
                <w:sz w:val="24"/>
              </w:rPr>
              <w:t xml:space="preserve">Some </w:t>
            </w:r>
            <w:r>
              <w:rPr>
                <w:spacing w:val="-2"/>
                <w:sz w:val="24"/>
              </w:rPr>
              <w:t xml:space="preserve">organization </w:t>
            </w:r>
            <w:r>
              <w:rPr>
                <w:sz w:val="24"/>
              </w:rPr>
              <w:t xml:space="preserve">but lacks </w:t>
            </w:r>
            <w:r>
              <w:rPr>
                <w:spacing w:val="-2"/>
                <w:sz w:val="24"/>
              </w:rPr>
              <w:t>clear hierarchy</w:t>
            </w:r>
          </w:p>
        </w:tc>
        <w:tc>
          <w:tcPr>
            <w:tcW w:w="1526" w:type="dxa"/>
          </w:tcPr>
          <w:p w14:paraId="4D477CCD" w14:textId="77777777" w:rsidR="00AF34C2" w:rsidRDefault="000254F6">
            <w:pPr>
              <w:pStyle w:val="TableParagraph"/>
              <w:spacing w:line="278" w:lineRule="auto"/>
              <w:ind w:left="84"/>
              <w:rPr>
                <w:sz w:val="24"/>
              </w:rPr>
            </w:pPr>
            <w:r>
              <w:rPr>
                <w:sz w:val="24"/>
              </w:rPr>
              <w:t xml:space="preserve">No logical </w:t>
            </w:r>
            <w:r>
              <w:rPr>
                <w:spacing w:val="-2"/>
                <w:sz w:val="24"/>
              </w:rPr>
              <w:t xml:space="preserve">organization </w:t>
            </w:r>
            <w:r>
              <w:rPr>
                <w:sz w:val="24"/>
              </w:rPr>
              <w:t>or structure</w:t>
            </w:r>
          </w:p>
        </w:tc>
      </w:tr>
      <w:tr w:rsidR="00AF34C2" w14:paraId="4A053E46" w14:textId="77777777">
        <w:trPr>
          <w:trHeight w:val="1715"/>
        </w:trPr>
        <w:tc>
          <w:tcPr>
            <w:tcW w:w="1516" w:type="dxa"/>
          </w:tcPr>
          <w:p w14:paraId="687EDDA8" w14:textId="77777777" w:rsidR="00AF34C2" w:rsidRDefault="000254F6">
            <w:pPr>
              <w:pStyle w:val="TableParagraph"/>
              <w:spacing w:line="278" w:lineRule="auto"/>
              <w:ind w:left="90" w:right="122"/>
              <w:rPr>
                <w:sz w:val="24"/>
              </w:rPr>
            </w:pPr>
            <w:r>
              <w:rPr>
                <w:spacing w:val="-2"/>
                <w:sz w:val="24"/>
              </w:rPr>
              <w:t xml:space="preserve">Integration </w:t>
            </w:r>
            <w:r>
              <w:rPr>
                <w:sz w:val="24"/>
              </w:rPr>
              <w:t>of</w:t>
            </w:r>
            <w:r>
              <w:rPr>
                <w:spacing w:val="-17"/>
                <w:sz w:val="24"/>
              </w:rPr>
              <w:t xml:space="preserve"> </w:t>
            </w:r>
            <w:r>
              <w:rPr>
                <w:sz w:val="24"/>
              </w:rPr>
              <w:t>Literature</w:t>
            </w:r>
          </w:p>
        </w:tc>
        <w:tc>
          <w:tcPr>
            <w:tcW w:w="832" w:type="dxa"/>
          </w:tcPr>
          <w:p w14:paraId="660A5F3B" w14:textId="77777777" w:rsidR="00AF34C2" w:rsidRDefault="000254F6">
            <w:pPr>
              <w:pStyle w:val="TableParagraph"/>
              <w:ind w:left="89"/>
              <w:rPr>
                <w:sz w:val="24"/>
              </w:rPr>
            </w:pPr>
            <w:r>
              <w:rPr>
                <w:spacing w:val="-5"/>
                <w:sz w:val="24"/>
              </w:rPr>
              <w:t>20%</w:t>
            </w:r>
          </w:p>
        </w:tc>
        <w:tc>
          <w:tcPr>
            <w:tcW w:w="2080" w:type="dxa"/>
          </w:tcPr>
          <w:p w14:paraId="36F4352C" w14:textId="77777777" w:rsidR="00AF34C2" w:rsidRDefault="000254F6">
            <w:pPr>
              <w:pStyle w:val="TableParagraph"/>
              <w:spacing w:line="278" w:lineRule="auto"/>
              <w:ind w:left="88" w:right="166"/>
              <w:rPr>
                <w:sz w:val="24"/>
              </w:rPr>
            </w:pPr>
            <w:r>
              <w:rPr>
                <w:spacing w:val="-2"/>
                <w:sz w:val="24"/>
              </w:rPr>
              <w:t xml:space="preserve">Integrates </w:t>
            </w:r>
            <w:r>
              <w:rPr>
                <w:sz w:val="24"/>
              </w:rPr>
              <w:t xml:space="preserve">multiple studies effectively to </w:t>
            </w:r>
            <w:r>
              <w:rPr>
                <w:spacing w:val="-4"/>
                <w:sz w:val="24"/>
              </w:rPr>
              <w:t xml:space="preserve">show </w:t>
            </w:r>
            <w:r>
              <w:rPr>
                <w:sz w:val="24"/>
              </w:rPr>
              <w:t>connections</w:t>
            </w:r>
            <w:r>
              <w:rPr>
                <w:spacing w:val="-17"/>
                <w:sz w:val="24"/>
              </w:rPr>
              <w:t xml:space="preserve"> </w:t>
            </w:r>
            <w:r>
              <w:rPr>
                <w:sz w:val="24"/>
              </w:rPr>
              <w:t>and</w:t>
            </w:r>
          </w:p>
        </w:tc>
        <w:tc>
          <w:tcPr>
            <w:tcW w:w="1388" w:type="dxa"/>
          </w:tcPr>
          <w:p w14:paraId="51A8B18D" w14:textId="77777777" w:rsidR="00AF34C2" w:rsidRDefault="000254F6">
            <w:pPr>
              <w:pStyle w:val="TableParagraph"/>
              <w:spacing w:line="278" w:lineRule="auto"/>
              <w:ind w:left="87" w:right="19"/>
              <w:rPr>
                <w:sz w:val="24"/>
              </w:rPr>
            </w:pPr>
            <w:r>
              <w:rPr>
                <w:spacing w:val="-2"/>
                <w:sz w:val="24"/>
              </w:rPr>
              <w:t xml:space="preserve">Shows </w:t>
            </w:r>
            <w:r>
              <w:rPr>
                <w:spacing w:val="-4"/>
                <w:sz w:val="24"/>
              </w:rPr>
              <w:t xml:space="preserve">some </w:t>
            </w:r>
            <w:r>
              <w:rPr>
                <w:spacing w:val="-2"/>
                <w:sz w:val="24"/>
              </w:rPr>
              <w:t xml:space="preserve">integration </w:t>
            </w:r>
            <w:r>
              <w:rPr>
                <w:sz w:val="24"/>
              </w:rPr>
              <w:t>of</w:t>
            </w:r>
            <w:r>
              <w:rPr>
                <w:spacing w:val="-1"/>
                <w:sz w:val="24"/>
              </w:rPr>
              <w:t xml:space="preserve"> </w:t>
            </w:r>
            <w:r>
              <w:rPr>
                <w:spacing w:val="-2"/>
                <w:sz w:val="24"/>
              </w:rPr>
              <w:t>literature</w:t>
            </w:r>
          </w:p>
        </w:tc>
        <w:tc>
          <w:tcPr>
            <w:tcW w:w="1665" w:type="dxa"/>
          </w:tcPr>
          <w:p w14:paraId="4FB03C86" w14:textId="77777777" w:rsidR="00AF34C2" w:rsidRDefault="000254F6">
            <w:pPr>
              <w:pStyle w:val="TableParagraph"/>
              <w:spacing w:line="278" w:lineRule="auto"/>
              <w:ind w:left="86" w:right="86"/>
              <w:rPr>
                <w:sz w:val="24"/>
              </w:rPr>
            </w:pPr>
            <w:r>
              <w:rPr>
                <w:spacing w:val="-2"/>
                <w:sz w:val="24"/>
              </w:rPr>
              <w:t>Limited integration; mostly isolated concepts</w:t>
            </w:r>
          </w:p>
        </w:tc>
        <w:tc>
          <w:tcPr>
            <w:tcW w:w="1526" w:type="dxa"/>
          </w:tcPr>
          <w:p w14:paraId="370EB367" w14:textId="77777777" w:rsidR="00AF34C2" w:rsidRDefault="000254F6">
            <w:pPr>
              <w:pStyle w:val="TableParagraph"/>
              <w:spacing w:line="278" w:lineRule="auto"/>
              <w:ind w:left="84" w:right="143"/>
              <w:rPr>
                <w:sz w:val="24"/>
              </w:rPr>
            </w:pPr>
            <w:r>
              <w:rPr>
                <w:spacing w:val="-6"/>
                <w:sz w:val="24"/>
              </w:rPr>
              <w:t xml:space="preserve">No </w:t>
            </w:r>
            <w:r>
              <w:rPr>
                <w:spacing w:val="-2"/>
                <w:sz w:val="24"/>
              </w:rPr>
              <w:t xml:space="preserve">integration </w:t>
            </w:r>
            <w:r>
              <w:rPr>
                <w:sz w:val="24"/>
              </w:rPr>
              <w:t>of</w:t>
            </w:r>
            <w:r>
              <w:rPr>
                <w:spacing w:val="-17"/>
                <w:sz w:val="24"/>
              </w:rPr>
              <w:t xml:space="preserve"> </w:t>
            </w:r>
            <w:r>
              <w:rPr>
                <w:sz w:val="24"/>
              </w:rPr>
              <w:t xml:space="preserve">literature </w:t>
            </w:r>
            <w:r>
              <w:rPr>
                <w:spacing w:val="-2"/>
                <w:sz w:val="24"/>
              </w:rPr>
              <w:t>evidence</w:t>
            </w:r>
          </w:p>
        </w:tc>
      </w:tr>
      <w:tr w:rsidR="00AF34C2" w14:paraId="64720346" w14:textId="77777777">
        <w:trPr>
          <w:trHeight w:val="1715"/>
        </w:trPr>
        <w:tc>
          <w:tcPr>
            <w:tcW w:w="1516" w:type="dxa"/>
          </w:tcPr>
          <w:p w14:paraId="4632E4B0" w14:textId="77777777" w:rsidR="00AF34C2" w:rsidRDefault="000254F6">
            <w:pPr>
              <w:pStyle w:val="TableParagraph"/>
              <w:ind w:left="90"/>
              <w:rPr>
                <w:sz w:val="24"/>
              </w:rPr>
            </w:pPr>
            <w:r>
              <w:rPr>
                <w:spacing w:val="-2"/>
                <w:sz w:val="24"/>
              </w:rPr>
              <w:t>Clarity</w:t>
            </w:r>
          </w:p>
        </w:tc>
        <w:tc>
          <w:tcPr>
            <w:tcW w:w="832" w:type="dxa"/>
          </w:tcPr>
          <w:p w14:paraId="297C04F0" w14:textId="77777777" w:rsidR="00AF34C2" w:rsidRDefault="000254F6">
            <w:pPr>
              <w:pStyle w:val="TableParagraph"/>
              <w:ind w:left="89"/>
              <w:rPr>
                <w:sz w:val="24"/>
              </w:rPr>
            </w:pPr>
            <w:r>
              <w:rPr>
                <w:spacing w:val="-5"/>
                <w:sz w:val="24"/>
              </w:rPr>
              <w:t>10%</w:t>
            </w:r>
          </w:p>
        </w:tc>
        <w:tc>
          <w:tcPr>
            <w:tcW w:w="2080" w:type="dxa"/>
          </w:tcPr>
          <w:p w14:paraId="15D62C3A" w14:textId="77777777" w:rsidR="00AF34C2" w:rsidRDefault="000254F6">
            <w:pPr>
              <w:pStyle w:val="TableParagraph"/>
              <w:spacing w:line="278" w:lineRule="auto"/>
              <w:ind w:left="88" w:right="166"/>
              <w:rPr>
                <w:sz w:val="24"/>
              </w:rPr>
            </w:pPr>
            <w:r>
              <w:rPr>
                <w:sz w:val="24"/>
              </w:rPr>
              <w:t xml:space="preserve">Concept map is clear, neat, </w:t>
            </w:r>
            <w:r>
              <w:rPr>
                <w:spacing w:val="-2"/>
                <w:sz w:val="24"/>
              </w:rPr>
              <w:t xml:space="preserve">visually </w:t>
            </w:r>
            <w:r>
              <w:rPr>
                <w:sz w:val="24"/>
              </w:rPr>
              <w:t xml:space="preserve">structured, and easy to </w:t>
            </w:r>
            <w:r>
              <w:rPr>
                <w:spacing w:val="-2"/>
                <w:sz w:val="24"/>
              </w:rPr>
              <w:t>interpret</w:t>
            </w:r>
          </w:p>
        </w:tc>
        <w:tc>
          <w:tcPr>
            <w:tcW w:w="1388" w:type="dxa"/>
          </w:tcPr>
          <w:p w14:paraId="546B7A05" w14:textId="77777777" w:rsidR="00AF34C2" w:rsidRDefault="000254F6">
            <w:pPr>
              <w:pStyle w:val="TableParagraph"/>
              <w:spacing w:line="278" w:lineRule="auto"/>
              <w:ind w:left="87" w:right="90"/>
              <w:rPr>
                <w:sz w:val="24"/>
              </w:rPr>
            </w:pPr>
            <w:r>
              <w:rPr>
                <w:spacing w:val="-2"/>
                <w:sz w:val="24"/>
              </w:rPr>
              <w:t xml:space="preserve">Generally </w:t>
            </w:r>
            <w:r>
              <w:rPr>
                <w:sz w:val="24"/>
              </w:rPr>
              <w:t xml:space="preserve">clear with </w:t>
            </w:r>
            <w:r>
              <w:rPr>
                <w:spacing w:val="-2"/>
                <w:sz w:val="24"/>
              </w:rPr>
              <w:t>minor readability issues</w:t>
            </w:r>
          </w:p>
        </w:tc>
        <w:tc>
          <w:tcPr>
            <w:tcW w:w="1665" w:type="dxa"/>
          </w:tcPr>
          <w:p w14:paraId="3A350090" w14:textId="77777777" w:rsidR="00AF34C2" w:rsidRDefault="000254F6">
            <w:pPr>
              <w:pStyle w:val="TableParagraph"/>
              <w:spacing w:line="278" w:lineRule="auto"/>
              <w:ind w:left="86" w:right="86"/>
              <w:rPr>
                <w:sz w:val="24"/>
              </w:rPr>
            </w:pPr>
            <w:r>
              <w:rPr>
                <w:sz w:val="24"/>
              </w:rPr>
              <w:t xml:space="preserve">Clarity is </w:t>
            </w:r>
            <w:r>
              <w:rPr>
                <w:spacing w:val="-2"/>
                <w:sz w:val="24"/>
              </w:rPr>
              <w:t xml:space="preserve">reduced; </w:t>
            </w:r>
            <w:r>
              <w:rPr>
                <w:sz w:val="24"/>
              </w:rPr>
              <w:t>difficult to interpret</w:t>
            </w:r>
            <w:r>
              <w:rPr>
                <w:spacing w:val="-17"/>
                <w:sz w:val="24"/>
              </w:rPr>
              <w:t xml:space="preserve"> </w:t>
            </w:r>
            <w:r>
              <w:rPr>
                <w:sz w:val="24"/>
              </w:rPr>
              <w:t xml:space="preserve">in </w:t>
            </w:r>
            <w:r>
              <w:rPr>
                <w:spacing w:val="-2"/>
                <w:sz w:val="24"/>
              </w:rPr>
              <w:t>parts</w:t>
            </w:r>
          </w:p>
        </w:tc>
        <w:tc>
          <w:tcPr>
            <w:tcW w:w="1526" w:type="dxa"/>
          </w:tcPr>
          <w:p w14:paraId="1E6359A0" w14:textId="77777777" w:rsidR="00AF34C2" w:rsidRDefault="000254F6">
            <w:pPr>
              <w:pStyle w:val="TableParagraph"/>
              <w:spacing w:line="278" w:lineRule="auto"/>
              <w:ind w:left="84" w:right="143"/>
              <w:rPr>
                <w:sz w:val="24"/>
              </w:rPr>
            </w:pPr>
            <w:r>
              <w:rPr>
                <w:spacing w:val="-2"/>
                <w:sz w:val="24"/>
              </w:rPr>
              <w:t xml:space="preserve">Poorly presented </w:t>
            </w:r>
            <w:r>
              <w:rPr>
                <w:sz w:val="24"/>
              </w:rPr>
              <w:t>and</w:t>
            </w:r>
            <w:r>
              <w:rPr>
                <w:spacing w:val="-17"/>
                <w:sz w:val="24"/>
              </w:rPr>
              <w:t xml:space="preserve"> </w:t>
            </w:r>
            <w:r>
              <w:rPr>
                <w:sz w:val="24"/>
              </w:rPr>
              <w:t>hard</w:t>
            </w:r>
            <w:r>
              <w:rPr>
                <w:spacing w:val="-17"/>
                <w:sz w:val="24"/>
              </w:rPr>
              <w:t xml:space="preserve"> </w:t>
            </w:r>
            <w:r>
              <w:rPr>
                <w:sz w:val="24"/>
              </w:rPr>
              <w:t xml:space="preserve">to </w:t>
            </w:r>
            <w:r>
              <w:rPr>
                <w:spacing w:val="-2"/>
                <w:sz w:val="24"/>
              </w:rPr>
              <w:t>understand</w:t>
            </w:r>
          </w:p>
        </w:tc>
      </w:tr>
    </w:tbl>
    <w:p w14:paraId="04F47E75" w14:textId="77777777" w:rsidR="000254F6" w:rsidRDefault="000254F6"/>
    <w:sectPr w:rsidR="000254F6">
      <w:pgSz w:w="11900" w:h="16840"/>
      <w:pgMar w:top="920" w:right="425"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A679D5"/>
    <w:multiLevelType w:val="hybridMultilevel"/>
    <w:tmpl w:val="4C1C40BE"/>
    <w:lvl w:ilvl="0" w:tplc="12C8E750">
      <w:start w:val="1"/>
      <w:numFmt w:val="decimal"/>
      <w:lvlText w:val="%1."/>
      <w:lvlJc w:val="left"/>
      <w:pPr>
        <w:ind w:left="1564" w:hanging="330"/>
        <w:jc w:val="left"/>
      </w:pPr>
      <w:rPr>
        <w:rFonts w:hint="default"/>
        <w:spacing w:val="0"/>
        <w:w w:val="100"/>
        <w:lang w:val="en-US" w:eastAsia="en-US" w:bidi="ar-SA"/>
      </w:rPr>
    </w:lvl>
    <w:lvl w:ilvl="1" w:tplc="A440B8D6">
      <w:numFmt w:val="bullet"/>
      <w:lvlText w:val="•"/>
      <w:lvlJc w:val="left"/>
      <w:pPr>
        <w:ind w:left="2494" w:hanging="330"/>
      </w:pPr>
      <w:rPr>
        <w:rFonts w:hint="default"/>
        <w:lang w:val="en-US" w:eastAsia="en-US" w:bidi="ar-SA"/>
      </w:rPr>
    </w:lvl>
    <w:lvl w:ilvl="2" w:tplc="5A5039B4">
      <w:numFmt w:val="bullet"/>
      <w:lvlText w:val="•"/>
      <w:lvlJc w:val="left"/>
      <w:pPr>
        <w:ind w:left="3429" w:hanging="330"/>
      </w:pPr>
      <w:rPr>
        <w:rFonts w:hint="default"/>
        <w:lang w:val="en-US" w:eastAsia="en-US" w:bidi="ar-SA"/>
      </w:rPr>
    </w:lvl>
    <w:lvl w:ilvl="3" w:tplc="09DCC1CC">
      <w:numFmt w:val="bullet"/>
      <w:lvlText w:val="•"/>
      <w:lvlJc w:val="left"/>
      <w:pPr>
        <w:ind w:left="4364" w:hanging="330"/>
      </w:pPr>
      <w:rPr>
        <w:rFonts w:hint="default"/>
        <w:lang w:val="en-US" w:eastAsia="en-US" w:bidi="ar-SA"/>
      </w:rPr>
    </w:lvl>
    <w:lvl w:ilvl="4" w:tplc="476A3F20">
      <w:numFmt w:val="bullet"/>
      <w:lvlText w:val="•"/>
      <w:lvlJc w:val="left"/>
      <w:pPr>
        <w:ind w:left="5299" w:hanging="330"/>
      </w:pPr>
      <w:rPr>
        <w:rFonts w:hint="default"/>
        <w:lang w:val="en-US" w:eastAsia="en-US" w:bidi="ar-SA"/>
      </w:rPr>
    </w:lvl>
    <w:lvl w:ilvl="5" w:tplc="04CC55B2">
      <w:numFmt w:val="bullet"/>
      <w:lvlText w:val="•"/>
      <w:lvlJc w:val="left"/>
      <w:pPr>
        <w:ind w:left="6234" w:hanging="330"/>
      </w:pPr>
      <w:rPr>
        <w:rFonts w:hint="default"/>
        <w:lang w:val="en-US" w:eastAsia="en-US" w:bidi="ar-SA"/>
      </w:rPr>
    </w:lvl>
    <w:lvl w:ilvl="6" w:tplc="201C489E">
      <w:numFmt w:val="bullet"/>
      <w:lvlText w:val="•"/>
      <w:lvlJc w:val="left"/>
      <w:pPr>
        <w:ind w:left="7169" w:hanging="330"/>
      </w:pPr>
      <w:rPr>
        <w:rFonts w:hint="default"/>
        <w:lang w:val="en-US" w:eastAsia="en-US" w:bidi="ar-SA"/>
      </w:rPr>
    </w:lvl>
    <w:lvl w:ilvl="7" w:tplc="6114D36E">
      <w:numFmt w:val="bullet"/>
      <w:lvlText w:val="•"/>
      <w:lvlJc w:val="left"/>
      <w:pPr>
        <w:ind w:left="8104" w:hanging="330"/>
      </w:pPr>
      <w:rPr>
        <w:rFonts w:hint="default"/>
        <w:lang w:val="en-US" w:eastAsia="en-US" w:bidi="ar-SA"/>
      </w:rPr>
    </w:lvl>
    <w:lvl w:ilvl="8" w:tplc="9C5028C0">
      <w:numFmt w:val="bullet"/>
      <w:lvlText w:val="•"/>
      <w:lvlJc w:val="left"/>
      <w:pPr>
        <w:ind w:left="9039" w:hanging="330"/>
      </w:pPr>
      <w:rPr>
        <w:rFonts w:hint="default"/>
        <w:lang w:val="en-US" w:eastAsia="en-US" w:bidi="ar-SA"/>
      </w:rPr>
    </w:lvl>
  </w:abstractNum>
  <w:num w:numId="1" w16cid:durableId="544753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F34C2"/>
    <w:rsid w:val="000254F6"/>
    <w:rsid w:val="008D6EB0"/>
    <w:rsid w:val="00AB4C59"/>
    <w:rsid w:val="00AF34C2"/>
    <w:rsid w:val="00C57EC3"/>
    <w:rsid w:val="00F165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33633"/>
  <w15:docId w15:val="{E95CD7FC-FA67-4724-A7F0-2CF62A0F1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71"/>
      <w:ind w:left="95" w:right="139"/>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58"/>
      <w:ind w:right="139"/>
      <w:jc w:val="center"/>
      <w:outlineLvl w:val="1"/>
    </w:pPr>
    <w:rPr>
      <w:rFonts w:ascii="Arial" w:eastAsia="Arial" w:hAnsi="Arial" w:cs="Arial"/>
      <w:b/>
      <w:bCs/>
      <w:sz w:val="28"/>
      <w:szCs w:val="28"/>
    </w:rPr>
  </w:style>
  <w:style w:type="paragraph" w:styleId="Heading3">
    <w:name w:val="heading 3"/>
    <w:basedOn w:val="Normal"/>
    <w:uiPriority w:val="9"/>
    <w:unhideWhenUsed/>
    <w:qFormat/>
    <w:pPr>
      <w:ind w:left="874"/>
      <w:outlineLvl w:val="2"/>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69"/>
      <w:ind w:left="1594" w:right="1012" w:hanging="360"/>
      <w:jc w:val="both"/>
    </w:pPr>
  </w:style>
  <w:style w:type="paragraph" w:customStyle="1" w:styleId="TableParagraph">
    <w:name w:val="Table Paragraph"/>
    <w:basedOn w:val="Normal"/>
    <w:uiPriority w:val="1"/>
    <w:qFormat/>
    <w:pPr>
      <w:spacing w:before="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537</Words>
  <Characters>3063</Characters>
  <Application>Microsoft Office Word</Application>
  <DocSecurity>0</DocSecurity>
  <Lines>25</Lines>
  <Paragraphs>7</Paragraphs>
  <ScaleCrop>false</ScaleCrop>
  <Company/>
  <LinksUpToDate>false</LinksUpToDate>
  <CharactersWithSpaces>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CM.CV</dc:title>
  <cp:lastModifiedBy>Phanith Chandu</cp:lastModifiedBy>
  <cp:revision>3</cp:revision>
  <dcterms:created xsi:type="dcterms:W3CDTF">2026-07-22T05:07:00Z</dcterms:created>
  <dcterms:modified xsi:type="dcterms:W3CDTF">2026-07-22T05:09:00Z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2026-07-20T00:00:00Z</vt:filetime>
  </property>
  <property fmtid="{D5CDD505-2E9C-101B-9397-08002B2CF9AE}" pid="4" name="Creator">
    <vt:lpwstr>Pages</vt:lpwstr>
  </property>
  <property fmtid="{D5CDD505-2E9C-101B-9397-08002B2CF9AE}" pid="5" name="LastSaved">
    <vt:filetime>2026-07-22T00:00:00Z</vt:filetime>
  </property>
  <property fmtid="{D5CDD505-2E9C-101B-9397-08002B2CF9AE}" pid="6" name="Producer">
    <vt:lpwstr>macOS Version 26.0 (Build 25A354) Quartz PDFContext</vt:lpwstr>
  </property>
</Properties>
</file>