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0" w:line="200" w:lineRule="auto"/>
        <w:ind/>
        <w:jc w:val="right"/>
        <w:rPr>
          <w:rFonts w:ascii="Gill Sans" w:hAnsi="Gill Sans" w:eastAsia="Gill Sans" w:cs="Gill Sans"/>
          <w:b/>
          <w:sz w:val="18"/>
          <w:szCs w:val="18"/>
        </w:rPr>
      </w:pPr>
      <w:r>
        <w:rPr>
          <w:rFonts w:ascii="Gill Sans" w:hAnsi="Gill Sans" w:eastAsia="Gill Sans" w:cs="Gill Sans"/>
          <w:b/>
          <w:color w:val="808080"/>
          <w:sz w:val="18"/>
          <w:szCs w:val="18"/>
          <w:rtl w:val="0"/>
        </w:rPr>
        <w:t xml:space="preserve">Facultad de Ingeniería en Electrónica y Comunicaciones</w:t>
      </w:r>
      <w:r>
        <w:rPr>
          <w:rtl w:val="0"/>
        </w:rPr>
      </w:r>
      <w:r>
        <w:rPr>
          <w:rFonts w:ascii="Gill Sans" w:hAnsi="Gill Sans" w:eastAsia="Gill Sans" w:cs="Gill Sans"/>
          <w:b/>
          <w:sz w:val="18"/>
          <w:szCs w:val="18"/>
        </w:rPr>
      </w:r>
    </w:p>
    <w:p w14:paraId="00000002">
      <w:pPr>
        <w:pBdr/>
        <w:spacing w:after="0" w:line="200" w:lineRule="auto"/>
        <w:ind/>
        <w:jc w:val="right"/>
        <w:rPr>
          <w:rFonts w:ascii="Gill Sans" w:hAnsi="Gill Sans" w:eastAsia="Gill Sans" w:cs="Gill Sans"/>
          <w:b/>
          <w:sz w:val="16"/>
          <w:szCs w:val="16"/>
        </w:rPr>
      </w:pPr>
      <w:r>
        <w:rPr>
          <w:rtl w:val="0"/>
        </w:rPr>
      </w:r>
      <w:r>
        <w:rPr>
          <w:rFonts w:ascii="Gill Sans" w:hAnsi="Gill Sans" w:eastAsia="Gill Sans" w:cs="Gill Sans"/>
          <w:b/>
          <w:sz w:val="16"/>
          <w:szCs w:val="16"/>
        </w:rPr>
      </w:r>
    </w:p>
    <w:p w14:paraId="00000003">
      <w:pPr>
        <w:pBdr/>
        <w:spacing w:after="0" w:line="200" w:lineRule="auto"/>
        <w:ind/>
        <w:jc w:val="right"/>
        <w:rPr>
          <w:b/>
          <w:sz w:val="16"/>
          <w:szCs w:val="16"/>
        </w:rPr>
      </w:pPr>
      <w:r>
        <w:rPr>
          <w:rFonts w:ascii="Gill Sans" w:hAnsi="Gill Sans" w:eastAsia="Gill Sans" w:cs="Gill Sans"/>
          <w:b/>
          <w:sz w:val="18"/>
          <w:szCs w:val="18"/>
          <w:rtl w:val="0"/>
        </w:rPr>
        <w:t xml:space="preserve">Región</w:t>
      </w:r>
      <w:r>
        <w:rPr>
          <w:rFonts w:ascii="Gill Sans" w:hAnsi="Gill Sans" w:eastAsia="Gill Sans" w:cs="Gill Sans"/>
          <w:b/>
          <w:sz w:val="16"/>
          <w:szCs w:val="16"/>
          <w:rtl w:val="0"/>
        </w:rPr>
        <w:t xml:space="preserve"> </w:t>
      </w:r>
      <w:r>
        <w:rPr>
          <w:rFonts w:ascii="Gill Sans" w:hAnsi="Gill Sans" w:eastAsia="Gill Sans" w:cs="Gill Sans"/>
          <w:b/>
          <w:color w:val="808080"/>
          <w:sz w:val="18"/>
          <w:szCs w:val="18"/>
          <w:rtl w:val="0"/>
        </w:rPr>
        <w:t xml:space="preserve">Poza Rica-Tuxpan </w:t>
      </w:r>
      <w:r>
        <w:rPr>
          <w:rtl w:val="0"/>
        </w:rPr>
      </w:r>
      <w:r>
        <w:rPr>
          <w:b/>
          <w:sz w:val="16"/>
          <w:szCs w:val="16"/>
        </w:rPr>
      </w:r>
    </w:p>
    <w:p w14:paraId="00000004">
      <w:pPr>
        <w:pBdr/>
        <w:spacing w:after="0" w:line="200" w:lineRule="auto"/>
        <w:ind/>
        <w:jc w:val="right"/>
        <w:rPr/>
      </w:pPr>
      <w:r>
        <w:rPr>
          <w:rtl w:val="0"/>
        </w:rPr>
      </w:r>
      <w:r/>
    </w:p>
    <w:p w14:paraId="00000005">
      <w:pPr>
        <w:pBdr/>
        <w:spacing w:after="0" w:line="200" w:lineRule="auto"/>
        <w:ind/>
        <w:jc w:val="right"/>
        <w:rPr/>
      </w:pPr>
      <w:r>
        <w:rPr>
          <w:rtl w:val="0"/>
        </w:rPr>
      </w:r>
      <w:r/>
    </w:p>
    <w:p w14:paraId="00000006">
      <w:pPr>
        <w:pBdr/>
        <w:spacing w:after="0" w:line="240" w:lineRule="auto"/>
        <w:ind/>
        <w:jc w:val="right"/>
        <w:rPr>
          <w:rFonts w:ascii="Gill Sans" w:hAnsi="Gill Sans" w:eastAsia="Gill Sans" w:cs="Gill Sans"/>
          <w:sz w:val="24"/>
          <w:szCs w:val="24"/>
        </w:rPr>
      </w:pPr>
      <w:r>
        <w:rPr>
          <w:rFonts w:ascii="Gill Sans" w:hAnsi="Gill Sans" w:eastAsia="Gill Sans" w:cs="Gill Sans"/>
          <w:color w:val="808080"/>
          <w:sz w:val="20"/>
          <w:szCs w:val="20"/>
          <w:rtl w:val="0"/>
        </w:rPr>
        <w:t xml:space="preserve">Ingeniería en Tecnologías Computacionales</w:t>
      </w:r>
      <w:r>
        <w:rPr>
          <w:rtl w:val="0"/>
        </w:rPr>
      </w:r>
      <w:r>
        <w:rPr>
          <w:rFonts w:ascii="Gill Sans" w:hAnsi="Gill Sans" w:eastAsia="Gill Sans" w:cs="Gill Sans"/>
          <w:sz w:val="24"/>
          <w:szCs w:val="24"/>
        </w:rPr>
      </w:r>
    </w:p>
    <w:p w14:paraId="00000007">
      <w:pPr>
        <w:pBdr/>
        <w:spacing w:after="0" w:line="240" w:lineRule="auto"/>
        <w:ind/>
        <w:jc w:val="right"/>
        <w:rPr>
          <w:rFonts w:ascii="Gill Sans" w:hAnsi="Gill Sans" w:eastAsia="Gill Sans" w:cs="Gill Sans"/>
          <w:sz w:val="24"/>
          <w:szCs w:val="24"/>
        </w:rPr>
      </w:pPr>
      <w:r>
        <w:rPr>
          <w:rtl w:val="0"/>
        </w:rPr>
      </w:r>
      <w:r>
        <w:rPr>
          <w:rFonts w:ascii="Gill Sans" w:hAnsi="Gill Sans" w:eastAsia="Gill Sans" w:cs="Gill Sans"/>
          <w:sz w:val="24"/>
          <w:szCs w:val="24"/>
        </w:rPr>
      </w:r>
    </w:p>
    <w:p w14:paraId="00000008">
      <w:pPr>
        <w:pBdr/>
        <w:spacing w:after="0" w:line="280" w:lineRule="auto"/>
        <w:ind w:firstLine="0" w:left="1418"/>
        <w:jc w:val="right"/>
        <w:rPr>
          <w:rFonts w:ascii="Gill Sans" w:hAnsi="Gill Sans" w:eastAsia="Gill Sans" w:cs="Gill Sans"/>
          <w:sz w:val="24"/>
          <w:szCs w:val="24"/>
        </w:rPr>
      </w:pPr>
      <w:r>
        <w:rPr>
          <w:rFonts w:ascii="Gill Sans" w:hAnsi="Gill Sans" w:eastAsia="Gill Sans" w:cs="Gill Sans"/>
          <w:color w:val="808080"/>
          <w:sz w:val="28"/>
          <w:szCs w:val="28"/>
          <w:rtl w:val="0"/>
          <w:lang w:val="en-US"/>
        </w:rPr>
        <w:t xml:space="preserve">Pr</w:t>
      </w:r>
      <w:r>
        <w:rPr>
          <w:rFonts w:ascii="Gill Sans" w:hAnsi="Gill Sans" w:eastAsia="Gill Sans" w:cs="Gill Sans"/>
          <w:color w:val="808080"/>
          <w:sz w:val="28"/>
          <w:szCs w:val="28"/>
          <w:rtl w:val="0"/>
          <w:lang w:val="en-US"/>
        </w:rPr>
        <w:t xml:space="preserve">áctica</w:t>
      </w:r>
      <w:r>
        <w:rPr>
          <w:rFonts w:ascii="Gill Sans" w:hAnsi="Gill Sans" w:eastAsia="Gill Sans" w:cs="Gill Sans"/>
          <w:color w:val="808080"/>
          <w:sz w:val="28"/>
          <w:szCs w:val="28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2</w:t>
      </w:r>
      <w:r>
        <w:rPr>
          <w:rFonts w:ascii="Gill Sans" w:hAnsi="Gill Sans" w:eastAsia="Gill Sans" w:cs="Gill Sans"/>
          <w:sz w:val="24"/>
          <w:szCs w:val="24"/>
        </w:rPr>
      </w:r>
    </w:p>
    <w:p w14:paraId="00000009">
      <w:pPr>
        <w:pBdr/>
        <w:spacing w:after="0" w:line="240" w:lineRule="auto"/>
        <w:ind w:firstLine="0" w:left="1418"/>
        <w:jc w:val="right"/>
        <w:rPr>
          <w:rFonts w:ascii="Gill Sans" w:hAnsi="Gill Sans" w:eastAsia="Gill Sans" w:cs="Gill Sans"/>
          <w:sz w:val="20"/>
          <w:szCs w:val="20"/>
        </w:rPr>
      </w:pPr>
      <w:r>
        <w:rPr>
          <w:rFonts w:ascii="Gill Sans" w:hAnsi="Gill Sans" w:eastAsia="Gill Sans" w:cs="Gill Sans"/>
          <w:color w:val="808080"/>
          <w:sz w:val="20"/>
          <w:szCs w:val="20"/>
          <w:rtl w:val="0"/>
          <w:lang w:val="en-US"/>
        </w:rPr>
        <w:t xml:space="preserve">Simulador B</w:t>
      </w:r>
      <w:r>
        <w:rPr>
          <w:rFonts w:ascii="Gill Sans" w:hAnsi="Gill Sans" w:eastAsia="Gill Sans" w:cs="Gill Sans"/>
          <w:color w:val="808080"/>
          <w:sz w:val="20"/>
          <w:szCs w:val="20"/>
          <w:rtl w:val="0"/>
          <w:lang w:val="en-US"/>
        </w:rPr>
        <w:t xml:space="preserve">ásico de un Microprocesador</w:t>
      </w:r>
      <w:r>
        <w:rPr>
          <w:rFonts w:ascii="Gill Sans" w:hAnsi="Gill Sans" w:eastAsia="Gill Sans" w:cs="Gill Sans"/>
          <w:sz w:val="20"/>
          <w:szCs w:val="20"/>
        </w:rPr>
      </w:r>
    </w:p>
    <w:p w14:paraId="0000000A">
      <w:pPr>
        <w:pBdr/>
        <w:spacing w:after="0" w:line="240" w:lineRule="auto"/>
        <w:ind w:firstLine="0" w:left="1418"/>
        <w:jc w:val="right"/>
        <w:rPr>
          <w:rFonts w:ascii="Gill Sans" w:hAnsi="Gill Sans" w:eastAsia="Gill Sans" w:cs="Gill Sans"/>
          <w:b w:val="0"/>
          <w:color w:val="808080"/>
          <w:sz w:val="20"/>
          <w:szCs w:val="20"/>
        </w:rPr>
      </w:pPr>
      <w:r>
        <w:rPr>
          <w:rtl w:val="0"/>
        </w:rPr>
      </w:r>
      <w:r>
        <w:rPr>
          <w:rFonts w:ascii="Gill Sans" w:hAnsi="Gill Sans" w:eastAsia="Gill Sans" w:cs="Gill Sans"/>
          <w:b w:val="0"/>
          <w:color w:val="808080"/>
          <w:sz w:val="20"/>
          <w:szCs w:val="20"/>
        </w:rPr>
      </w:r>
    </w:p>
    <w:p w14:paraId="0000000B">
      <w:pPr>
        <w:pBdr/>
        <w:spacing w:after="0" w:line="240" w:lineRule="auto"/>
        <w:ind w:firstLine="0" w:left="1418"/>
        <w:jc w:val="right"/>
        <w:rPr>
          <w:rFonts w:ascii="Gill Sans" w:hAnsi="Gill Sans" w:eastAsia="Gill Sans" w:cs="Gill Sans"/>
          <w:b/>
          <w:bCs/>
          <w:color w:val="808080"/>
          <w:sz w:val="20"/>
          <w:szCs w:val="20"/>
          <w:highlight w:val="none"/>
        </w:rPr>
      </w:pPr>
      <w:r>
        <w:rPr>
          <w:rFonts w:ascii="Gill Sans" w:hAnsi="Gill Sans" w:eastAsia="Gill Sans" w:cs="Gill Sans"/>
          <w:b/>
          <w:color w:val="808080"/>
          <w:sz w:val="20"/>
          <w:szCs w:val="20"/>
          <w:rtl w:val="0"/>
        </w:rPr>
        <w:t xml:space="preserve">Yadid Asiel Soto Hernández zS24006887</w:t>
      </w:r>
      <w:r>
        <w:rPr>
          <w:rFonts w:ascii="Gill Sans" w:hAnsi="Gill Sans" w:eastAsia="Gill Sans" w:cs="Gill Sans"/>
          <w:b w:val="0"/>
          <w:sz w:val="20"/>
          <w:szCs w:val="20"/>
        </w:rPr>
      </w:r>
    </w:p>
    <w:p w14:paraId="5BE036E4">
      <w:pPr>
        <w:pBdr/>
        <w:spacing w:after="0" w:line="240" w:lineRule="auto"/>
        <w:ind w:firstLine="0" w:left="1418"/>
        <w:jc w:val="right"/>
        <w:rPr>
          <w:rFonts w:ascii="Gill Sans" w:hAnsi="Gill Sans" w:eastAsia="Gill Sans" w:cs="Gill Sans"/>
          <w:b/>
          <w:bCs/>
          <w:color w:val="808080"/>
          <w:sz w:val="20"/>
          <w:szCs w:val="20"/>
          <w:highlight w:val="none"/>
          <w:lang w:val="en-US"/>
        </w:rPr>
      </w:pPr>
      <w:r>
        <w:rPr>
          <w:rFonts w:ascii="Gill Sans" w:hAnsi="Gill Sans" w:eastAsia="Gill Sans" w:cs="Gill Sans"/>
          <w:b/>
          <w:color w:val="808080"/>
          <w:sz w:val="20"/>
          <w:szCs w:val="20"/>
          <w:highlight w:val="none"/>
          <w:rtl w:val="0"/>
          <w:lang w:val="en-US"/>
        </w:rPr>
        <w:t xml:space="preserve">Jose de Jesus Berman Islas zS24006897</w:t>
      </w:r>
      <w:r>
        <w:rPr>
          <w:rFonts w:ascii="Gill Sans" w:hAnsi="Gill Sans" w:eastAsia="Gill Sans" w:cs="Gill Sans"/>
          <w:b w:val="0"/>
          <w:bCs w:val="0"/>
          <w:sz w:val="20"/>
          <w:szCs w:val="20"/>
        </w:rPr>
      </w:r>
    </w:p>
    <w:p w14:paraId="7C601278">
      <w:pPr>
        <w:pBdr/>
        <w:spacing w:after="0" w:line="240" w:lineRule="auto"/>
        <w:ind w:firstLine="0" w:left="1418"/>
        <w:jc w:val="right"/>
        <w:rPr>
          <w:rFonts w:ascii="Gill Sans" w:hAnsi="Gill Sans" w:eastAsia="Gill Sans" w:cs="Gill Sans"/>
          <w:b w:val="0"/>
          <w:bCs w:val="0"/>
          <w:sz w:val="20"/>
          <w:szCs w:val="20"/>
        </w:rPr>
      </w:pPr>
      <w:r>
        <w:rPr>
          <w:rFonts w:ascii="Gill Sans" w:hAnsi="Gill Sans" w:eastAsia="Gill Sans" w:cs="Gill Sans"/>
          <w:b/>
          <w:color w:val="808080"/>
          <w:sz w:val="20"/>
          <w:szCs w:val="20"/>
          <w:highlight w:val="none"/>
          <w:rtl w:val="0"/>
          <w:lang w:val="en-US"/>
        </w:rPr>
        <w:t xml:space="preserve">Miguel Alejandro Damian Bumas zS24021396</w:t>
      </w:r>
      <w:r>
        <w:rPr>
          <w:rFonts w:ascii="Gill Sans" w:hAnsi="Gill Sans" w:eastAsia="Gill Sans" w:cs="Gill Sans"/>
          <w:b/>
          <w:color w:val="808080"/>
          <w:sz w:val="20"/>
          <w:szCs w:val="20"/>
          <w:highlight w:val="none"/>
          <w:rtl w:val="0"/>
          <w:lang w:val="en-US"/>
        </w:rPr>
      </w:r>
      <w:r>
        <w:rPr>
          <w:rFonts w:ascii="Gill Sans" w:hAnsi="Gill Sans" w:eastAsia="Gill Sans" w:cs="Gill Sans"/>
          <w:b/>
          <w:color w:val="808080"/>
          <w:sz w:val="20"/>
          <w:szCs w:val="20"/>
          <w:highlight w:val="none"/>
          <w:rtl w:val="0"/>
          <w:lang w:val="en-US"/>
        </w:rPr>
      </w:r>
    </w:p>
    <w:p w14:paraId="0000000C">
      <w:pPr>
        <w:pBdr/>
        <w:spacing w:after="0" w:line="240" w:lineRule="auto"/>
        <w:ind w:firstLine="0" w:left="1418"/>
        <w:jc w:val="left"/>
        <w:rPr>
          <w:rFonts w:ascii="Gill Sans" w:hAnsi="Gill Sans" w:eastAsia="Gill Sans" w:cs="Gill Sans"/>
          <w:sz w:val="20"/>
          <w:szCs w:val="20"/>
        </w:rPr>
      </w:pPr>
      <w:r>
        <w:rPr>
          <w:rtl w:val="0"/>
        </w:rPr>
      </w:r>
      <w:r>
        <w:rPr>
          <w:rFonts w:ascii="Gill Sans" w:hAnsi="Gill Sans" w:eastAsia="Gill Sans" w:cs="Gill Sans"/>
          <w:sz w:val="20"/>
          <w:szCs w:val="20"/>
        </w:rPr>
      </w:r>
    </w:p>
    <w:p w14:paraId="0000000D">
      <w:pPr>
        <w:pBdr/>
        <w:spacing w:after="0" w:line="240" w:lineRule="auto"/>
        <w:ind/>
        <w:jc w:val="right"/>
        <w:rPr>
          <w:rFonts w:ascii="Gill Sans" w:hAnsi="Gill Sans" w:eastAsia="Gill Sans" w:cs="Gill Sans"/>
          <w:sz w:val="20"/>
          <w:szCs w:val="20"/>
        </w:rPr>
      </w:pPr>
      <w:r>
        <w:rPr>
          <w:rFonts w:ascii="Gill Sans" w:hAnsi="Gill Sans" w:eastAsia="Gill Sans" w:cs="Gill Sans"/>
          <w:color w:val="808080"/>
          <w:sz w:val="20"/>
          <w:szCs w:val="20"/>
          <w:rtl w:val="0"/>
        </w:rPr>
        <w:t xml:space="preserve">Dr. Raúl Varguez Fernández</w:t>
      </w:r>
      <w:r>
        <w:rPr>
          <w:rtl w:val="0"/>
        </w:rPr>
      </w:r>
      <w:r>
        <w:rPr>
          <w:rFonts w:ascii="Gill Sans" w:hAnsi="Gill Sans" w:eastAsia="Gill Sans" w:cs="Gill Sans"/>
          <w:sz w:val="20"/>
          <w:szCs w:val="20"/>
        </w:rPr>
      </w:r>
    </w:p>
    <w:p w14:paraId="0000000E">
      <w:pPr>
        <w:pBdr/>
        <w:spacing w:after="0" w:line="280" w:lineRule="auto"/>
        <w:ind/>
        <w:jc w:val="right"/>
        <w:rPr>
          <w:rFonts w:ascii="Gill Sans" w:hAnsi="Gill Sans" w:eastAsia="Gill Sans" w:cs="Gill Sans"/>
          <w:b/>
          <w:sz w:val="24"/>
          <w:szCs w:val="24"/>
        </w:rPr>
      </w:pPr>
      <w:r>
        <w:rPr>
          <w:rtl w:val="0"/>
        </w:rPr>
      </w:r>
      <w:r>
        <w:rPr>
          <w:rFonts w:ascii="Gill Sans" w:hAnsi="Gill Sans" w:eastAsia="Gill Sans" w:cs="Gill Sans"/>
          <w:b/>
          <w:sz w:val="24"/>
          <w:szCs w:val="24"/>
        </w:rPr>
      </w:r>
    </w:p>
    <w:p w14:paraId="0000000F">
      <w:pPr>
        <w:pBdr/>
        <w:spacing w:after="0" w:line="240" w:lineRule="auto"/>
        <w:ind/>
        <w:jc w:val="right"/>
        <w:rPr>
          <w:rFonts w:ascii="Gill Sans" w:hAnsi="Gill Sans" w:eastAsia="Gill Sans" w:cs="Gill Sans"/>
          <w:sz w:val="20"/>
          <w:szCs w:val="20"/>
        </w:rPr>
      </w:pPr>
      <w:r>
        <w:rPr>
          <w:rFonts w:ascii="Gill Sans" w:hAnsi="Gill Sans" w:eastAsia="Gill Sans" w:cs="Gill Sans"/>
          <w:sz w:val="20"/>
          <w:szCs w:val="20"/>
          <w:rtl w:val="0"/>
        </w:rPr>
        <w:t xml:space="preserve">  </w:t>
      </w:r>
      <w:r>
        <w:rPr>
          <w:rFonts w:ascii="Gill Sans" w:hAnsi="Gill Sans" w:eastAsia="Gill Sans" w:cs="Gill Sans"/>
          <w:color w:val="808080"/>
          <w:sz w:val="20"/>
          <w:szCs w:val="20"/>
          <w:rtl w:val="0"/>
        </w:rPr>
        <w:t xml:space="preserve">Febrero</w:t>
      </w:r>
      <w:r>
        <w:rPr>
          <w:rFonts w:ascii="Gill Sans" w:hAnsi="Gill Sans" w:eastAsia="Gill Sans" w:cs="Gill Sans"/>
          <w:sz w:val="20"/>
          <w:szCs w:val="20"/>
          <w:rtl w:val="0"/>
        </w:rPr>
        <w:t xml:space="preserve"> de </w:t>
      </w:r>
      <w:r>
        <w:rPr>
          <w:rFonts w:ascii="Gill Sans" w:hAnsi="Gill Sans" w:eastAsia="Gill Sans" w:cs="Gill Sans"/>
          <w:color w:val="808080"/>
          <w:sz w:val="20"/>
          <w:szCs w:val="20"/>
          <w:rtl w:val="0"/>
        </w:rPr>
        <w:t xml:space="preserve">2025</w:t>
      </w:r>
      <w:r>
        <w:rPr>
          <w:rtl w:val="0"/>
        </w:rPr>
      </w:r>
      <w:r>
        <w:rPr>
          <w:rFonts w:ascii="Gill Sans" w:hAnsi="Gill Sans" w:eastAsia="Gill Sans" w:cs="Gill Sans"/>
          <w:sz w:val="20"/>
          <w:szCs w:val="20"/>
        </w:rPr>
      </w:r>
    </w:p>
    <w:p w14:paraId="00000010">
      <w:pPr>
        <w:pBdr/>
        <w:spacing w:after="0" w:line="240" w:lineRule="auto"/>
        <w:ind/>
        <w:jc w:val="right"/>
        <w:rPr>
          <w:rFonts w:ascii="Gill Sans" w:hAnsi="Gill Sans" w:eastAsia="Gill Sans" w:cs="Gill Sans"/>
          <w:sz w:val="16"/>
          <w:szCs w:val="16"/>
        </w:rPr>
      </w:pPr>
      <w:r>
        <w:rPr>
          <w:rtl w:val="0"/>
        </w:rPr>
      </w:r>
      <w:r>
        <w:rPr>
          <w:rFonts w:ascii="Gill Sans" w:hAnsi="Gill Sans" w:eastAsia="Gill Sans" w:cs="Gill Sans"/>
          <w:sz w:val="16"/>
          <w:szCs w:val="16"/>
        </w:rPr>
      </w:r>
    </w:p>
    <w:p w14:paraId="00000011">
      <w:pPr>
        <w:pBdr/>
        <w:spacing w:after="0" w:line="240" w:lineRule="auto"/>
        <w:ind/>
        <w:jc w:val="right"/>
        <w:rPr>
          <w:color w:val="000000"/>
          <w:sz w:val="18"/>
          <w:szCs w:val="18"/>
        </w:rPr>
        <w:sectPr>
          <w:headerReference w:type="default" r:id="rId8"/>
          <w:footerReference w:type="default" r:id="rId14"/>
          <w:footerReference w:type="even" r:id="rId15"/>
          <w:footnotePr/>
          <w:endnotePr/>
          <w:type w:val="nextPage"/>
          <w:pgSz w:h="15840" w:orient="portrait" w:w="12240"/>
          <w:pgMar w:top="3261" w:right="2268" w:bottom="1418" w:left="1701" w:header="709" w:footer="1527" w:gutter="0"/>
          <w:pgNumType w:start="1"/>
          <w:cols w:num="1" w:sep="0" w:space="1701" w:equalWidth="1"/>
        </w:sectPr>
      </w:pPr>
      <w:r>
        <w:rPr>
          <w:rFonts w:ascii="Gill Sans" w:hAnsi="Gill Sans" w:eastAsia="Gill Sans" w:cs="Gill Sans"/>
          <w:sz w:val="20"/>
          <w:szCs w:val="20"/>
          <w:rtl w:val="0"/>
        </w:rPr>
        <w:t xml:space="preserve">“Lis de Veracruz: Arte, Ciencia, Luz</w:t>
      </w:r>
      <w:r>
        <w:rPr>
          <w:rtl w:val="0"/>
        </w:rPr>
      </w:r>
      <w:r>
        <w:rPr>
          <w:color w:val="000000"/>
          <w:sz w:val="18"/>
          <w:szCs w:val="18"/>
        </w:rPr>
      </w:r>
    </w:p>
    <w:p w14:paraId="00000012">
      <w:pPr>
        <w:pStyle w:val="951"/>
        <w:pBdr/>
        <w:spacing w:after="0" w:line="340" w:lineRule="auto"/>
        <w:ind/>
        <w:rPr>
          <w:rFonts w:ascii="Cambria" w:hAnsi="Cambria" w:eastAsia="Cambria" w:cs="Cambria"/>
          <w:b w:val="0"/>
          <w:i w:val="0"/>
          <w:smallCaps w:val="0"/>
          <w:strike w:val="0"/>
          <w:color w:val="366091"/>
          <w:sz w:val="32"/>
          <w:szCs w:val="32"/>
          <w:u w:val="none"/>
          <w:shd w:val="clear" w:color="auto" w:fill="auto"/>
          <w:vertAlign w:val="baseline"/>
        </w:rPr>
      </w:pPr>
      <w:r/>
      <w:bookmarkStart w:id="0" w:name="_heading=h.r85o078da2t"/>
      <w:r/>
      <w:bookmarkEnd w:id="0"/>
      <w:r>
        <w:rPr>
          <w:b/>
          <w:rtl w:val="0"/>
        </w:rPr>
        <w:t xml:space="preserve">Índice</w:t>
      </w:r>
      <w:r>
        <w:rPr>
          <w:rFonts w:ascii="Gill Sans" w:hAnsi="Gill Sans" w:eastAsia="Gill Sans" w:cs="Gill Sans"/>
          <w:b/>
          <w:sz w:val="32"/>
          <w:szCs w:val="32"/>
          <w:rtl w:val="0"/>
        </w:rPr>
        <w:t xml:space="preserve"> </w:t>
      </w:r>
      <w:r>
        <w:rPr>
          <w:rtl w:val="0"/>
        </w:rPr>
      </w:r>
      <w:r>
        <w:rPr>
          <w:rFonts w:ascii="Cambria" w:hAnsi="Cambria" w:eastAsia="Cambria" w:cs="Cambria"/>
          <w:b w:val="0"/>
          <w:i w:val="0"/>
          <w:smallCaps w:val="0"/>
          <w:strike w:val="0"/>
          <w:color w:val="366091"/>
          <w:sz w:val="32"/>
          <w:szCs w:val="32"/>
          <w:u w:val="none"/>
          <w:shd w:val="clear" w:color="auto" w:fill="auto"/>
          <w:vertAlign w:val="baseline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 w14:paraId="00000013">
          <w:pPr>
            <w:widowControl w:val="false"/>
            <w:pBdr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  <w:instrText xml:space="preserve"> TOC \h \u \z \t "Heading 1,1,Heading 2,2,Heading 3,3,"</w:instrText>
            <w:fldChar w:fldCharType="separate"/>
          </w:r>
          <w:hyperlink w:tooltip="#_heading=h.r85o078da2t" w:anchor="_heading=h.r85o078da2t" w:history="1"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14">
          <w:pPr>
            <w:widowControl w:val="false"/>
            <w:pBdr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1fob9te" w:anchor="_heading=h.1fob9te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15">
          <w:pPr>
            <w:widowControl w:val="false"/>
            <w:pBdr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2qovh7wjvzwo" w:anchor="_heading=h.2qovh7wjvzwo" w:history="1"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Desarrollo de la actividad</w:t>
              <w:tab/>
              <w:t xml:space="preserve">3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16">
          <w:pPr>
            <w:widowControl w:val="false"/>
            <w:pBdr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3dy6vkm" w:anchor="_heading=h.3dy6vkm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Referencias</w:t>
              <w:tab/>
              <w:t xml:space="preserve">4</w:t>
            </w:r>
          </w:hyperlink>
          <w:r>
            <w:fldChar w:fldCharType="end"/>
          </w:r>
          <w:r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</w:sdtContent>
    </w:sdt>
    <w:p w14:paraId="00000017">
      <w:pPr>
        <w:pBdr/>
        <w:spacing w:line="360" w:lineRule="auto"/>
        <w:ind/>
        <w:rPr>
          <w:rFonts w:ascii="Gill Sans" w:hAnsi="Gill Sans" w:eastAsia="Gill Sans" w:cs="Gill Sans"/>
          <w:b/>
          <w:sz w:val="32"/>
          <w:szCs w:val="32"/>
        </w:rPr>
      </w:pPr>
      <w:r>
        <w:rPr>
          <w:rtl w:val="0"/>
        </w:rPr>
      </w:r>
      <w:r>
        <w:rPr>
          <w:rFonts w:ascii="Gill Sans" w:hAnsi="Gill Sans" w:eastAsia="Gill Sans" w:cs="Gill Sans"/>
          <w:b/>
          <w:sz w:val="32"/>
          <w:szCs w:val="32"/>
        </w:rPr>
      </w:r>
    </w:p>
    <w:p w14:paraId="00000018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sz w:val="26"/>
          <w:szCs w:val="26"/>
        </w:rPr>
      </w:r>
    </w:p>
    <w:p w14:paraId="00000019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sz w:val="26"/>
          <w:szCs w:val="26"/>
        </w:rPr>
      </w:r>
    </w:p>
    <w:p w14:paraId="0000001A">
      <w:pPr>
        <w:pBdr/>
        <w:spacing w:after="0" w:line="340" w:lineRule="auto"/>
        <w:ind w:firstLine="0" w:left="0"/>
        <w:rPr>
          <w:rFonts w:ascii="Gill Sans" w:hAnsi="Gill Sans" w:eastAsia="Gill Sans" w:cs="Gill Sans"/>
          <w:b/>
          <w:sz w:val="30"/>
          <w:szCs w:val="30"/>
        </w:rPr>
      </w:pPr>
      <w:r/>
      <w:bookmarkStart w:id="1" w:name="_heading=h.ammxa56lduq8"/>
      <w:r/>
      <w:bookmarkEnd w:id="1"/>
      <w:r>
        <w:br w:type="page" w:clear="all"/>
      </w:r>
      <w:r>
        <w:rPr>
          <w:rtl w:val="0"/>
        </w:rPr>
      </w:r>
      <w:r>
        <w:rPr>
          <w:rFonts w:ascii="Gill Sans" w:hAnsi="Gill Sans" w:eastAsia="Gill Sans" w:cs="Gill Sans"/>
          <w:b/>
          <w:sz w:val="30"/>
          <w:szCs w:val="30"/>
        </w:rPr>
      </w:r>
    </w:p>
    <w:p w14:paraId="0000001B">
      <w:pPr>
        <w:pStyle w:val="951"/>
        <w:pBdr/>
        <w:spacing w:line="340" w:lineRule="auto"/>
        <w:ind w:firstLine="0"/>
        <w:rPr/>
      </w:pPr>
      <w:r/>
      <w:bookmarkStart w:id="2" w:name="_heading=h.1fob9te"/>
      <w:r/>
      <w:bookmarkEnd w:id="2"/>
      <w:r>
        <w:rPr>
          <w:rtl w:val="0"/>
        </w:rPr>
        <w:t xml:space="preserve">Introducción</w:t>
      </w:r>
      <w:r/>
    </w:p>
    <w:p w14:paraId="0000001C">
      <w:pPr>
        <w:pBdr/>
        <w:spacing w:after="0" w:line="340" w:lineRule="auto"/>
        <w:ind/>
        <w:rPr/>
      </w:pPr>
      <w:r/>
      <w:bookmarkStart w:id="3" w:name="_heading=h.csesq6g8fqt3"/>
      <w:r/>
      <w:bookmarkEnd w:id="3"/>
      <w:r>
        <w:rPr>
          <w:rtl w:val="0"/>
        </w:rPr>
        <w:t xml:space="preserve">[Imagen]</w:t>
      </w:r>
      <w:r>
        <w:br w:type="page" w:clear="all"/>
      </w:r>
      <w:r>
        <w:rPr>
          <w:rtl w:val="0"/>
        </w:rPr>
      </w:r>
      <w:r/>
    </w:p>
    <w:p w14:paraId="0000001D">
      <w:pPr>
        <w:pStyle w:val="951"/>
        <w:pBdr/>
        <w:spacing w:line="340" w:lineRule="auto"/>
        <w:ind/>
        <w:rPr/>
      </w:pPr>
      <w:r/>
      <w:bookmarkStart w:id="4" w:name="_heading=h.2qovh7wjvzwo"/>
      <w:r/>
      <w:bookmarkEnd w:id="4"/>
      <w:r>
        <w:rPr>
          <w:rtl w:val="0"/>
        </w:rPr>
        <w:t xml:space="preserve">Desarrollo de la actividad</w:t>
      </w:r>
      <w:r/>
    </w:p>
    <w:p w14:paraId="0000001E">
      <w:pPr>
        <w:pStyle w:val="954"/>
        <w:pBdr/>
        <w:spacing/>
        <w:ind/>
        <w:rPr/>
      </w:pPr>
      <w:r/>
      <w:bookmarkStart w:id="5" w:name="_heading=h.9ner79goy818"/>
      <w:r/>
      <w:bookmarkEnd w:id="5"/>
      <w:r>
        <w:br w:type="page" w:clear="all"/>
      </w:r>
      <w:r>
        <w:rPr>
          <w:rtl w:val="0"/>
        </w:rPr>
      </w:r>
      <w:r/>
    </w:p>
    <w:p w14:paraId="0000001F">
      <w:pPr>
        <w:pStyle w:val="951"/>
        <w:pBdr/>
        <w:spacing w:line="340" w:lineRule="auto"/>
        <w:ind/>
        <w:rPr>
          <w:rFonts w:ascii="Gill Sans" w:hAnsi="Gill Sans" w:eastAsia="Gill Sans" w:cs="Gill Sans"/>
          <w:color w:val="000000"/>
          <w:sz w:val="20"/>
          <w:szCs w:val="20"/>
        </w:rPr>
      </w:pPr>
      <w:r/>
      <w:bookmarkStart w:id="6" w:name="_heading=h.3dy6vkm"/>
      <w:r/>
      <w:bookmarkEnd w:id="6"/>
      <w:r>
        <w:rPr>
          <w:rtl w:val="0"/>
        </w:rPr>
        <w:t xml:space="preserve">Referencias</w:t>
      </w: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0"/>
          <w:szCs w:val="20"/>
        </w:rPr>
      </w:r>
    </w:p>
    <w:p w14:paraId="00000020">
      <w:pPr>
        <w:pBdr/>
        <w:spacing w:after="0" w:line="240" w:lineRule="auto"/>
        <w:ind/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Gill Sans" w:hAnsi="Gill Sans" w:eastAsia="Gill Sans" w:cs="Gill Sans"/>
          <w:b/>
          <w:color w:val="000000"/>
          <w:sz w:val="20"/>
          <w:szCs w:val="20"/>
          <w:rtl w:val="0"/>
        </w:rPr>
        <w:t xml:space="preserve">Libros de consulta</w:t>
      </w:r>
      <w:r>
        <w:rPr>
          <w:rtl w:val="0"/>
        </w:rPr>
      </w:r>
      <w:r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000002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709" w:left="709"/>
        <w:jc w:val="left"/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Autor, A. A., (Año). </w:t>
      </w:r>
      <w:r>
        <w:rPr>
          <w:rFonts w:ascii="Gill Sans" w:hAnsi="Gill Sans" w:eastAsia="Gill Sans" w:cs="Gill Sans"/>
          <w:b w:val="0"/>
          <w:i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Título del trabajo. </w:t>
      </w:r>
      <w:r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Recuperado de http://www.xxxxxx </w:t>
        <w:br/>
      </w:r>
      <w:r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0000022">
      <w:pPr>
        <w:pBdr/>
        <w:spacing w:after="0" w:line="240" w:lineRule="auto"/>
        <w:ind w:hanging="284" w:left="284"/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Gill Sans" w:hAnsi="Gill Sans" w:eastAsia="Gill Sans" w:cs="Gill Sans"/>
          <w:b/>
          <w:color w:val="000000"/>
          <w:sz w:val="20"/>
          <w:szCs w:val="20"/>
          <w:rtl w:val="0"/>
        </w:rPr>
        <w:t xml:space="preserve">Capítulos de libros</w:t>
      </w:r>
      <w:r>
        <w:rPr>
          <w:rtl w:val="0"/>
        </w:rPr>
      </w:r>
      <w:r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000002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709" w:left="709"/>
        <w:jc w:val="left"/>
        <w:rPr>
          <w:rFonts w:ascii="Gill Sans" w:hAnsi="Gill Sans" w:eastAsia="Gill Sans" w:cs="Gill Sans"/>
          <w:b w:val="0"/>
          <w:i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Autor, A.A., &amp; Autor, B. B. (Año). Título del capítulo o entrada. En A. Editor, B. Editor</w:t>
        <w:br/>
        <w:t xml:space="preserve">(Eds.), </w:t>
      </w:r>
      <w:r>
        <w:rPr>
          <w:rFonts w:ascii="Gill Sans" w:hAnsi="Gill Sans" w:eastAsia="Gill Sans" w:cs="Gill Sans"/>
          <w:b w:val="0"/>
          <w:i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Título del libro</w:t>
      </w:r>
      <w:r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(pp. xxx-xxx). Recuperado de http://www.xxxxxx </w:t>
      </w:r>
      <w:r>
        <w:rPr>
          <w:rtl w:val="0"/>
        </w:rPr>
      </w:r>
      <w:r>
        <w:rPr>
          <w:rFonts w:ascii="Gill Sans" w:hAnsi="Gill Sans" w:eastAsia="Gill Sans" w:cs="Gill Sans"/>
          <w:b w:val="0"/>
          <w:i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0000024">
      <w:pPr>
        <w:pBdr/>
        <w:spacing w:after="0" w:line="240" w:lineRule="auto"/>
        <w:ind/>
        <w:rPr>
          <w:rFonts w:ascii="Gill Sans" w:hAnsi="Gill Sans" w:eastAsia="Gill Sans" w:cs="Gill Sans"/>
          <w:b/>
          <w:color w:val="000000"/>
          <w:sz w:val="20"/>
          <w:szCs w:val="20"/>
        </w:rPr>
      </w:pPr>
      <w:r>
        <w:rPr>
          <w:rtl w:val="0"/>
        </w:rPr>
      </w:r>
      <w:r>
        <w:rPr>
          <w:rFonts w:ascii="Gill Sans" w:hAnsi="Gill Sans" w:eastAsia="Gill Sans" w:cs="Gill Sans"/>
          <w:b/>
          <w:color w:val="000000"/>
          <w:sz w:val="20"/>
          <w:szCs w:val="20"/>
        </w:rPr>
      </w:r>
    </w:p>
    <w:p w14:paraId="00000025">
      <w:pPr>
        <w:pBdr/>
        <w:spacing w:after="0" w:line="240" w:lineRule="auto"/>
        <w:ind/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Gill Sans" w:hAnsi="Gill Sans" w:eastAsia="Gill Sans" w:cs="Gill Sans"/>
          <w:b/>
          <w:color w:val="000000"/>
          <w:sz w:val="20"/>
          <w:szCs w:val="20"/>
          <w:rtl w:val="0"/>
        </w:rPr>
        <w:t xml:space="preserve">Publicaciones periódicas</w:t>
      </w:r>
      <w:r>
        <w:rPr>
          <w:rtl w:val="0"/>
        </w:rPr>
      </w:r>
      <w:r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000002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709" w:left="709"/>
        <w:jc w:val="left"/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Autor, A. A., B. B., &amp; C. C. (año). Título del artículo. </w:t>
      </w:r>
      <w:r>
        <w:rPr>
          <w:rFonts w:ascii="Gill Sans" w:hAnsi="Gill Sans" w:eastAsia="Gill Sans" w:cs="Gill Sans"/>
          <w:b w:val="0"/>
          <w:i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Título de la publicación</w:t>
      </w:r>
      <w:r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, xx, </w:t>
        <w:br/>
        <w:t xml:space="preserve">pp-pp. doi: xx. xxxxxxxxxx</w:t>
      </w:r>
      <w:r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0000027">
      <w:pPr>
        <w:pBdr/>
        <w:spacing w:after="0" w:line="240" w:lineRule="auto"/>
        <w:ind/>
        <w:rPr>
          <w:rFonts w:ascii="Gill Sans" w:hAnsi="Gill Sans" w:eastAsia="Gill Sans" w:cs="Gill Sans"/>
          <w:color w:val="000000"/>
          <w:sz w:val="20"/>
          <w:szCs w:val="20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0"/>
          <w:szCs w:val="20"/>
        </w:rPr>
      </w:r>
    </w:p>
    <w:p w14:paraId="00000028">
      <w:pPr>
        <w:pBdr/>
        <w:spacing w:after="0" w:line="240" w:lineRule="auto"/>
        <w:ind/>
        <w:rPr>
          <w:rFonts w:ascii="Gill Sans" w:hAnsi="Gill Sans" w:eastAsia="Gill Sans" w:cs="Gill Sans"/>
          <w:b/>
          <w:color w:val="000000"/>
          <w:sz w:val="20"/>
          <w:szCs w:val="20"/>
        </w:rPr>
      </w:pPr>
      <w:r>
        <w:rPr>
          <w:rFonts w:ascii="Gill Sans" w:hAnsi="Gill Sans" w:eastAsia="Gill Sans" w:cs="Gill Sans"/>
          <w:b/>
          <w:color w:val="000000"/>
          <w:sz w:val="20"/>
          <w:szCs w:val="20"/>
          <w:rtl w:val="0"/>
        </w:rPr>
        <w:t xml:space="preserve">Medios audiovisuales, videos</w:t>
      </w:r>
      <w:r>
        <w:rPr>
          <w:rFonts w:ascii="Gill Sans" w:hAnsi="Gill Sans" w:eastAsia="Gill Sans" w:cs="Gill Sans"/>
          <w:b/>
          <w:color w:val="000000"/>
          <w:sz w:val="20"/>
          <w:szCs w:val="20"/>
        </w:rPr>
      </w:r>
    </w:p>
    <w:p w14:paraId="0000002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709" w:left="709"/>
        <w:jc w:val="left"/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Productor, A. A. (Productor), &amp; Director, B. B. (Director). (Año). Título de la película [Película]. País de origen: Estudio.</w:t>
      </w:r>
      <w:r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000002A">
      <w:pPr>
        <w:pBdr/>
        <w:spacing w:after="0" w:line="240" w:lineRule="auto"/>
        <w:ind w:firstLine="0" w:left="567"/>
        <w:jc w:val="both"/>
        <w:rPr>
          <w:rFonts w:ascii="Gill Sans" w:hAnsi="Gill Sans" w:eastAsia="Gill Sans" w:cs="Gill Sans"/>
          <w:color w:val="000000"/>
          <w:sz w:val="20"/>
          <w:szCs w:val="20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0"/>
          <w:szCs w:val="20"/>
        </w:rPr>
      </w:r>
    </w:p>
    <w:p w14:paraId="0000002B">
      <w:pPr>
        <w:pBdr/>
        <w:spacing w:after="0" w:line="240" w:lineRule="auto"/>
        <w:ind/>
        <w:rPr>
          <w:rFonts w:ascii="Gill Sans" w:hAnsi="Gill Sans" w:eastAsia="Gill Sans" w:cs="Gill Sans"/>
          <w:b/>
          <w:color w:val="000000"/>
          <w:sz w:val="20"/>
          <w:szCs w:val="20"/>
        </w:rPr>
      </w:pPr>
      <w:r>
        <w:rPr>
          <w:rFonts w:ascii="Gill Sans" w:hAnsi="Gill Sans" w:eastAsia="Gill Sans" w:cs="Gill Sans"/>
          <w:b/>
          <w:color w:val="000000"/>
          <w:sz w:val="20"/>
          <w:szCs w:val="20"/>
          <w:rtl w:val="0"/>
        </w:rPr>
        <w:t xml:space="preserve">Medios audiovisuales, audios</w:t>
      </w:r>
      <w:r>
        <w:rPr>
          <w:rFonts w:ascii="Gill Sans" w:hAnsi="Gill Sans" w:eastAsia="Gill Sans" w:cs="Gill Sans"/>
          <w:b/>
          <w:color w:val="000000"/>
          <w:sz w:val="20"/>
          <w:szCs w:val="20"/>
        </w:rPr>
      </w:r>
    </w:p>
    <w:p w14:paraId="0000002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709" w:left="709"/>
        <w:jc w:val="left"/>
        <w:rPr>
          <w:rFonts w:ascii="Times New Roman" w:hAnsi="Times New Roman" w:eastAsia="Times New Roman" w:cs="Times New Roman"/>
          <w:color w:val="000000"/>
          <w:sz w:val="26"/>
          <w:szCs w:val="26"/>
        </w:rPr>
        <w:sectPr>
          <w:headerReference w:type="default" r:id="rId9"/>
          <w:headerReference w:type="even" r:id="rId10"/>
          <w:footerReference w:type="default" r:id="rId16"/>
          <w:footerReference w:type="even" r:id="rId17"/>
          <w:footnotePr/>
          <w:endnotePr/>
          <w:type w:val="nextPage"/>
          <w:pgSz w:h="15840" w:orient="portrait" w:w="12240"/>
          <w:pgMar w:top="1134" w:right="1701" w:bottom="1134" w:left="1701" w:header="709" w:footer="818" w:gutter="0"/>
          <w:pgNumType w:start="1"/>
          <w:cols w:num="1" w:sep="0" w:space="1701" w:equalWidth="1"/>
        </w:sectPr>
      </w:pPr>
      <w:r>
        <w:rPr>
          <w:rFonts w:ascii="Gill Sans" w:hAnsi="Gill Sans" w:eastAsia="Gill Sans" w:cs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Autor, A. A. (Día, Mes, Año.) Título de mensaje [Descripción de la forma] Recuperado de http://www.xxx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</w:r>
    </w:p>
    <w:p w14:paraId="0000002D">
      <w:pPr>
        <w:pBdr/>
        <w:spacing w:after="0" w:line="360" w:lineRule="auto"/>
        <w:ind w:firstLine="0" w:left="0"/>
        <w:jc w:val="both"/>
        <w:rPr>
          <w:rFonts w:ascii="Gill Sans" w:hAnsi="Gill Sans" w:eastAsia="Gill Sans" w:cs="Gill Sans"/>
          <w:color w:val="000000"/>
          <w:sz w:val="26"/>
          <w:szCs w:val="26"/>
        </w:rPr>
        <w:sectPr>
          <w:headerReference w:type="even" r:id="rId11"/>
          <w:headerReference w:type="first" r:id="rId12"/>
          <w:footerReference w:type="even" r:id="rId18"/>
          <w:footerReference w:type="first" r:id="rId19"/>
          <w:footnotePr/>
          <w:endnotePr/>
          <w:type w:val="nextPage"/>
          <w:pgSz w:h="15840" w:orient="portrait" w:w="12240"/>
          <w:pgMar w:top="1134" w:right="1701" w:bottom="1134" w:left="1701" w:header="709" w:footer="818" w:gutter="0"/>
          <w:cols w:num="1" w:sep="0" w:space="1701" w:equalWidth="1"/>
          <w:titlePg/>
        </w:sect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2E">
      <w:pPr>
        <w:pBdr/>
        <w:spacing w:after="0" w:line="360" w:lineRule="auto"/>
        <w:ind w:firstLine="567"/>
        <w:jc w:val="both"/>
        <w:rPr>
          <w:rFonts w:ascii="Gill Sans" w:hAnsi="Gill Sans" w:eastAsia="Gill Sans" w:cs="Gill Sans"/>
          <w:color w:val="000000"/>
          <w:sz w:val="26"/>
          <w:szCs w:val="26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2F">
      <w:pPr>
        <w:pBdr/>
        <w:spacing w:after="0" w:line="360" w:lineRule="auto"/>
        <w:ind w:firstLine="567"/>
        <w:jc w:val="both"/>
        <w:rPr>
          <w:rFonts w:ascii="Gill Sans" w:hAnsi="Gill Sans" w:eastAsia="Gill Sans" w:cs="Gill Sans"/>
          <w:color w:val="000000"/>
          <w:sz w:val="26"/>
          <w:szCs w:val="26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30">
      <w:pPr>
        <w:pBdr/>
        <w:spacing w:after="0" w:line="360" w:lineRule="auto"/>
        <w:ind w:firstLine="567"/>
        <w:jc w:val="both"/>
        <w:rPr>
          <w:rFonts w:ascii="Gill Sans" w:hAnsi="Gill Sans" w:eastAsia="Gill Sans" w:cs="Gill Sans"/>
          <w:color w:val="000000"/>
          <w:sz w:val="26"/>
          <w:szCs w:val="26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31">
      <w:pPr>
        <w:pBdr/>
        <w:spacing w:after="0" w:line="360" w:lineRule="auto"/>
        <w:ind w:firstLine="567"/>
        <w:jc w:val="both"/>
        <w:rPr>
          <w:rFonts w:ascii="Gill Sans" w:hAnsi="Gill Sans" w:eastAsia="Gill Sans" w:cs="Gill Sans"/>
          <w:color w:val="000000"/>
          <w:sz w:val="26"/>
          <w:szCs w:val="26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32">
      <w:pPr>
        <w:pBdr/>
        <w:spacing w:after="0" w:line="360" w:lineRule="auto"/>
        <w:ind w:firstLine="567"/>
        <w:jc w:val="both"/>
        <w:rPr>
          <w:rFonts w:ascii="Gill Sans" w:hAnsi="Gill Sans" w:eastAsia="Gill Sans" w:cs="Gill Sans"/>
          <w:color w:val="000000"/>
          <w:sz w:val="26"/>
          <w:szCs w:val="26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33">
      <w:pPr>
        <w:pBdr/>
        <w:spacing w:after="0" w:line="360" w:lineRule="auto"/>
        <w:ind w:firstLine="567"/>
        <w:jc w:val="both"/>
        <w:rPr>
          <w:rFonts w:ascii="Gill Sans" w:hAnsi="Gill Sans" w:eastAsia="Gill Sans" w:cs="Gill Sans"/>
          <w:color w:val="000000"/>
          <w:sz w:val="26"/>
          <w:szCs w:val="26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34">
      <w:pPr>
        <w:pBdr/>
        <w:spacing w:after="0" w:line="360" w:lineRule="auto"/>
        <w:ind w:firstLine="567"/>
        <w:jc w:val="both"/>
        <w:rPr>
          <w:rFonts w:ascii="Gill Sans" w:hAnsi="Gill Sans" w:eastAsia="Gill Sans" w:cs="Gill Sans"/>
          <w:color w:val="000000"/>
          <w:sz w:val="26"/>
          <w:szCs w:val="26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35">
      <w:pPr>
        <w:pBdr/>
        <w:spacing w:after="0" w:line="360" w:lineRule="auto"/>
        <w:ind w:firstLine="567"/>
        <w:jc w:val="both"/>
        <w:rPr>
          <w:rFonts w:ascii="Gill Sans" w:hAnsi="Gill Sans" w:eastAsia="Gill Sans" w:cs="Gill Sans"/>
          <w:color w:val="000000"/>
          <w:sz w:val="26"/>
          <w:szCs w:val="26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36">
      <w:pPr>
        <w:pBdr/>
        <w:spacing w:after="0" w:line="360" w:lineRule="auto"/>
        <w:ind w:firstLine="567"/>
        <w:jc w:val="both"/>
        <w:rPr>
          <w:rFonts w:ascii="Gill Sans" w:hAnsi="Gill Sans" w:eastAsia="Gill Sans" w:cs="Gill Sans"/>
          <w:color w:val="000000"/>
          <w:sz w:val="26"/>
          <w:szCs w:val="26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37">
      <w:pPr>
        <w:pBdr/>
        <w:spacing w:after="0" w:line="360" w:lineRule="auto"/>
        <w:ind w:firstLine="567"/>
        <w:jc w:val="both"/>
        <w:rPr>
          <w:rFonts w:ascii="Gill Sans" w:hAnsi="Gill Sans" w:eastAsia="Gill Sans" w:cs="Gill Sans"/>
          <w:color w:val="000000"/>
          <w:sz w:val="26"/>
          <w:szCs w:val="26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38">
      <w:pPr>
        <w:pBdr/>
        <w:spacing w:after="0" w:line="360" w:lineRule="auto"/>
        <w:ind w:firstLine="567"/>
        <w:jc w:val="both"/>
        <w:rPr>
          <w:rFonts w:ascii="Gill Sans" w:hAnsi="Gill Sans" w:eastAsia="Gill Sans" w:cs="Gill Sans"/>
          <w:color w:val="000000"/>
          <w:sz w:val="26"/>
          <w:szCs w:val="26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39">
      <w:pPr>
        <w:pBdr/>
        <w:spacing w:after="0" w:line="360" w:lineRule="auto"/>
        <w:ind w:firstLine="567"/>
        <w:jc w:val="both"/>
        <w:rPr>
          <w:rFonts w:ascii="Gill Sans" w:hAnsi="Gill Sans" w:eastAsia="Gill Sans" w:cs="Gill Sans"/>
          <w:color w:val="000000"/>
          <w:sz w:val="26"/>
          <w:szCs w:val="26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3A">
      <w:pPr>
        <w:pBdr/>
        <w:spacing w:after="0" w:line="360" w:lineRule="auto"/>
        <w:ind w:firstLine="567"/>
        <w:jc w:val="both"/>
        <w:rPr>
          <w:rFonts w:ascii="Gill Sans" w:hAnsi="Gill Sans" w:eastAsia="Gill Sans" w:cs="Gill Sans"/>
          <w:color w:val="000000"/>
          <w:sz w:val="26"/>
          <w:szCs w:val="26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3B">
      <w:pPr>
        <w:pBdr/>
        <w:spacing w:after="0" w:line="360" w:lineRule="auto"/>
        <w:ind w:firstLine="567"/>
        <w:jc w:val="both"/>
        <w:rPr>
          <w:rFonts w:ascii="Gill Sans" w:hAnsi="Gill Sans" w:eastAsia="Gill Sans" w:cs="Gill Sans"/>
          <w:color w:val="000000"/>
          <w:sz w:val="26"/>
          <w:szCs w:val="26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3C">
      <w:pPr>
        <w:pBdr/>
        <w:spacing w:after="0" w:line="300" w:lineRule="auto"/>
        <w:ind w:firstLine="0" w:left="567"/>
        <w:jc w:val="both"/>
        <w:rPr>
          <w:rFonts w:ascii="Gill Sans" w:hAnsi="Gill Sans" w:eastAsia="Gill Sans" w:cs="Gill Sans"/>
          <w:color w:val="000000"/>
          <w:sz w:val="24"/>
          <w:szCs w:val="24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</w:rPr>
        <w:t xml:space="preserve">“Lis de Veracruz: Arte, Ciencia, Luz”</w:t>
      </w:r>
      <w:r>
        <w:rPr>
          <w:rFonts w:ascii="Gill Sans" w:hAnsi="Gill Sans" w:eastAsia="Gill Sans" w:cs="Gill Sans"/>
          <w:color w:val="000000"/>
          <w:sz w:val="24"/>
          <w:szCs w:val="24"/>
        </w:rPr>
      </w:r>
    </w:p>
    <w:p w14:paraId="0000003D">
      <w:pPr>
        <w:pBdr/>
        <w:spacing w:after="0" w:line="300" w:lineRule="auto"/>
        <w:ind w:firstLine="0" w:left="567"/>
        <w:jc w:val="both"/>
        <w:rPr>
          <w:rFonts w:ascii="Gill Sans" w:hAnsi="Gill Sans" w:eastAsia="Gill Sans" w:cs="Gill Sans"/>
          <w:color w:val="000000"/>
          <w:sz w:val="26"/>
          <w:szCs w:val="26"/>
        </w:rPr>
      </w:pP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3E">
      <w:pPr>
        <w:pBdr/>
        <w:spacing w:after="0" w:line="300" w:lineRule="auto"/>
        <w:ind w:firstLine="0" w:left="567"/>
        <w:jc w:val="both"/>
        <w:rPr>
          <w:rFonts w:ascii="Gill Sans" w:hAnsi="Gill Sans" w:eastAsia="Gill Sans" w:cs="Gill Sans"/>
          <w:color w:val="000000"/>
          <w:sz w:val="26"/>
          <w:szCs w:val="26"/>
        </w:rPr>
      </w:pPr>
      <w:r>
        <w:rPr>
          <w:rFonts w:ascii="Gill Sans" w:hAnsi="Gill Sans" w:eastAsia="Gill Sans" w:cs="Gill Sans"/>
          <w:b/>
          <w:color w:val="000000"/>
          <w:sz w:val="26"/>
          <w:szCs w:val="26"/>
          <w:rtl w:val="0"/>
        </w:rPr>
        <w:t xml:space="preserve">www.uv.mx</w:t>
      </w:r>
      <w:r>
        <w:rPr>
          <w:rtl w:val="0"/>
        </w:rPr>
      </w:r>
      <w:r>
        <w:rPr>
          <w:rFonts w:ascii="Gill Sans" w:hAnsi="Gill Sans" w:eastAsia="Gill Sans" w:cs="Gill Sans"/>
          <w:color w:val="000000"/>
          <w:sz w:val="26"/>
          <w:szCs w:val="26"/>
        </w:rPr>
      </w:r>
    </w:p>
    <w:p w14:paraId="0000003F">
      <w:pPr>
        <w:pBdr/>
        <w:spacing/>
        <w:ind/>
        <w:rPr/>
      </w:pPr>
      <w:r>
        <w:rPr>
          <w:rtl w:val="0"/>
        </w:rPr>
      </w:r>
      <w:r/>
    </w:p>
    <w:p w14:paraId="00000040">
      <w:pPr>
        <w:pBdr/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</w:r>
    </w:p>
    <w:p w14:paraId="00000041">
      <w:pPr>
        <w:pBdr/>
        <w:spacing w:line="220" w:lineRule="auto"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42">
      <w:pPr>
        <w:pBdr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43">
      <w:pPr>
        <w:pBdr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44">
      <w:pPr>
        <w:pBdr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45">
      <w:pPr>
        <w:pBdr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46">
      <w:pPr>
        <w:pBdr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47">
      <w:pPr>
        <w:pBdr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48">
      <w:pPr>
        <w:pBdr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49">
      <w:pPr>
        <w:pBdr/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04A">
      <w:pPr>
        <w:pBdr/>
        <w:tabs>
          <w:tab w:val="left" w:leader="none" w:pos="6080"/>
        </w:tabs>
        <w:spacing/>
        <w:ind/>
        <w:rPr>
          <w:sz w:val="20"/>
          <w:szCs w:val="20"/>
        </w:rPr>
      </w:pPr>
      <w:r>
        <w:rPr>
          <w:sz w:val="20"/>
          <w:szCs w:val="20"/>
          <w:rtl w:val="0"/>
        </w:rPr>
        <w:tab/>
      </w:r>
      <w:r>
        <w:rPr>
          <w:sz w:val="20"/>
          <w:szCs w:val="20"/>
        </w:rPr>
      </w:r>
    </w:p>
    <w:sectPr>
      <w:headerReference w:type="first" r:id="rId13"/>
      <w:footerReference w:type="first" r:id="rId20"/>
      <w:footnotePr/>
      <w:endnotePr/>
      <w:type w:val="nextPage"/>
      <w:pgSz w:h="15840" w:orient="portrait" w:w="12240"/>
      <w:pgMar w:top="1134" w:right="1701" w:bottom="1134" w:left="1701" w:header="709" w:footer="81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Georgia">
    <w:panose1 w:val="02040503050406030204"/>
  </w:font>
  <w:font w:name="Times New Roman">
    <w:panose1 w:val="02020603050405020304"/>
  </w:font>
  <w:font w:name="Calibri">
    <w:panose1 w:val="020F0502020204030204"/>
  </w:font>
  <w:font w:name="Gill Sans">
    <w:panose1 w:val="05040102010807070707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5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-864864</wp:posOffset>
              </wp:positionH>
              <wp:positionV relativeFrom="paragraph">
                <wp:posOffset>-2353875</wp:posOffset>
              </wp:positionV>
              <wp:extent cx="4029075" cy="3239770"/>
              <wp:effectExtent l="0" t="0" r="0" b="0"/>
              <wp:wrapNone/>
              <wp:docPr id="2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rcRect l="0" t="1405" r="0" b="918"/>
                      <a:stretch/>
                    </pic:blipFill>
                    <pic:spPr bwMode="auto">
                      <a:xfrm>
                        <a:off x="0" y="0"/>
                        <a:ext cx="4029075" cy="323977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-68.10pt;mso-position-horizontal:absolute;mso-position-vertical-relative:text;margin-top:-185.34pt;mso-position-vertical:absolute;width:317.25pt;height:255.10pt;mso-wrap-distance-left:0.00pt;mso-wrap-distance-top:0.00pt;mso-wrap-distance-right:0.00pt;mso-wrap-distance-bottom:0.00pt;z-index:1;">
              <v:imagedata r:id="rId1" o:title="" croptop="921f" cropleft="0f" cropbottom="602f" cropright="0f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6">
    <w:pPr>
      <w:pBdr/>
      <w:tabs>
        <w:tab w:val="center" w:leader="none" w:pos="4419"/>
        <w:tab w:val="right" w:leader="none" w:pos="8838"/>
      </w:tabs>
      <w:spacing w:after="0" w:line="240" w:lineRule="auto"/>
      <w:ind/>
      <w:rPr>
        <w:rFonts w:ascii="Gill Sans" w:hAnsi="Gill Sans" w:eastAsia="Gill Sans" w:cs="Gill Sans"/>
        <w:sz w:val="16"/>
        <w:szCs w:val="16"/>
      </w:rPr>
    </w:pPr>
    <w:r>
      <w:rPr>
        <w:rtl w:val="0"/>
      </w:rPr>
    </w:r>
    <w:r>
      <w:rPr>
        <w:rFonts w:ascii="Gill Sans" w:hAnsi="Gill Sans" w:eastAsia="Gill Sans" w:cs="Gill Sans"/>
        <w:sz w:val="16"/>
        <w:szCs w:val="16"/>
      </w:rPr>
    </w:r>
  </w:p>
  <w:tbl>
    <w:tblPr>
      <w:tblStyle w:val="964"/>
      <w:tblInd w:w="-108" w:type="dxa"/>
      <w:tblW w:w="9054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00" w:firstRow="0" w:lastRow="0" w:firstColumn="0" w:lastColumn="0" w:noHBand="0" w:noVBand="1"/>
    </w:tblPr>
    <w:tblGrid>
      <w:gridCol w:w="820"/>
      <w:gridCol w:w="8234"/>
      <w:tblGridChange w:id="0">
        <w:tblGrid>
          <w:gridCol w:w="820"/>
          <w:gridCol w:w="8234"/>
        </w:tblGrid>
      </w:tblGridChange>
    </w:tblGrid>
    <w:tr>
      <w:trPr>
        <w:cantSplit w:val="false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</w:tcBorders>
        </w:tcPr>
        <w:p w14:paraId="00000057">
          <w:pPr>
            <w:pBdr/>
            <w:tabs>
              <w:tab w:val="center" w:leader="none" w:pos="4419"/>
              <w:tab w:val="right" w:leader="none" w:pos="8838"/>
            </w:tabs>
            <w:spacing/>
            <w:ind/>
            <w:rPr>
              <w:rFonts w:ascii="Gill Sans" w:hAnsi="Gill Sans" w:eastAsia="Gill Sans" w:cs="Gill Sans"/>
              <w:sz w:val="16"/>
              <w:szCs w:val="16"/>
            </w:rPr>
          </w:pPr>
          <w:r>
            <w:rPr>
              <w:rFonts w:ascii="Gill Sans" w:hAnsi="Gill Sans" w:eastAsia="Gill Sans" w:cs="Gill Sans"/>
              <w:b/>
              <w:sz w:val="16"/>
              <w:szCs w:val="16"/>
              <w:rtl w:val="0"/>
            </w:rPr>
            <w:t xml:space="preserve">Pág. </w:t>
          </w:r>
          <w:r>
            <w:rPr>
              <w:rFonts w:ascii="Gill Sans" w:hAnsi="Gill Sans" w:eastAsia="Gill Sans" w:cs="Gill Sans"/>
              <w:b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Gill Sans" w:hAnsi="Gill Sans" w:eastAsia="Gill Sans" w:cs="Gill Sans"/>
              <w:b/>
              <w:sz w:val="16"/>
              <w:szCs w:val="16"/>
              <w:rtl w:val="0"/>
            </w:rPr>
            <w:t xml:space="preserve"> </w:t>
          </w:r>
          <w:r>
            <w:rPr>
              <w:rFonts w:ascii="Gill Sans" w:hAnsi="Gill Sans" w:eastAsia="Gill Sans" w:cs="Gill Sans"/>
              <w:sz w:val="16"/>
              <w:szCs w:val="16"/>
              <w:rtl w:val="0"/>
            </w:rPr>
            <w:t xml:space="preserve"> </w:t>
          </w:r>
          <w:r>
            <w:rPr>
              <w:rFonts w:ascii="Gill Sans" w:hAnsi="Gill Sans" w:eastAsia="Gill Sans" w:cs="Gill Sans"/>
              <w:sz w:val="16"/>
              <w:szCs w:val="16"/>
            </w:rPr>
          </w:r>
        </w:p>
      </w:tc>
      <w:tc>
        <w:tcPr>
          <w:tcBorders>
            <w:top w:val="none" w:color="000000" w:sz="0" w:space="0"/>
            <w:bottom w:val="none" w:color="000000" w:sz="0" w:space="0"/>
            <w:right w:val="none" w:color="000000" w:sz="0" w:space="0"/>
          </w:tcBorders>
        </w:tcPr>
        <w:p w14:paraId="00000058">
          <w:pPr>
            <w:pBdr/>
            <w:tabs>
              <w:tab w:val="center" w:leader="none" w:pos="4419"/>
              <w:tab w:val="right" w:leader="none" w:pos="8838"/>
            </w:tabs>
            <w:spacing/>
            <w:ind/>
            <w:rPr>
              <w:rFonts w:ascii="Gill Sans" w:hAnsi="Gill Sans" w:eastAsia="Gill Sans" w:cs="Gill Sans"/>
              <w:sz w:val="16"/>
              <w:szCs w:val="16"/>
            </w:rPr>
          </w:pPr>
          <w:r>
            <w:rPr>
              <w:rFonts w:ascii="Gill Sans" w:hAnsi="Gill Sans" w:eastAsia="Gill Sans" w:cs="Gill Sans"/>
              <w:sz w:val="16"/>
              <w:szCs w:val="16"/>
              <w:rtl w:val="0"/>
            </w:rPr>
            <w:t xml:space="preserve">Universidad Veracruzana</w:t>
          </w:r>
          <w:r>
            <w:rPr>
              <w:rFonts w:ascii="Gill Sans" w:hAnsi="Gill Sans" w:eastAsia="Gill Sans" w:cs="Gill Sans"/>
              <w:sz w:val="16"/>
              <w:szCs w:val="16"/>
            </w:rPr>
          </w:r>
        </w:p>
      </w:tc>
    </w:tr>
    <w:tr>
      <w:trPr>
        <w:cantSplit w:val="false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</w:tcBorders>
        </w:tcPr>
        <w:p w14:paraId="00000059">
          <w:pPr>
            <w:pBdr/>
            <w:tabs>
              <w:tab w:val="center" w:leader="none" w:pos="4419"/>
              <w:tab w:val="right" w:leader="none" w:pos="8838"/>
            </w:tabs>
            <w:spacing/>
            <w:ind/>
            <w:rPr>
              <w:rFonts w:ascii="Gill Sans" w:hAnsi="Gill Sans" w:eastAsia="Gill Sans" w:cs="Gill Sans"/>
              <w:sz w:val="16"/>
              <w:szCs w:val="16"/>
            </w:rPr>
          </w:pPr>
          <w:r>
            <w:rPr>
              <w:rtl w:val="0"/>
            </w:rPr>
          </w:r>
          <w:r>
            <w:rPr>
              <w:rFonts w:ascii="Gill Sans" w:hAnsi="Gill Sans" w:eastAsia="Gill Sans" w:cs="Gill Sans"/>
              <w:sz w:val="16"/>
              <w:szCs w:val="16"/>
            </w:rPr>
          </w:r>
        </w:p>
      </w:tc>
      <w:tc>
        <w:tcPr>
          <w:tcBorders>
            <w:top w:val="none" w:color="000000" w:sz="0" w:space="0"/>
            <w:bottom w:val="none" w:color="000000" w:sz="0" w:space="0"/>
            <w:right w:val="none" w:color="000000" w:sz="0" w:space="0"/>
          </w:tcBorders>
        </w:tcPr>
        <w:p w14:paraId="0000005A">
          <w:pPr>
            <w:pBdr/>
            <w:tabs>
              <w:tab w:val="center" w:leader="none" w:pos="4419"/>
              <w:tab w:val="right" w:leader="none" w:pos="8838"/>
            </w:tabs>
            <w:spacing/>
            <w:ind/>
            <w:rPr>
              <w:rFonts w:ascii="Gill Sans" w:hAnsi="Gill Sans" w:eastAsia="Gill Sans" w:cs="Gill Sans"/>
              <w:sz w:val="14"/>
              <w:szCs w:val="14"/>
            </w:rPr>
          </w:pPr>
          <w:r>
            <w:rPr>
              <w:rFonts w:ascii="Gill Sans" w:hAnsi="Gill Sans" w:eastAsia="Gill Sans" w:cs="Gill Sans"/>
              <w:sz w:val="14"/>
              <w:szCs w:val="14"/>
              <w:rtl w:val="0"/>
            </w:rPr>
            <w:t xml:space="preserve">Agregar el nombre del documento   </w:t>
          </w:r>
          <w:r>
            <w:rPr>
              <w:rFonts w:ascii="Gill Sans" w:hAnsi="Gill Sans" w:eastAsia="Gill Sans" w:cs="Gill Sans"/>
              <w:sz w:val="14"/>
              <w:szCs w:val="14"/>
            </w:rPr>
          </w:r>
        </w:p>
      </w:tc>
    </w:tr>
  </w:tbl>
  <w:p w14:paraId="0000005B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C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center"/>
      <w:rPr>
        <w:rFonts w:ascii="Gill Sans" w:hAnsi="Gill Sans" w:eastAsia="Gill Sans" w:cs="Gill Sans"/>
        <w:b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Gill Sans" w:hAnsi="Gill Sans" w:eastAsia="Gill Sans" w:cs="Gill Sans"/>
        <w:b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05D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E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center"/>
      <w:rPr>
        <w:rFonts w:ascii="Gill Sans" w:hAnsi="Gill Sans" w:eastAsia="Gill Sans" w:cs="Gill Sans"/>
        <w:b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Gill Sans" w:hAnsi="Gill Sans" w:eastAsia="Gill Sans" w:cs="Gill Sans"/>
        <w:b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05F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mbria" w:hAnsi="Cambria" w:eastAsia="Cambria" w:cs="Cambria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pPr>
    <w:r>
      <w:rPr>
        <w:rFonts w:ascii="Cambria" w:hAnsi="Cambria" w:eastAsia="Cambria" w:cs="Cambria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  <w:rtl w:val="0"/>
      </w:rPr>
      <w:t xml:space="preserve">pág. </w: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>
      <w:rPr>
        <w:rFonts w:ascii="Cambria" w:hAnsi="Cambria" w:eastAsia="Cambria" w:cs="Cambria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r>
  </w:p>
  <w:p w14:paraId="00000062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  <w:p w14:paraId="00000063">
    <w:pPr>
      <w:pBdr/>
      <w:spacing/>
      <w:ind/>
      <w:rPr/>
    </w:pPr>
    <w:r>
      <w:rPr>
        <w:rtl w:val="0"/>
      </w:rPr>
    </w:r>
    <w:r/>
  </w:p>
  <w:p w14:paraId="00000064">
    <w:pPr>
      <w:pBdr/>
      <w:spacing/>
      <w:ind/>
      <w:rPr/>
    </w:pPr>
    <w:r>
      <w:rPr>
        <w:rtl w:val="0"/>
      </w:rPr>
    </w:r>
    <w:r/>
  </w:p>
  <w:p w14:paraId="00000065">
    <w:pPr>
      <w:pBdr/>
      <w:spacing/>
      <w:ind/>
      <w:rPr/>
    </w:pPr>
    <w:r>
      <w:rPr>
        <w:rtl w:val="0"/>
      </w:rPr>
    </w:r>
    <w:r/>
  </w:p>
  <w:p w14:paraId="00000066">
    <w:pPr>
      <w:pBdr/>
      <w:spacing/>
      <w:ind/>
      <w:rPr/>
    </w:pPr>
    <w:r>
      <w:rPr>
        <w:rtl w:val="0"/>
      </w:rPr>
    </w:r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7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-870580</wp:posOffset>
              </wp:positionH>
              <wp:positionV relativeFrom="paragraph">
                <wp:posOffset>-2918547</wp:posOffset>
              </wp:positionV>
              <wp:extent cx="4110355" cy="3383915"/>
              <wp:effectExtent l="0" t="0" r="0" b="0"/>
              <wp:wrapNone/>
              <wp:docPr id="3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4110355" cy="338391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0;o:allowoverlap:true;o:allowincell:true;mso-position-horizontal-relative:text;margin-left:-68.55pt;mso-position-horizontal:absolute;mso-position-vertical-relative:text;margin-top:-229.81pt;mso-position-vertical:absolute;width:323.65pt;height:266.45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4B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page">
                <wp:posOffset>5370830</wp:posOffset>
              </wp:positionH>
              <wp:positionV relativeFrom="page">
                <wp:posOffset>422275</wp:posOffset>
              </wp:positionV>
              <wp:extent cx="1910291" cy="165600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1910291" cy="1656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page;margin-left:422.90pt;mso-position-horizontal:absolute;mso-position-vertical-relative:page;margin-top:33.25pt;mso-position-vertical:absolute;width:150.42pt;height:130.39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4C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4D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4F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  <w:p w14:paraId="00000050">
    <w:pPr>
      <w:pBdr/>
      <w:spacing/>
      <w:ind/>
      <w:rPr/>
    </w:pPr>
    <w:r>
      <w:rPr>
        <w:rtl w:val="0"/>
      </w:rPr>
    </w:r>
    <w:r/>
  </w:p>
  <w:p w14:paraId="00000051">
    <w:pPr>
      <w:pBdr/>
      <w:spacing/>
      <w:ind/>
      <w:rPr/>
    </w:pPr>
    <w:r>
      <w:rPr>
        <w:rtl w:val="0"/>
      </w:rPr>
    </w:r>
    <w:r/>
  </w:p>
  <w:p w14:paraId="00000052">
    <w:pPr>
      <w:pBdr/>
      <w:spacing/>
      <w:ind/>
      <w:rPr/>
    </w:pPr>
    <w:r>
      <w:rPr>
        <w:rtl w:val="0"/>
      </w:rPr>
    </w:r>
    <w:r/>
  </w:p>
  <w:p w14:paraId="00000053">
    <w:pPr>
      <w:pBdr/>
      <w:spacing/>
      <w:ind/>
      <w:rPr/>
    </w:pPr>
    <w:r>
      <w:rPr>
        <w:rtl w:val="0"/>
      </w:rPr>
    </w:r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4E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4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s-MX" w:eastAsia="zh-CN" w:bidi="ar-SA"/>
      </w:rPr>
    </w:rPrDefault>
    <w:pPrDefault>
      <w:pPr>
        <w:pBdr/>
        <w:spacing w:after="0" w:afterAutospacing="0" w:before="0" w:beforeAutospacing="0" w:line="420" w:lineRule="auto"/>
        <w:ind w:right="0" w:firstLine="720" w:left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949"/>
    <w:next w:val="94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949"/>
    <w:next w:val="94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949"/>
    <w:next w:val="94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9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9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9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9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9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95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9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49"/>
    <w:next w:val="94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94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49"/>
    <w:next w:val="94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4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94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94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949"/>
    <w:next w:val="9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94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4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949"/>
    <w:next w:val="949"/>
    <w:uiPriority w:val="39"/>
    <w:unhideWhenUsed/>
    <w:pPr>
      <w:pBdr/>
      <w:spacing w:after="100"/>
      <w:ind/>
    </w:pPr>
  </w:style>
  <w:style w:type="paragraph" w:styleId="190">
    <w:name w:val="toc 2"/>
    <w:basedOn w:val="949"/>
    <w:next w:val="949"/>
    <w:uiPriority w:val="39"/>
    <w:unhideWhenUsed/>
    <w:pPr>
      <w:pBdr/>
      <w:spacing w:after="100"/>
      <w:ind w:left="220"/>
    </w:pPr>
  </w:style>
  <w:style w:type="paragraph" w:styleId="191">
    <w:name w:val="toc 3"/>
    <w:basedOn w:val="949"/>
    <w:next w:val="949"/>
    <w:uiPriority w:val="39"/>
    <w:unhideWhenUsed/>
    <w:pPr>
      <w:pBdr/>
      <w:spacing w:after="100"/>
      <w:ind w:left="440"/>
    </w:pPr>
  </w:style>
  <w:style w:type="paragraph" w:styleId="192">
    <w:name w:val="toc 4"/>
    <w:basedOn w:val="949"/>
    <w:next w:val="949"/>
    <w:uiPriority w:val="39"/>
    <w:unhideWhenUsed/>
    <w:pPr>
      <w:pBdr/>
      <w:spacing w:after="100"/>
      <w:ind w:left="660"/>
    </w:pPr>
  </w:style>
  <w:style w:type="paragraph" w:styleId="193">
    <w:name w:val="toc 5"/>
    <w:basedOn w:val="949"/>
    <w:next w:val="949"/>
    <w:uiPriority w:val="39"/>
    <w:unhideWhenUsed/>
    <w:pPr>
      <w:pBdr/>
      <w:spacing w:after="100"/>
      <w:ind w:left="880"/>
    </w:pPr>
  </w:style>
  <w:style w:type="paragraph" w:styleId="194">
    <w:name w:val="toc 6"/>
    <w:basedOn w:val="949"/>
    <w:next w:val="949"/>
    <w:uiPriority w:val="39"/>
    <w:unhideWhenUsed/>
    <w:pPr>
      <w:pBdr/>
      <w:spacing w:after="100"/>
      <w:ind w:left="1100"/>
    </w:pPr>
  </w:style>
  <w:style w:type="paragraph" w:styleId="195">
    <w:name w:val="toc 7"/>
    <w:basedOn w:val="949"/>
    <w:next w:val="949"/>
    <w:uiPriority w:val="39"/>
    <w:unhideWhenUsed/>
    <w:pPr>
      <w:pBdr/>
      <w:spacing w:after="100"/>
      <w:ind w:left="1320"/>
    </w:pPr>
  </w:style>
  <w:style w:type="paragraph" w:styleId="196">
    <w:name w:val="toc 8"/>
    <w:basedOn w:val="949"/>
    <w:next w:val="949"/>
    <w:uiPriority w:val="39"/>
    <w:unhideWhenUsed/>
    <w:pPr>
      <w:pBdr/>
      <w:spacing w:after="100"/>
      <w:ind w:left="1540"/>
    </w:pPr>
  </w:style>
  <w:style w:type="paragraph" w:styleId="197">
    <w:name w:val="toc 9"/>
    <w:basedOn w:val="949"/>
    <w:next w:val="94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49"/>
    <w:next w:val="949"/>
    <w:uiPriority w:val="99"/>
    <w:unhideWhenUsed/>
    <w:pPr>
      <w:pBdr/>
      <w:spacing w:after="0" w:afterAutospacing="0"/>
      <w:ind/>
    </w:pPr>
  </w:style>
  <w:style w:type="paragraph" w:styleId="949" w:default="1">
    <w:name w:val="Normal"/>
    <w:pPr>
      <w:pBdr/>
      <w:spacing/>
      <w:ind/>
    </w:pPr>
  </w:style>
  <w:style w:type="table" w:styleId="950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1">
    <w:name w:val="Heading 1"/>
    <w:basedOn w:val="949"/>
    <w:next w:val="949"/>
    <w:pPr>
      <w:keepNext w:val="true"/>
      <w:keepLines w:val="true"/>
      <w:pBdr/>
      <w:spacing w:after="0" w:line="240" w:lineRule="auto"/>
      <w:ind/>
    </w:pPr>
    <w:rPr>
      <w:rFonts w:ascii="Gill Sans" w:hAnsi="Gill Sans" w:eastAsia="Gill Sans" w:cs="Gill Sans"/>
      <w:b/>
      <w:sz w:val="32"/>
      <w:szCs w:val="32"/>
    </w:rPr>
  </w:style>
  <w:style w:type="paragraph" w:styleId="952">
    <w:name w:val="Heading 2"/>
    <w:basedOn w:val="949"/>
    <w:next w:val="949"/>
    <w:pPr>
      <w:keepNext w:val="true"/>
      <w:keepLines w:val="true"/>
      <w:pBdr/>
      <w:spacing w:after="0" w:line="360" w:lineRule="auto"/>
      <w:ind/>
    </w:pPr>
    <w:rPr>
      <w:rFonts w:ascii="Times New Roman" w:hAnsi="Times New Roman" w:eastAsia="Times New Roman" w:cs="Times New Roman"/>
      <w:b/>
      <w:sz w:val="30"/>
      <w:szCs w:val="30"/>
    </w:rPr>
  </w:style>
  <w:style w:type="paragraph" w:styleId="953">
    <w:name w:val="Heading 3"/>
    <w:basedOn w:val="949"/>
    <w:next w:val="949"/>
    <w:pPr>
      <w:keepNext w:val="true"/>
      <w:keepLines w:val="true"/>
      <w:pBdr/>
      <w:spacing w:after="0" w:before="40" w:line="360" w:lineRule="auto"/>
      <w:ind/>
    </w:pPr>
    <w:rPr>
      <w:rFonts w:ascii="Times New Roman" w:hAnsi="Times New Roman" w:eastAsia="Times New Roman" w:cs="Times New Roman"/>
      <w:b/>
      <w:sz w:val="26"/>
      <w:szCs w:val="26"/>
    </w:rPr>
  </w:style>
  <w:style w:type="paragraph" w:styleId="954">
    <w:name w:val="Heading 4"/>
    <w:basedOn w:val="949"/>
    <w:next w:val="949"/>
    <w:pPr>
      <w:keepNext w:val="true"/>
      <w:keepLines w:val="true"/>
      <w:pBdr/>
      <w:spacing w:after="0" w:before="40" w:line="360" w:lineRule="auto"/>
      <w:ind/>
    </w:pPr>
    <w:rPr>
      <w:rFonts w:ascii="Times New Roman" w:hAnsi="Times New Roman" w:eastAsia="Times New Roman" w:cs="Times New Roman"/>
      <w:b/>
      <w:i/>
      <w:sz w:val="26"/>
      <w:szCs w:val="26"/>
    </w:rPr>
  </w:style>
  <w:style w:type="paragraph" w:styleId="955">
    <w:name w:val="Heading 5"/>
    <w:basedOn w:val="949"/>
    <w:next w:val="949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56">
    <w:name w:val="Heading 6"/>
    <w:basedOn w:val="949"/>
    <w:next w:val="949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957">
    <w:name w:val="Title"/>
    <w:basedOn w:val="949"/>
    <w:next w:val="949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table" w:styleId="960">
    <w:name w:val="StGen1"/>
    <w:basedOn w:val="950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3">
    <w:name w:val="Subtitle"/>
    <w:basedOn w:val="949"/>
    <w:next w:val="949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64">
    <w:name w:val="StGen3"/>
    <w:basedOn w:val="950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header" Target="header4.xml" /><Relationship Id="rId12" Type="http://schemas.openxmlformats.org/officeDocument/2006/relationships/header" Target="header5.xml" /><Relationship Id="rId13" Type="http://schemas.openxmlformats.org/officeDocument/2006/relationships/header" Target="header6.xml" /><Relationship Id="rId14" Type="http://schemas.openxmlformats.org/officeDocument/2006/relationships/footer" Target="footer1.xml" /><Relationship Id="rId15" Type="http://schemas.openxmlformats.org/officeDocument/2006/relationships/footer" Target="footer2.xml" /><Relationship Id="rId16" Type="http://schemas.openxmlformats.org/officeDocument/2006/relationships/footer" Target="footer3.xml" /><Relationship Id="rId17" Type="http://schemas.openxmlformats.org/officeDocument/2006/relationships/footer" Target="footer4.xml" /><Relationship Id="rId18" Type="http://schemas.openxmlformats.org/officeDocument/2006/relationships/footer" Target="footer5.xml" /><Relationship Id="rId19" Type="http://schemas.openxmlformats.org/officeDocument/2006/relationships/footer" Target="footer6.xml" /><Relationship Id="rId20" Type="http://schemas.openxmlformats.org/officeDocument/2006/relationships/footer" Target="footer7.xml" /><Relationship Id="rId2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dDel1aL6nZaeWbhOJXG6BNycwg==">CgMxLjAyDWgucjg1bzA3OGRhMnQyDmguYW1teGE1NmxkdXE4MgloLjFmb2I5dGUyDmguY3Nlc3E2ZzhmcXQzMg5oLjJxb3ZoN3dqdnp3bzIOaC45bmVyNzlnb3k4MTgyCWguM2R5NnZrbTgAciExSGxqbXlhQ3pKZkJwRWV1Y1lrX1dyTVhxWlJPbndRSmQ=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