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C228" w14:textId="77777777" w:rsidR="00C25745" w:rsidRDefault="00C25745" w:rsidP="00C25745">
      <w:pPr>
        <w:keepNext/>
        <w:widowControl w:val="0"/>
        <w:autoSpaceDE w:val="0"/>
        <w:autoSpaceDN w:val="0"/>
        <w:adjustRightInd w:val="0"/>
        <w:ind w:left="-180"/>
        <w:jc w:val="center"/>
        <w:outlineLvl w:val="0"/>
        <w:rPr>
          <w:b/>
          <w:bCs/>
          <w:kern w:val="28"/>
          <w:szCs w:val="32"/>
        </w:rPr>
      </w:pPr>
      <w:r w:rsidRPr="005F3D36">
        <w:rPr>
          <w:b/>
          <w:bCs/>
          <w:kern w:val="28"/>
          <w:szCs w:val="16"/>
        </w:rPr>
        <w:t xml:space="preserve">НАРЯД-ДОПУСК </w:t>
      </w:r>
      <w:r w:rsidRPr="005F3D36">
        <w:rPr>
          <w:b/>
          <w:bCs/>
          <w:kern w:val="28"/>
          <w:szCs w:val="16"/>
        </w:rPr>
        <w:br/>
      </w:r>
      <w:r w:rsidRPr="005F3D36">
        <w:rPr>
          <w:b/>
          <w:bCs/>
          <w:kern w:val="28"/>
          <w:szCs w:val="32"/>
        </w:rPr>
        <w:t xml:space="preserve">на производство работ в </w:t>
      </w:r>
      <w:r>
        <w:rPr>
          <w:b/>
          <w:bCs/>
          <w:kern w:val="28"/>
          <w:szCs w:val="32"/>
        </w:rPr>
        <w:t>зоне действия</w:t>
      </w:r>
    </w:p>
    <w:p w14:paraId="7C07258F" w14:textId="77777777" w:rsidR="00C25745" w:rsidRDefault="00C25745" w:rsidP="00C25745">
      <w:pPr>
        <w:keepNext/>
        <w:widowControl w:val="0"/>
        <w:autoSpaceDE w:val="0"/>
        <w:autoSpaceDN w:val="0"/>
        <w:adjustRightInd w:val="0"/>
        <w:ind w:left="-180" w:right="-185"/>
        <w:jc w:val="center"/>
        <w:outlineLvl w:val="0"/>
        <w:rPr>
          <w:b/>
          <w:bCs/>
          <w:kern w:val="28"/>
          <w:szCs w:val="32"/>
        </w:rPr>
      </w:pPr>
      <w:r>
        <w:rPr>
          <w:b/>
          <w:bCs/>
          <w:kern w:val="28"/>
          <w:szCs w:val="32"/>
        </w:rPr>
        <w:t xml:space="preserve">технических сооружений и устройств железной дороги </w:t>
      </w:r>
      <w:r w:rsidR="00FB14A7">
        <w:rPr>
          <w:b/>
          <w:bCs/>
          <w:kern w:val="28"/>
          <w:szCs w:val="32"/>
        </w:rPr>
        <w:t xml:space="preserve">                                                                                 </w:t>
      </w:r>
      <w:r>
        <w:rPr>
          <w:b/>
          <w:bCs/>
          <w:kern w:val="28"/>
          <w:szCs w:val="32"/>
        </w:rPr>
        <w:t>ра</w:t>
      </w:r>
      <w:r w:rsidR="00A066CD">
        <w:rPr>
          <w:b/>
          <w:bCs/>
          <w:kern w:val="28"/>
          <w:szCs w:val="32"/>
        </w:rPr>
        <w:t xml:space="preserve">ботниками </w:t>
      </w:r>
    </w:p>
    <w:p w14:paraId="3938E585" w14:textId="77777777" w:rsidR="00FD18B8" w:rsidRPr="005F3D36" w:rsidRDefault="00FD18B8" w:rsidP="00C25745">
      <w:pPr>
        <w:keepNext/>
        <w:widowControl w:val="0"/>
        <w:autoSpaceDE w:val="0"/>
        <w:autoSpaceDN w:val="0"/>
        <w:adjustRightInd w:val="0"/>
        <w:ind w:left="-180" w:right="-185"/>
        <w:jc w:val="center"/>
        <w:outlineLvl w:val="0"/>
        <w:rPr>
          <w:b/>
          <w:bCs/>
          <w:kern w:val="28"/>
          <w:szCs w:val="32"/>
        </w:rPr>
      </w:pPr>
    </w:p>
    <w:p w14:paraId="56CA01D9" w14:textId="2F41B1FD" w:rsidR="00C25745" w:rsidRDefault="000B3FA7" w:rsidP="00C25745">
      <w:pPr>
        <w:widowControl w:val="0"/>
        <w:autoSpaceDE w:val="0"/>
        <w:autoSpaceDN w:val="0"/>
        <w:adjustRightInd w:val="0"/>
        <w:ind w:firstLine="283"/>
        <w:jc w:val="center"/>
        <w:rPr>
          <w:szCs w:val="20"/>
        </w:rPr>
      </w:pPr>
      <w:r>
        <w:rPr>
          <w:szCs w:val="20"/>
        </w:rPr>
        <w:t>Вы</w:t>
      </w:r>
      <w:r w:rsidR="001E0BC2">
        <w:rPr>
          <w:szCs w:val="20"/>
        </w:rPr>
        <w:t xml:space="preserve">дан </w:t>
      </w:r>
      <w:proofErr w:type="gramStart"/>
      <w:r w:rsidR="001E0BC2">
        <w:rPr>
          <w:szCs w:val="20"/>
        </w:rPr>
        <w:t>« _</w:t>
      </w:r>
      <w:proofErr w:type="gramEnd"/>
      <w:r w:rsidR="001E0BC2">
        <w:rPr>
          <w:szCs w:val="20"/>
        </w:rPr>
        <w:t>___ » _____________ 20</w:t>
      </w:r>
      <w:r w:rsidR="000761E0">
        <w:rPr>
          <w:szCs w:val="20"/>
        </w:rPr>
        <w:t>20</w:t>
      </w:r>
      <w:r w:rsidR="005B68FD">
        <w:rPr>
          <w:szCs w:val="20"/>
        </w:rPr>
        <w:t xml:space="preserve"> </w:t>
      </w:r>
      <w:r w:rsidR="00C25745">
        <w:rPr>
          <w:szCs w:val="20"/>
        </w:rPr>
        <w:t>г.</w:t>
      </w:r>
    </w:p>
    <w:p w14:paraId="1EB5B634" w14:textId="77777777" w:rsidR="00FD18B8" w:rsidRPr="005F3D36" w:rsidRDefault="00FD18B8" w:rsidP="00C25745">
      <w:pPr>
        <w:widowControl w:val="0"/>
        <w:autoSpaceDE w:val="0"/>
        <w:autoSpaceDN w:val="0"/>
        <w:adjustRightInd w:val="0"/>
        <w:ind w:firstLine="283"/>
        <w:jc w:val="center"/>
        <w:rPr>
          <w:szCs w:val="18"/>
        </w:rPr>
      </w:pPr>
    </w:p>
    <w:p w14:paraId="3C1BB099" w14:textId="27CD0838" w:rsidR="00C25745" w:rsidRDefault="00C25745" w:rsidP="00C25745">
      <w:pPr>
        <w:widowControl w:val="0"/>
        <w:autoSpaceDE w:val="0"/>
        <w:autoSpaceDN w:val="0"/>
        <w:adjustRightInd w:val="0"/>
        <w:ind w:firstLine="283"/>
        <w:jc w:val="center"/>
        <w:rPr>
          <w:szCs w:val="18"/>
        </w:rPr>
      </w:pPr>
      <w:r w:rsidRPr="005F3D36">
        <w:rPr>
          <w:szCs w:val="18"/>
        </w:rPr>
        <w:t xml:space="preserve">Действителен до </w:t>
      </w:r>
      <w:proofErr w:type="gramStart"/>
      <w:r w:rsidR="000B3FA7">
        <w:rPr>
          <w:szCs w:val="18"/>
        </w:rPr>
        <w:t>« _</w:t>
      </w:r>
      <w:proofErr w:type="gramEnd"/>
      <w:r w:rsidR="000B3FA7">
        <w:rPr>
          <w:szCs w:val="18"/>
        </w:rPr>
        <w:t>___ » _____________</w:t>
      </w:r>
      <w:r w:rsidRPr="005F3D36">
        <w:rPr>
          <w:szCs w:val="18"/>
        </w:rPr>
        <w:t xml:space="preserve"> 20</w:t>
      </w:r>
      <w:r w:rsidR="000761E0">
        <w:rPr>
          <w:szCs w:val="18"/>
        </w:rPr>
        <w:t>20</w:t>
      </w:r>
      <w:r w:rsidR="000640C7">
        <w:rPr>
          <w:szCs w:val="18"/>
        </w:rPr>
        <w:t xml:space="preserve">  </w:t>
      </w:r>
      <w:r w:rsidRPr="005F3D36">
        <w:rPr>
          <w:szCs w:val="18"/>
        </w:rPr>
        <w:t>г.</w:t>
      </w:r>
    </w:p>
    <w:p w14:paraId="0D52B0E8" w14:textId="77777777" w:rsidR="00FD18B8" w:rsidRDefault="00FD18B8" w:rsidP="00C25745">
      <w:pPr>
        <w:widowControl w:val="0"/>
        <w:autoSpaceDE w:val="0"/>
        <w:autoSpaceDN w:val="0"/>
        <w:adjustRightInd w:val="0"/>
        <w:ind w:firstLine="283"/>
        <w:jc w:val="center"/>
        <w:rPr>
          <w:szCs w:val="18"/>
        </w:rPr>
      </w:pPr>
    </w:p>
    <w:p w14:paraId="38596729" w14:textId="6D4275FC" w:rsidR="00C25745" w:rsidRPr="00B07FBD" w:rsidRDefault="00A647CE" w:rsidP="00C25745">
      <w:pPr>
        <w:widowControl w:val="0"/>
        <w:autoSpaceDE w:val="0"/>
        <w:autoSpaceDN w:val="0"/>
        <w:adjustRightInd w:val="0"/>
        <w:ind w:firstLine="180"/>
        <w:jc w:val="both"/>
        <w:rPr>
          <w:iCs/>
        </w:rPr>
      </w:pPr>
      <w:r>
        <w:rPr>
          <w:szCs w:val="20"/>
        </w:rPr>
        <w:t>1. Руководителю</w:t>
      </w:r>
      <w:r w:rsidR="00C25745">
        <w:rPr>
          <w:szCs w:val="20"/>
        </w:rPr>
        <w:t xml:space="preserve"> работ:</w:t>
      </w:r>
      <w:r w:rsidR="00C25745" w:rsidRPr="00FE24E2">
        <w:rPr>
          <w:szCs w:val="20"/>
        </w:rPr>
        <w:t xml:space="preserve"> </w:t>
      </w:r>
      <w:r w:rsidR="00850CDD">
        <w:rPr>
          <w:szCs w:val="20"/>
        </w:rPr>
        <w:t>производителю работ</w:t>
      </w:r>
      <w:r w:rsidR="00E8646D" w:rsidRPr="00FE24E2">
        <w:rPr>
          <w:szCs w:val="20"/>
        </w:rPr>
        <w:t xml:space="preserve"> </w:t>
      </w:r>
      <w:r w:rsidR="000B3FA7" w:rsidRPr="00FE24E2">
        <w:rPr>
          <w:szCs w:val="20"/>
        </w:rPr>
        <w:t>ООО «</w:t>
      </w:r>
      <w:r w:rsidR="000761E0">
        <w:rPr>
          <w:szCs w:val="20"/>
        </w:rPr>
        <w:t>М</w:t>
      </w:r>
      <w:r w:rsidR="00901816" w:rsidRPr="00FE24E2">
        <w:rPr>
          <w:szCs w:val="20"/>
        </w:rPr>
        <w:t>-</w:t>
      </w:r>
      <w:r w:rsidR="00FE24E2" w:rsidRPr="00FE24E2">
        <w:rPr>
          <w:szCs w:val="20"/>
        </w:rPr>
        <w:t>СТРОЙ</w:t>
      </w:r>
      <w:r w:rsidR="000B3FA7" w:rsidRPr="00FE24E2">
        <w:rPr>
          <w:szCs w:val="20"/>
        </w:rPr>
        <w:t>»</w:t>
      </w:r>
      <w:r w:rsidR="00B07FBD" w:rsidRPr="00FE24E2">
        <w:rPr>
          <w:szCs w:val="20"/>
        </w:rPr>
        <w:t xml:space="preserve"> </w:t>
      </w:r>
      <w:r w:rsidR="00160B6A">
        <w:rPr>
          <w:szCs w:val="20"/>
        </w:rPr>
        <w:t>Козлов Е.П</w:t>
      </w:r>
      <w:r w:rsidR="00850CDD">
        <w:rPr>
          <w:szCs w:val="20"/>
        </w:rPr>
        <w:t>.</w:t>
      </w:r>
    </w:p>
    <w:p w14:paraId="58D7502F" w14:textId="77777777" w:rsidR="00C25745" w:rsidRPr="00F27ECA" w:rsidRDefault="00C25745" w:rsidP="00C25745">
      <w:pPr>
        <w:widowControl w:val="0"/>
        <w:autoSpaceDE w:val="0"/>
        <w:autoSpaceDN w:val="0"/>
        <w:adjustRightInd w:val="0"/>
        <w:ind w:firstLine="4452"/>
        <w:jc w:val="both"/>
        <w:rPr>
          <w:sz w:val="16"/>
          <w:szCs w:val="16"/>
        </w:rPr>
      </w:pPr>
    </w:p>
    <w:p w14:paraId="572BEF11" w14:textId="7FD898EC" w:rsidR="00C25745" w:rsidRPr="00280802" w:rsidRDefault="00C25745" w:rsidP="00FE24E2">
      <w:pPr>
        <w:widowControl w:val="0"/>
        <w:autoSpaceDE w:val="0"/>
        <w:autoSpaceDN w:val="0"/>
        <w:adjustRightInd w:val="0"/>
        <w:ind w:firstLine="180"/>
        <w:rPr>
          <w:i/>
          <w:u w:val="single"/>
        </w:rPr>
      </w:pPr>
      <w:r>
        <w:rPr>
          <w:szCs w:val="18"/>
        </w:rPr>
        <w:t>2. На выполнение работ</w:t>
      </w:r>
      <w:r w:rsidR="000640C7">
        <w:rPr>
          <w:szCs w:val="18"/>
        </w:rPr>
        <w:t xml:space="preserve"> по</w:t>
      </w:r>
      <w:r w:rsidR="00280802">
        <w:rPr>
          <w:szCs w:val="18"/>
        </w:rPr>
        <w:t xml:space="preserve"> </w:t>
      </w:r>
      <w:r w:rsidR="000640C7">
        <w:rPr>
          <w:i/>
          <w:spacing w:val="-4"/>
          <w:u w:val="single"/>
        </w:rPr>
        <w:t xml:space="preserve">строительству </w:t>
      </w:r>
      <w:r w:rsidR="00850CDD">
        <w:rPr>
          <w:i/>
          <w:spacing w:val="-4"/>
          <w:u w:val="single"/>
        </w:rPr>
        <w:t>подземной части вестибюля и постоянных пассажирских платформ №1 и №2 на</w:t>
      </w:r>
      <w:r w:rsidR="00280802" w:rsidRPr="00280802">
        <w:rPr>
          <w:i/>
          <w:szCs w:val="18"/>
          <w:u w:val="single"/>
        </w:rPr>
        <w:t xml:space="preserve"> объекте «Развитие Киевского направления Московского железнодорожного узла для усиления пригородного пассажирского движения. Строительство III главного пути на участке Солнечная – Апрелевка»</w:t>
      </w:r>
      <w:r w:rsidR="00B75B4A" w:rsidRPr="00280802">
        <w:rPr>
          <w:i/>
          <w:u w:val="single"/>
        </w:rPr>
        <w:t xml:space="preserve">. </w:t>
      </w:r>
      <w:r w:rsidR="00FE24E2" w:rsidRPr="00280802">
        <w:rPr>
          <w:i/>
          <w:u w:val="single"/>
        </w:rPr>
        <w:t xml:space="preserve"> В соответствии с рабочей документацией </w:t>
      </w:r>
      <w:r w:rsidR="00BE3562" w:rsidRPr="00280802">
        <w:rPr>
          <w:rFonts w:eastAsia="DejaVuSerif"/>
          <w:i/>
          <w:u w:val="single"/>
        </w:rPr>
        <w:t xml:space="preserve">и актом-допуска </w:t>
      </w:r>
      <w:r w:rsidR="008C6491" w:rsidRPr="00280802">
        <w:rPr>
          <w:rFonts w:eastAsia="DejaVuSerif"/>
          <w:i/>
          <w:u w:val="single"/>
        </w:rPr>
        <w:t xml:space="preserve">№         </w:t>
      </w:r>
      <w:r w:rsidR="00FE24E2" w:rsidRPr="00280802">
        <w:rPr>
          <w:rFonts w:eastAsia="DejaVuSerif"/>
          <w:i/>
          <w:u w:val="single"/>
        </w:rPr>
        <w:t xml:space="preserve">   </w:t>
      </w:r>
      <w:r w:rsidR="00BE3562" w:rsidRPr="00280802">
        <w:rPr>
          <w:rFonts w:eastAsia="DejaVuSerif"/>
          <w:i/>
          <w:u w:val="single"/>
        </w:rPr>
        <w:t>от</w:t>
      </w:r>
      <w:r w:rsidR="00FE24E2" w:rsidRPr="00280802">
        <w:rPr>
          <w:rFonts w:eastAsia="DejaVuSerif"/>
          <w:i/>
          <w:u w:val="single"/>
        </w:rPr>
        <w:t xml:space="preserve"> </w:t>
      </w:r>
      <w:proofErr w:type="gramStart"/>
      <w:r w:rsidR="00FE24E2" w:rsidRPr="00280802">
        <w:rPr>
          <w:rFonts w:eastAsia="DejaVuSerif"/>
          <w:i/>
          <w:u w:val="single"/>
        </w:rPr>
        <w:t xml:space="preserve">«  </w:t>
      </w:r>
      <w:proofErr w:type="gramEnd"/>
      <w:r w:rsidR="00FE24E2" w:rsidRPr="00280802">
        <w:rPr>
          <w:rFonts w:eastAsia="DejaVuSerif"/>
          <w:i/>
          <w:u w:val="single"/>
        </w:rPr>
        <w:t xml:space="preserve">   »</w:t>
      </w:r>
      <w:r w:rsidR="00FE24E2" w:rsidRPr="00280802">
        <w:rPr>
          <w:rFonts w:eastAsia="DejaVuSerif"/>
          <w:i/>
          <w:u w:val="single"/>
        </w:rPr>
        <w:tab/>
      </w:r>
      <w:r w:rsidR="00FE24E2" w:rsidRPr="00280802">
        <w:rPr>
          <w:rFonts w:eastAsia="DejaVuSerif"/>
          <w:i/>
          <w:u w:val="single"/>
        </w:rPr>
        <w:tab/>
      </w:r>
      <w:r w:rsidR="008C6491" w:rsidRPr="00280802">
        <w:rPr>
          <w:rFonts w:eastAsia="DejaVuSerif"/>
          <w:i/>
          <w:u w:val="single"/>
        </w:rPr>
        <w:t>2</w:t>
      </w:r>
      <w:r w:rsidR="00FE24E2" w:rsidRPr="00280802">
        <w:rPr>
          <w:rFonts w:eastAsia="DejaVuSerif"/>
          <w:i/>
          <w:u w:val="single"/>
        </w:rPr>
        <w:t>0</w:t>
      </w:r>
      <w:r w:rsidR="000761E0">
        <w:rPr>
          <w:rFonts w:eastAsia="DejaVuSerif"/>
          <w:i/>
          <w:u w:val="single"/>
        </w:rPr>
        <w:t>20</w:t>
      </w:r>
      <w:r w:rsidR="00FE24E2" w:rsidRPr="00280802">
        <w:rPr>
          <w:rFonts w:eastAsia="DejaVuSerif"/>
          <w:i/>
          <w:u w:val="single"/>
        </w:rPr>
        <w:t xml:space="preserve"> </w:t>
      </w:r>
      <w:r w:rsidR="00BE3562" w:rsidRPr="00280802">
        <w:rPr>
          <w:rFonts w:eastAsia="DejaVuSerif"/>
          <w:i/>
          <w:u w:val="single"/>
        </w:rPr>
        <w:t>г.</w:t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  <w:r w:rsidR="00850CDD">
        <w:rPr>
          <w:rFonts w:eastAsia="DejaVuSerif"/>
          <w:i/>
          <w:u w:val="single"/>
        </w:rPr>
        <w:tab/>
      </w:r>
    </w:p>
    <w:p w14:paraId="4B7F50C4" w14:textId="77777777" w:rsidR="00C25745" w:rsidRDefault="00C25745" w:rsidP="00C25745">
      <w:pPr>
        <w:widowControl w:val="0"/>
        <w:autoSpaceDE w:val="0"/>
        <w:autoSpaceDN w:val="0"/>
        <w:adjustRightInd w:val="0"/>
        <w:ind w:firstLine="3021"/>
        <w:jc w:val="both"/>
        <w:rPr>
          <w:i/>
          <w:iCs/>
          <w:sz w:val="16"/>
          <w:szCs w:val="16"/>
        </w:rPr>
      </w:pPr>
      <w:r w:rsidRPr="00F27ECA">
        <w:rPr>
          <w:i/>
          <w:iCs/>
          <w:sz w:val="16"/>
          <w:szCs w:val="16"/>
        </w:rPr>
        <w:t>(наименование работ, место, условия их выполнения)</w:t>
      </w:r>
    </w:p>
    <w:p w14:paraId="6E4A5720" w14:textId="77777777" w:rsidR="00661267" w:rsidRPr="00F27ECA" w:rsidRDefault="00661267" w:rsidP="00C25745">
      <w:pPr>
        <w:widowControl w:val="0"/>
        <w:autoSpaceDE w:val="0"/>
        <w:autoSpaceDN w:val="0"/>
        <w:adjustRightInd w:val="0"/>
        <w:ind w:firstLine="3021"/>
        <w:jc w:val="both"/>
        <w:rPr>
          <w:i/>
          <w:iCs/>
          <w:sz w:val="16"/>
          <w:szCs w:val="16"/>
        </w:rPr>
      </w:pPr>
    </w:p>
    <w:p w14:paraId="34FD645B" w14:textId="77777777" w:rsidR="00FD18B8" w:rsidRPr="00A847AF" w:rsidRDefault="00C25745" w:rsidP="00A066CD">
      <w:pPr>
        <w:widowControl w:val="0"/>
        <w:autoSpaceDE w:val="0"/>
        <w:autoSpaceDN w:val="0"/>
        <w:adjustRightInd w:val="0"/>
        <w:ind w:firstLine="180"/>
        <w:rPr>
          <w:szCs w:val="18"/>
          <w:u w:val="single"/>
        </w:rPr>
      </w:pPr>
      <w:r w:rsidRPr="000935EF">
        <w:rPr>
          <w:szCs w:val="18"/>
        </w:rPr>
        <w:t xml:space="preserve"> </w:t>
      </w:r>
      <w:r w:rsidRPr="001475D3">
        <w:rPr>
          <w:szCs w:val="18"/>
        </w:rPr>
        <w:t>3. Опасные производственные факторы, которые действуют или могут возникнуть независимо от выполняемой работы в местах ее производства:</w:t>
      </w:r>
      <w:r>
        <w:rPr>
          <w:szCs w:val="18"/>
        </w:rPr>
        <w:t xml:space="preserve"> </w:t>
      </w:r>
      <w:r w:rsidR="00661267" w:rsidRPr="00280802">
        <w:rPr>
          <w:i/>
          <w:u w:val="single"/>
        </w:rPr>
        <w:t xml:space="preserve">Работы </w:t>
      </w:r>
      <w:r w:rsidR="00A57147" w:rsidRPr="00280802">
        <w:rPr>
          <w:i/>
          <w:u w:val="single"/>
        </w:rPr>
        <w:t xml:space="preserve">в </w:t>
      </w:r>
      <w:r w:rsidR="00A847AF" w:rsidRPr="00280802">
        <w:rPr>
          <w:i/>
          <w:u w:val="single"/>
        </w:rPr>
        <w:t>зоне</w:t>
      </w:r>
      <w:r w:rsidR="000B3FA7" w:rsidRPr="00280802">
        <w:rPr>
          <w:i/>
          <w:u w:val="single"/>
        </w:rPr>
        <w:t xml:space="preserve"> </w:t>
      </w:r>
      <w:r w:rsidR="00A847AF" w:rsidRPr="00280802">
        <w:rPr>
          <w:i/>
          <w:u w:val="single"/>
        </w:rPr>
        <w:t>действующих</w:t>
      </w:r>
      <w:r w:rsidR="000B3FA7" w:rsidRPr="00280802">
        <w:rPr>
          <w:i/>
          <w:u w:val="single"/>
        </w:rPr>
        <w:t xml:space="preserve"> </w:t>
      </w:r>
      <w:r w:rsidR="007043D5" w:rsidRPr="00280802">
        <w:rPr>
          <w:i/>
          <w:u w:val="single"/>
        </w:rPr>
        <w:t>ко</w:t>
      </w:r>
      <w:r w:rsidR="00FB67D7" w:rsidRPr="00280802">
        <w:rPr>
          <w:i/>
          <w:u w:val="single"/>
        </w:rPr>
        <w:t>ммуникаций</w:t>
      </w:r>
      <w:r w:rsidR="000B3FA7" w:rsidRPr="00280802">
        <w:rPr>
          <w:i/>
          <w:u w:val="single"/>
        </w:rPr>
        <w:t xml:space="preserve"> </w:t>
      </w:r>
      <w:r w:rsidR="00FB67D7" w:rsidRPr="00280802">
        <w:rPr>
          <w:i/>
          <w:u w:val="single"/>
        </w:rPr>
        <w:t>железнодорожной</w:t>
      </w:r>
      <w:r w:rsidR="000B3FA7" w:rsidRPr="00280802">
        <w:rPr>
          <w:i/>
          <w:u w:val="single"/>
        </w:rPr>
        <w:t xml:space="preserve"> </w:t>
      </w:r>
      <w:r w:rsidR="00FB67D7" w:rsidRPr="00280802">
        <w:rPr>
          <w:i/>
          <w:u w:val="single"/>
        </w:rPr>
        <w:t>инфраструктуры,</w:t>
      </w:r>
      <w:r w:rsidR="007043D5" w:rsidRPr="00280802">
        <w:rPr>
          <w:i/>
          <w:u w:val="single"/>
        </w:rPr>
        <w:t xml:space="preserve"> </w:t>
      </w:r>
      <w:r w:rsidR="00FB67D7" w:rsidRPr="00280802">
        <w:rPr>
          <w:i/>
          <w:u w:val="single"/>
        </w:rPr>
        <w:t>возможность</w:t>
      </w:r>
      <w:r w:rsidR="000B3FA7" w:rsidRPr="00280802">
        <w:rPr>
          <w:i/>
          <w:u w:val="single"/>
        </w:rPr>
        <w:t xml:space="preserve"> </w:t>
      </w:r>
      <w:r w:rsidR="00FB67D7" w:rsidRPr="00280802">
        <w:rPr>
          <w:i/>
          <w:u w:val="single"/>
        </w:rPr>
        <w:t>повреждения</w:t>
      </w:r>
      <w:r w:rsidR="000B3FA7" w:rsidRPr="00280802">
        <w:rPr>
          <w:i/>
          <w:u w:val="single"/>
        </w:rPr>
        <w:t xml:space="preserve"> подземных кабельных</w:t>
      </w:r>
      <w:r w:rsidR="007043D5" w:rsidRPr="00280802">
        <w:rPr>
          <w:i/>
          <w:u w:val="single"/>
        </w:rPr>
        <w:t xml:space="preserve"> коммуникаций.</w:t>
      </w:r>
    </w:p>
    <w:p w14:paraId="77FFC91A" w14:textId="77777777" w:rsidR="00C25745" w:rsidRDefault="00C25745" w:rsidP="00C25745">
      <w:pPr>
        <w:autoSpaceDE w:val="0"/>
        <w:autoSpaceDN w:val="0"/>
        <w:adjustRightInd w:val="0"/>
        <w:spacing w:after="120"/>
        <w:ind w:firstLine="283"/>
        <w:jc w:val="both"/>
        <w:rPr>
          <w:szCs w:val="18"/>
        </w:rPr>
      </w:pPr>
      <w:r>
        <w:rPr>
          <w:szCs w:val="18"/>
        </w:rPr>
        <w:t>4</w:t>
      </w:r>
      <w:r w:rsidRPr="005F3D36">
        <w:rPr>
          <w:szCs w:val="18"/>
        </w:rPr>
        <w:t>. До начала производства работ необходимо выполнить следующие мероприятия: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9"/>
        <w:gridCol w:w="5335"/>
        <w:gridCol w:w="1605"/>
        <w:gridCol w:w="2631"/>
      </w:tblGrid>
      <w:tr w:rsidR="00C25745" w:rsidRPr="001475D3" w14:paraId="520073D0" w14:textId="77777777" w:rsidTr="000F4D16">
        <w:trPr>
          <w:jc w:val="center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D2E6AE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 xml:space="preserve">№ </w:t>
            </w:r>
            <w:r w:rsidRPr="001475D3">
              <w:rPr>
                <w:sz w:val="20"/>
                <w:szCs w:val="16"/>
              </w:rPr>
              <w:br/>
            </w:r>
            <w:proofErr w:type="spellStart"/>
            <w:r w:rsidRPr="001475D3">
              <w:rPr>
                <w:sz w:val="20"/>
                <w:szCs w:val="16"/>
              </w:rPr>
              <w:t>п.п</w:t>
            </w:r>
            <w:proofErr w:type="spellEnd"/>
            <w:r w:rsidRPr="001475D3">
              <w:rPr>
                <w:sz w:val="20"/>
                <w:szCs w:val="16"/>
              </w:rPr>
              <w:t>.</w:t>
            </w:r>
          </w:p>
        </w:tc>
        <w:tc>
          <w:tcPr>
            <w:tcW w:w="263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E85AFA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Наименование мероприятия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F72ABF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Срок выполнения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FBA07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Ответственный исполнитель</w:t>
            </w:r>
          </w:p>
        </w:tc>
      </w:tr>
      <w:tr w:rsidR="00C25745" w:rsidRPr="001475D3" w14:paraId="14716E71" w14:textId="77777777" w:rsidTr="000F4D16">
        <w:trPr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67C129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1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6A307E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2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D30925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3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C12B333" w14:textId="77777777" w:rsidR="00C25745" w:rsidRPr="001475D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1475D3">
              <w:rPr>
                <w:sz w:val="20"/>
                <w:szCs w:val="16"/>
              </w:rPr>
              <w:t>4</w:t>
            </w:r>
          </w:p>
        </w:tc>
      </w:tr>
      <w:tr w:rsidR="00C25745" w:rsidRPr="00ED5443" w14:paraId="220D7BA9" w14:textId="77777777" w:rsidTr="000B3FA7">
        <w:trPr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A6A064" w14:textId="77777777" w:rsidR="00C25745" w:rsidRPr="00ED544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641723" w14:textId="77777777" w:rsidR="00C25745" w:rsidRPr="00ED5443" w:rsidRDefault="004B5D9E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Продлить наряд-допуск на производство работ в зоне действия технических сооружений и устройств железной дороги согласно СНиП 12-03-2001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D86864" w14:textId="77777777" w:rsidR="00C25745" w:rsidRPr="00ED5443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начала работ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299387" w14:textId="3394FDF8" w:rsidR="00C25745" w:rsidRPr="00A94C28" w:rsidRDefault="006A77FE" w:rsidP="000B3F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 w:rsidRPr="00160B6A">
              <w:rPr>
                <w:sz w:val="18"/>
                <w:szCs w:val="18"/>
              </w:rPr>
              <w:t>Козлов Е</w:t>
            </w:r>
            <w:r w:rsidR="00160B6A">
              <w:rPr>
                <w:sz w:val="18"/>
                <w:szCs w:val="18"/>
              </w:rPr>
              <w:t>.</w:t>
            </w:r>
            <w:r w:rsidR="00160B6A" w:rsidRPr="00160B6A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.</w:t>
            </w:r>
          </w:p>
        </w:tc>
      </w:tr>
      <w:tr w:rsidR="00FB14A7" w:rsidRPr="00ED5443" w14:paraId="63C7A84B" w14:textId="77777777" w:rsidTr="000B3FA7">
        <w:trPr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4DBF28" w14:textId="77777777" w:rsidR="00FB14A7" w:rsidRDefault="00FB14A7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AB6DA6" w14:textId="77777777" w:rsidR="00FB14A7" w:rsidRDefault="00FB14A7" w:rsidP="005037E9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организации технического надзора вызов ответственных представителей от ШЧ, РЦС</w:t>
            </w:r>
            <w:r w:rsidR="005037E9">
              <w:rPr>
                <w:sz w:val="18"/>
                <w:szCs w:val="18"/>
              </w:rPr>
              <w:t>, ПЧ</w:t>
            </w:r>
            <w:r w:rsidR="00D06C03">
              <w:rPr>
                <w:sz w:val="18"/>
                <w:szCs w:val="18"/>
              </w:rPr>
              <w:t xml:space="preserve">, ЭЧ, </w:t>
            </w:r>
            <w:r>
              <w:rPr>
                <w:sz w:val="18"/>
                <w:szCs w:val="18"/>
              </w:rPr>
              <w:t xml:space="preserve"> производить не позднее трех суток до начала производства работ. До начала работ произвести </w:t>
            </w:r>
            <w:proofErr w:type="spellStart"/>
            <w:r>
              <w:rPr>
                <w:sz w:val="18"/>
                <w:szCs w:val="18"/>
              </w:rPr>
              <w:t>шурфовку</w:t>
            </w:r>
            <w:proofErr w:type="spellEnd"/>
            <w:r>
              <w:rPr>
                <w:sz w:val="18"/>
                <w:szCs w:val="18"/>
              </w:rPr>
              <w:t xml:space="preserve"> кабелей СЦБ и связи под техническим надзором ШЧ, РЦС.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9A468F" w14:textId="77777777" w:rsidR="00FB14A7" w:rsidRDefault="00FB14A7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 начала работ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9199D7" w14:textId="361A1F09" w:rsidR="00FB14A7" w:rsidRDefault="006A77FE" w:rsidP="000B3FA7">
            <w:pPr>
              <w:jc w:val="center"/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bookmarkStart w:id="0" w:name="_GoBack"/>
            <w:r w:rsidR="00160B6A">
              <w:rPr>
                <w:sz w:val="18"/>
                <w:szCs w:val="18"/>
              </w:rPr>
              <w:t>Козлов Е.П</w:t>
            </w:r>
            <w:bookmarkEnd w:id="0"/>
            <w:r>
              <w:rPr>
                <w:sz w:val="18"/>
                <w:szCs w:val="18"/>
              </w:rPr>
              <w:t>.</w:t>
            </w:r>
          </w:p>
        </w:tc>
      </w:tr>
      <w:tr w:rsidR="000F4D16" w:rsidRPr="00ED5443" w14:paraId="6078889A" w14:textId="77777777" w:rsidTr="000B3FA7">
        <w:trPr>
          <w:trHeight w:val="292"/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902141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58BCEB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 согласования и разрешения на предоставление «окон» оформляются подрядчиком в соответствии с требованиями отдела планирования и организации «окон» Дирекции управления движением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54320C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необходимости закрытия движения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10FCC7" w14:textId="6B4E4E97" w:rsidR="00E16108" w:rsidRDefault="006A77FE" w:rsidP="006A77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="00E16108">
              <w:rPr>
                <w:sz w:val="18"/>
                <w:szCs w:val="18"/>
              </w:rPr>
              <w:t>Ответственный представитель</w:t>
            </w:r>
          </w:p>
          <w:p w14:paraId="4BBE5966" w14:textId="77777777" w:rsidR="00E16108" w:rsidRDefault="00E16108" w:rsidP="00280802">
            <w:pPr>
              <w:jc w:val="center"/>
            </w:pPr>
            <w:r>
              <w:rPr>
                <w:sz w:val="18"/>
                <w:szCs w:val="18"/>
              </w:rPr>
              <w:t>ШЧ-</w:t>
            </w:r>
            <w:r w:rsidR="00280802">
              <w:rPr>
                <w:sz w:val="18"/>
                <w:szCs w:val="18"/>
              </w:rPr>
              <w:t>15</w:t>
            </w:r>
            <w:r w:rsidR="00901816">
              <w:rPr>
                <w:sz w:val="18"/>
                <w:szCs w:val="18"/>
              </w:rPr>
              <w:t>,ПЧ-</w:t>
            </w:r>
            <w:r w:rsidR="00280802">
              <w:rPr>
                <w:sz w:val="18"/>
                <w:szCs w:val="18"/>
              </w:rPr>
              <w:t>19</w:t>
            </w:r>
            <w:r w:rsidR="00901816">
              <w:rPr>
                <w:sz w:val="18"/>
                <w:szCs w:val="18"/>
              </w:rPr>
              <w:t>, ЭЧ-</w:t>
            </w:r>
            <w:r w:rsidR="00280802">
              <w:rPr>
                <w:sz w:val="18"/>
                <w:szCs w:val="18"/>
              </w:rPr>
              <w:t>9</w:t>
            </w:r>
            <w:r w:rsidR="00CF4AC3">
              <w:rPr>
                <w:sz w:val="18"/>
                <w:szCs w:val="18"/>
              </w:rPr>
              <w:t>, РЦС-</w:t>
            </w:r>
            <w:r w:rsidR="00280802">
              <w:rPr>
                <w:sz w:val="18"/>
                <w:szCs w:val="18"/>
              </w:rPr>
              <w:t>4</w:t>
            </w:r>
            <w:r w:rsidR="00CF4AC3">
              <w:rPr>
                <w:sz w:val="18"/>
                <w:szCs w:val="18"/>
              </w:rPr>
              <w:t>.</w:t>
            </w:r>
          </w:p>
        </w:tc>
      </w:tr>
      <w:tr w:rsidR="000F4D16" w:rsidRPr="00ED5443" w14:paraId="77C4FC43" w14:textId="77777777" w:rsidTr="000B3FA7">
        <w:trPr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1D6107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1FFE4C" w14:textId="77777777" w:rsidR="000F4D16" w:rsidRDefault="000F4D16" w:rsidP="004B5D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Предусмотреть типовое ограждение и временное освещение места производства работ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6B584A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Постоянно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26EEF2" w14:textId="7E1E0410" w:rsidR="00280802" w:rsidRDefault="006A77FE" w:rsidP="006A77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="00280802">
              <w:rPr>
                <w:sz w:val="18"/>
                <w:szCs w:val="18"/>
              </w:rPr>
              <w:t xml:space="preserve"> Ответственный представитель</w:t>
            </w:r>
          </w:p>
          <w:p w14:paraId="58A9739C" w14:textId="77777777" w:rsidR="000F4D16" w:rsidRDefault="00280802" w:rsidP="00280802">
            <w:pPr>
              <w:jc w:val="center"/>
            </w:pPr>
            <w:r>
              <w:rPr>
                <w:sz w:val="18"/>
                <w:szCs w:val="18"/>
              </w:rPr>
              <w:t>ШЧ-15,ПЧ-19, ЭЧ-9, РЦС-4.</w:t>
            </w:r>
          </w:p>
        </w:tc>
      </w:tr>
      <w:tr w:rsidR="000F4D16" w:rsidRPr="00ED5443" w14:paraId="74AD1339" w14:textId="77777777" w:rsidTr="000B3FA7">
        <w:trPr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0E9950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1C7F62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Соблюдение всех инструкций</w:t>
            </w:r>
            <w:proofErr w:type="gramEnd"/>
            <w:r>
              <w:rPr>
                <w:sz w:val="18"/>
                <w:szCs w:val="18"/>
              </w:rPr>
              <w:t xml:space="preserve"> действующих на ж.д. транспорте</w:t>
            </w:r>
            <w:r w:rsidR="00D06C03">
              <w:rPr>
                <w:sz w:val="18"/>
                <w:szCs w:val="18"/>
              </w:rPr>
              <w:t>, запись в журнале ДУ-46 установленной формы у ДСП.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4FACF8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Постоянно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AB5BD2" w14:textId="60DED956" w:rsidR="00280802" w:rsidRDefault="006A77FE" w:rsidP="006A77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="00280802">
              <w:rPr>
                <w:sz w:val="18"/>
                <w:szCs w:val="18"/>
              </w:rPr>
              <w:t>Ответственный представитель</w:t>
            </w:r>
          </w:p>
          <w:p w14:paraId="69EE43D4" w14:textId="77777777" w:rsidR="000F4D16" w:rsidRDefault="00280802" w:rsidP="00280802">
            <w:pPr>
              <w:jc w:val="center"/>
            </w:pPr>
            <w:r>
              <w:rPr>
                <w:sz w:val="18"/>
                <w:szCs w:val="18"/>
              </w:rPr>
              <w:t>ШЧ-15,ПЧ-19, ЭЧ-9, РЦС-4.</w:t>
            </w:r>
          </w:p>
        </w:tc>
      </w:tr>
      <w:tr w:rsidR="000F4D16" w:rsidRPr="00ED5443" w14:paraId="7F11787A" w14:textId="77777777" w:rsidTr="000B3FA7">
        <w:trPr>
          <w:jc w:val="center"/>
        </w:trPr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C77189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5B6A1D" w14:textId="590DB825" w:rsidR="000F4D16" w:rsidRDefault="000F4D16" w:rsidP="005037E9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Проводить инструктажи по технике безопасности с работни</w:t>
            </w:r>
            <w:r w:rsidR="00F82D5E">
              <w:rPr>
                <w:sz w:val="18"/>
                <w:szCs w:val="18"/>
              </w:rPr>
              <w:t xml:space="preserve">ками </w:t>
            </w:r>
            <w:r w:rsidR="00A57147" w:rsidRPr="00A57147">
              <w:rPr>
                <w:spacing w:val="-20"/>
                <w:sz w:val="20"/>
                <w:szCs w:val="20"/>
              </w:rPr>
              <w:t>ООО «</w:t>
            </w:r>
            <w:r w:rsidR="000761E0">
              <w:rPr>
                <w:spacing w:val="-20"/>
                <w:sz w:val="20"/>
                <w:szCs w:val="20"/>
              </w:rPr>
              <w:t>М</w:t>
            </w:r>
            <w:r w:rsidR="00A57147" w:rsidRPr="00A57147">
              <w:rPr>
                <w:spacing w:val="-20"/>
                <w:sz w:val="20"/>
                <w:szCs w:val="20"/>
              </w:rPr>
              <w:t>-Строй»</w:t>
            </w:r>
            <w:r w:rsidR="00A571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исходя из местных условий и характера производимых работ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02B01B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Постоянно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2ABFEC" w14:textId="45737576" w:rsidR="000F4D16" w:rsidRDefault="006A77FE" w:rsidP="000B3FA7">
            <w:pPr>
              <w:jc w:val="center"/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C47E5EB" w14:textId="77777777" w:rsidR="00FD18B8" w:rsidRDefault="00C25745" w:rsidP="00FD45C4">
      <w:pPr>
        <w:autoSpaceDE w:val="0"/>
        <w:autoSpaceDN w:val="0"/>
        <w:adjustRightInd w:val="0"/>
        <w:spacing w:before="120"/>
        <w:ind w:firstLine="283"/>
        <w:jc w:val="both"/>
        <w:rPr>
          <w:szCs w:val="18"/>
        </w:rPr>
      </w:pPr>
      <w:r w:rsidRPr="005F3D36">
        <w:rPr>
          <w:szCs w:val="18"/>
        </w:rPr>
        <w:t xml:space="preserve">Начало работ </w:t>
      </w:r>
      <w:r w:rsidR="000B3FA7">
        <w:rPr>
          <w:szCs w:val="18"/>
        </w:rPr>
        <w:t>в ___час. ___</w:t>
      </w:r>
      <w:r w:rsidR="00A57147">
        <w:rPr>
          <w:szCs w:val="18"/>
        </w:rPr>
        <w:t>_ м</w:t>
      </w:r>
      <w:r w:rsidR="00FD45C4">
        <w:rPr>
          <w:szCs w:val="18"/>
        </w:rPr>
        <w:t>ин. «____» ____________ 201</w:t>
      </w:r>
      <w:r w:rsidR="000640C7">
        <w:rPr>
          <w:szCs w:val="18"/>
        </w:rPr>
        <w:t xml:space="preserve">  </w:t>
      </w:r>
      <w:r w:rsidR="00A57147">
        <w:rPr>
          <w:szCs w:val="18"/>
        </w:rPr>
        <w:t xml:space="preserve"> </w:t>
      </w:r>
      <w:r w:rsidRPr="005F3D36">
        <w:rPr>
          <w:szCs w:val="18"/>
        </w:rPr>
        <w:t>г.</w:t>
      </w:r>
    </w:p>
    <w:p w14:paraId="4D4C3D1D" w14:textId="77777777" w:rsidR="00FD45C4" w:rsidRPr="005F3D36" w:rsidRDefault="00FD45C4" w:rsidP="00FD45C4">
      <w:pPr>
        <w:autoSpaceDE w:val="0"/>
        <w:autoSpaceDN w:val="0"/>
        <w:adjustRightInd w:val="0"/>
        <w:spacing w:before="120"/>
        <w:ind w:firstLine="283"/>
        <w:jc w:val="both"/>
        <w:rPr>
          <w:szCs w:val="18"/>
        </w:rPr>
      </w:pPr>
    </w:p>
    <w:p w14:paraId="00D16C16" w14:textId="77777777" w:rsidR="00C25745" w:rsidRPr="005F3D36" w:rsidRDefault="00C25745" w:rsidP="00C25745">
      <w:pPr>
        <w:autoSpaceDE w:val="0"/>
        <w:autoSpaceDN w:val="0"/>
        <w:adjustRightInd w:val="0"/>
        <w:spacing w:after="120"/>
        <w:ind w:firstLine="283"/>
        <w:jc w:val="both"/>
        <w:rPr>
          <w:szCs w:val="18"/>
        </w:rPr>
      </w:pPr>
      <w:r>
        <w:rPr>
          <w:szCs w:val="18"/>
        </w:rPr>
        <w:t>5</w:t>
      </w:r>
      <w:r w:rsidRPr="005F3D36">
        <w:rPr>
          <w:szCs w:val="18"/>
        </w:rPr>
        <w:t>. В процессе производства работ необходимо выполнить следующие мероприятия: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5944"/>
        <w:gridCol w:w="1131"/>
        <w:gridCol w:w="2591"/>
      </w:tblGrid>
      <w:tr w:rsidR="00C25745" w:rsidRPr="005F3D36" w14:paraId="40F8082E" w14:textId="77777777" w:rsidTr="00FD45C4">
        <w:trPr>
          <w:jc w:val="center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2C46B4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№ п.п.</w:t>
            </w:r>
          </w:p>
        </w:tc>
        <w:tc>
          <w:tcPr>
            <w:tcW w:w="293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A168DF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Наименование мероприятия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40ED3C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Срок выполнения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D9CF71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Ответственный исполнитель</w:t>
            </w:r>
          </w:p>
        </w:tc>
      </w:tr>
      <w:tr w:rsidR="00C25745" w:rsidRPr="005F3D36" w14:paraId="210A2AFB" w14:textId="77777777" w:rsidTr="00FD45C4">
        <w:trPr>
          <w:jc w:val="center"/>
        </w:trPr>
        <w:tc>
          <w:tcPr>
            <w:tcW w:w="2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5E965F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1</w:t>
            </w:r>
          </w:p>
        </w:tc>
        <w:tc>
          <w:tcPr>
            <w:tcW w:w="29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BB5CD3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2</w:t>
            </w:r>
          </w:p>
        </w:tc>
        <w:tc>
          <w:tcPr>
            <w:tcW w:w="55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E51233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3</w:t>
            </w:r>
          </w:p>
        </w:tc>
        <w:tc>
          <w:tcPr>
            <w:tcW w:w="12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F7F8A3" w14:textId="77777777" w:rsidR="00C25745" w:rsidRPr="005F3D36" w:rsidRDefault="00C25745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18"/>
              </w:rPr>
            </w:pPr>
            <w:r w:rsidRPr="005F3D36">
              <w:rPr>
                <w:sz w:val="20"/>
                <w:szCs w:val="16"/>
              </w:rPr>
              <w:t>4</w:t>
            </w:r>
          </w:p>
        </w:tc>
      </w:tr>
      <w:tr w:rsidR="000F4D16" w:rsidRPr="00081E9B" w14:paraId="222CC73E" w14:textId="77777777" w:rsidTr="00FD45C4">
        <w:trPr>
          <w:jc w:val="center"/>
        </w:trPr>
        <w:tc>
          <w:tcPr>
            <w:tcW w:w="2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1FA7A5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81E9B">
              <w:rPr>
                <w:sz w:val="18"/>
                <w:szCs w:val="18"/>
              </w:rPr>
              <w:t>1</w:t>
            </w:r>
          </w:p>
        </w:tc>
        <w:tc>
          <w:tcPr>
            <w:tcW w:w="29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6F21DC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081E9B">
              <w:rPr>
                <w:sz w:val="18"/>
                <w:szCs w:val="18"/>
              </w:rPr>
              <w:t xml:space="preserve">Соблюдение </w:t>
            </w:r>
            <w:r>
              <w:rPr>
                <w:sz w:val="18"/>
                <w:szCs w:val="18"/>
              </w:rPr>
              <w:t>всех инструкций, действующих на железнодорожном транспорте</w:t>
            </w:r>
            <w:r w:rsidR="00BE12CD">
              <w:rPr>
                <w:sz w:val="18"/>
                <w:szCs w:val="18"/>
              </w:rPr>
              <w:t>, в случае повреждения кабеля, а так же обнаружения неустановленных кабельных коммуникаций</w:t>
            </w:r>
            <w:r w:rsidR="00674A80">
              <w:rPr>
                <w:sz w:val="18"/>
                <w:szCs w:val="18"/>
              </w:rPr>
              <w:t>, немедленно сообщить представителям эксплуатирующих организаций, оказать помощь в восстановлении кабеля.</w:t>
            </w:r>
            <w:r w:rsidR="00BE12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55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72C240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Постоянно</w:t>
            </w:r>
          </w:p>
        </w:tc>
        <w:tc>
          <w:tcPr>
            <w:tcW w:w="12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92D61C" w14:textId="0B01B2C0" w:rsidR="000F4D16" w:rsidRDefault="006A77FE" w:rsidP="000A60E8">
            <w:pPr>
              <w:jc w:val="center"/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</w:p>
        </w:tc>
      </w:tr>
      <w:tr w:rsidR="000F4D16" w:rsidRPr="00081E9B" w14:paraId="7F6F823D" w14:textId="77777777" w:rsidTr="00FD45C4">
        <w:trPr>
          <w:jc w:val="center"/>
        </w:trPr>
        <w:tc>
          <w:tcPr>
            <w:tcW w:w="2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E44B8C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81E9B">
              <w:rPr>
                <w:sz w:val="18"/>
                <w:szCs w:val="18"/>
              </w:rPr>
              <w:t>2</w:t>
            </w:r>
          </w:p>
        </w:tc>
        <w:tc>
          <w:tcPr>
            <w:tcW w:w="29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331247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Обеспечить сохранность кабелей СЦБ и связи, устройств электроснабжения</w:t>
            </w:r>
          </w:p>
        </w:tc>
        <w:tc>
          <w:tcPr>
            <w:tcW w:w="55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50EE28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Постоянно</w:t>
            </w:r>
          </w:p>
        </w:tc>
        <w:tc>
          <w:tcPr>
            <w:tcW w:w="12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CD4F7F" w14:textId="56D21799" w:rsidR="000F4D16" w:rsidRDefault="006A77FE" w:rsidP="000A60E8">
            <w:pPr>
              <w:jc w:val="center"/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</w:p>
        </w:tc>
      </w:tr>
      <w:tr w:rsidR="000F4D16" w:rsidRPr="00081E9B" w14:paraId="3F658BBB" w14:textId="77777777" w:rsidTr="00FD45C4">
        <w:trPr>
          <w:jc w:val="center"/>
        </w:trPr>
        <w:tc>
          <w:tcPr>
            <w:tcW w:w="2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E46CD2" w14:textId="77777777" w:rsidR="000F4D16" w:rsidRPr="00081E9B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D2FAE80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Подавать заявку на выдачу предупреждения и ограждения места работ</w:t>
            </w:r>
          </w:p>
        </w:tc>
        <w:tc>
          <w:tcPr>
            <w:tcW w:w="55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4621DE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Постоянно</w:t>
            </w:r>
          </w:p>
        </w:tc>
        <w:tc>
          <w:tcPr>
            <w:tcW w:w="12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8E126C" w14:textId="3932F144" w:rsidR="000F4D16" w:rsidRDefault="006A77FE" w:rsidP="000A60E8">
            <w:pPr>
              <w:jc w:val="center"/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  <w:r w:rsidR="00280802">
              <w:rPr>
                <w:sz w:val="18"/>
                <w:szCs w:val="18"/>
              </w:rPr>
              <w:t>.</w:t>
            </w:r>
          </w:p>
        </w:tc>
      </w:tr>
      <w:tr w:rsidR="000F4D16" w:rsidRPr="00081E9B" w14:paraId="39313481" w14:textId="77777777" w:rsidTr="00FD45C4">
        <w:trPr>
          <w:jc w:val="center"/>
        </w:trPr>
        <w:tc>
          <w:tcPr>
            <w:tcW w:w="2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AE5E40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628481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Перемещение людей и автомобильной техники на станции согласовывать с начальником станции</w:t>
            </w:r>
          </w:p>
        </w:tc>
        <w:tc>
          <w:tcPr>
            <w:tcW w:w="55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823F1A" w14:textId="77777777" w:rsidR="000F4D16" w:rsidRDefault="000F4D16" w:rsidP="00A701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Ежедневно</w:t>
            </w:r>
          </w:p>
        </w:tc>
        <w:tc>
          <w:tcPr>
            <w:tcW w:w="128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BB9432" w14:textId="2E732900" w:rsidR="000F4D16" w:rsidRDefault="006A77FE" w:rsidP="000A60E8">
            <w:pPr>
              <w:jc w:val="center"/>
            </w:pPr>
            <w:r>
              <w:rPr>
                <w:sz w:val="18"/>
                <w:szCs w:val="18"/>
              </w:rPr>
              <w:t xml:space="preserve">Производитель работ </w:t>
            </w:r>
            <w:r>
              <w:rPr>
                <w:sz w:val="18"/>
                <w:szCs w:val="18"/>
              </w:rPr>
              <w:br/>
            </w:r>
            <w:r w:rsidR="00160B6A">
              <w:rPr>
                <w:sz w:val="18"/>
                <w:szCs w:val="18"/>
              </w:rPr>
              <w:t>Козлов Е.П</w:t>
            </w:r>
            <w:r>
              <w:rPr>
                <w:sz w:val="18"/>
                <w:szCs w:val="18"/>
              </w:rPr>
              <w:t>.</w:t>
            </w:r>
            <w:r w:rsidR="00280802">
              <w:rPr>
                <w:sz w:val="18"/>
                <w:szCs w:val="18"/>
              </w:rPr>
              <w:t>.</w:t>
            </w:r>
          </w:p>
        </w:tc>
      </w:tr>
    </w:tbl>
    <w:p w14:paraId="2FB819BF" w14:textId="77777777" w:rsidR="00C25745" w:rsidRDefault="00A00C77" w:rsidP="000B3FA7">
      <w:pPr>
        <w:autoSpaceDE w:val="0"/>
        <w:autoSpaceDN w:val="0"/>
        <w:adjustRightInd w:val="0"/>
        <w:spacing w:before="120"/>
        <w:ind w:firstLine="283"/>
        <w:jc w:val="both"/>
        <w:rPr>
          <w:szCs w:val="18"/>
        </w:rPr>
      </w:pPr>
      <w:r>
        <w:rPr>
          <w:szCs w:val="18"/>
        </w:rPr>
        <w:t xml:space="preserve">Окончание работ в </w:t>
      </w:r>
      <w:r w:rsidR="000B3FA7">
        <w:rPr>
          <w:szCs w:val="18"/>
        </w:rPr>
        <w:t>___час. ____ мин. «____» ____________ 20</w:t>
      </w:r>
      <w:r w:rsidR="00280802">
        <w:rPr>
          <w:szCs w:val="18"/>
        </w:rPr>
        <w:t>1</w:t>
      </w:r>
      <w:r w:rsidR="000640C7">
        <w:rPr>
          <w:szCs w:val="18"/>
        </w:rPr>
        <w:t xml:space="preserve">  </w:t>
      </w:r>
      <w:r w:rsidR="000B3FA7">
        <w:rPr>
          <w:szCs w:val="18"/>
        </w:rPr>
        <w:t xml:space="preserve"> </w:t>
      </w:r>
      <w:r w:rsidR="000B3FA7" w:rsidRPr="005F3D36">
        <w:rPr>
          <w:szCs w:val="18"/>
        </w:rPr>
        <w:t>г.</w:t>
      </w:r>
    </w:p>
    <w:p w14:paraId="44C088E8" w14:textId="77777777" w:rsidR="000A60E8" w:rsidRDefault="000A60E8" w:rsidP="000B3FA7">
      <w:pPr>
        <w:autoSpaceDE w:val="0"/>
        <w:autoSpaceDN w:val="0"/>
        <w:adjustRightInd w:val="0"/>
        <w:spacing w:before="120"/>
        <w:ind w:firstLine="283"/>
        <w:jc w:val="both"/>
        <w:rPr>
          <w:szCs w:val="18"/>
        </w:rPr>
      </w:pPr>
    </w:p>
    <w:p w14:paraId="295101ED" w14:textId="77777777" w:rsidR="00FD18B8" w:rsidRDefault="00FD18B8" w:rsidP="000A60E8">
      <w:pPr>
        <w:autoSpaceDE w:val="0"/>
        <w:autoSpaceDN w:val="0"/>
        <w:adjustRightInd w:val="0"/>
        <w:ind w:firstLine="283"/>
        <w:rPr>
          <w:szCs w:val="18"/>
        </w:rPr>
      </w:pPr>
    </w:p>
    <w:p w14:paraId="23C3AC2E" w14:textId="21062EF6" w:rsidR="000A60E8" w:rsidRDefault="00C25745" w:rsidP="000A60E8">
      <w:pPr>
        <w:autoSpaceDE w:val="0"/>
        <w:autoSpaceDN w:val="0"/>
        <w:adjustRightInd w:val="0"/>
        <w:ind w:firstLine="283"/>
        <w:rPr>
          <w:szCs w:val="18"/>
        </w:rPr>
      </w:pPr>
      <w:r>
        <w:rPr>
          <w:szCs w:val="18"/>
        </w:rPr>
        <w:t xml:space="preserve">6. Наряд-допуск выдал: </w:t>
      </w:r>
      <w:r w:rsidR="000A60E8" w:rsidRPr="000A60E8">
        <w:rPr>
          <w:szCs w:val="18"/>
          <w:u w:val="single"/>
        </w:rPr>
        <w:t>Генеральный директор ООО «</w:t>
      </w:r>
      <w:r w:rsidR="000761E0">
        <w:rPr>
          <w:szCs w:val="18"/>
          <w:u w:val="single"/>
        </w:rPr>
        <w:t>М</w:t>
      </w:r>
      <w:r w:rsidR="00901816">
        <w:rPr>
          <w:szCs w:val="18"/>
          <w:u w:val="single"/>
        </w:rPr>
        <w:t>-Строй</w:t>
      </w:r>
      <w:r w:rsidR="000A60E8" w:rsidRPr="000A60E8">
        <w:rPr>
          <w:szCs w:val="18"/>
          <w:u w:val="single"/>
        </w:rPr>
        <w:t xml:space="preserve">» </w:t>
      </w:r>
      <w:r w:rsidR="000A60E8" w:rsidRPr="000A60E8">
        <w:rPr>
          <w:szCs w:val="18"/>
          <w:u w:val="single"/>
        </w:rPr>
        <w:tab/>
      </w:r>
      <w:r w:rsidR="000761E0">
        <w:rPr>
          <w:szCs w:val="18"/>
          <w:u w:val="single"/>
        </w:rPr>
        <w:t xml:space="preserve">           </w:t>
      </w:r>
      <w:proofErr w:type="spellStart"/>
      <w:r w:rsidR="000761E0" w:rsidRPr="000761E0">
        <w:rPr>
          <w:szCs w:val="18"/>
          <w:u w:val="single"/>
        </w:rPr>
        <w:t>Мараховский</w:t>
      </w:r>
      <w:proofErr w:type="spellEnd"/>
      <w:r w:rsidR="000761E0" w:rsidRPr="000761E0">
        <w:rPr>
          <w:szCs w:val="18"/>
          <w:u w:val="single"/>
        </w:rPr>
        <w:t xml:space="preserve"> Г.А.</w:t>
      </w:r>
    </w:p>
    <w:p w14:paraId="24B11457" w14:textId="77777777" w:rsidR="00C25745" w:rsidRDefault="00C25745" w:rsidP="002D2BCB">
      <w:pPr>
        <w:autoSpaceDE w:val="0"/>
        <w:autoSpaceDN w:val="0"/>
        <w:adjustRightInd w:val="0"/>
        <w:ind w:left="1416" w:firstLine="708"/>
        <w:jc w:val="center"/>
        <w:rPr>
          <w:i/>
          <w:iCs/>
          <w:sz w:val="16"/>
          <w:szCs w:val="16"/>
        </w:rPr>
      </w:pPr>
      <w:r w:rsidRPr="00F27ECA">
        <w:rPr>
          <w:i/>
          <w:iCs/>
          <w:sz w:val="16"/>
          <w:szCs w:val="16"/>
        </w:rPr>
        <w:t>(уполномоченный приказом руководителя организации, Ф.И.О., должность, подпись)</w:t>
      </w:r>
    </w:p>
    <w:p w14:paraId="386606DA" w14:textId="77777777" w:rsidR="001B38AC" w:rsidRDefault="001B38AC" w:rsidP="002D2BCB">
      <w:pPr>
        <w:autoSpaceDE w:val="0"/>
        <w:autoSpaceDN w:val="0"/>
        <w:adjustRightInd w:val="0"/>
        <w:ind w:left="1416" w:firstLine="708"/>
        <w:jc w:val="center"/>
        <w:rPr>
          <w:i/>
          <w:iCs/>
          <w:sz w:val="16"/>
          <w:szCs w:val="16"/>
        </w:rPr>
      </w:pPr>
    </w:p>
    <w:p w14:paraId="3D21AA58" w14:textId="77777777" w:rsidR="000A60E8" w:rsidRPr="00F27ECA" w:rsidRDefault="000A60E8" w:rsidP="000A60E8">
      <w:pPr>
        <w:autoSpaceDE w:val="0"/>
        <w:autoSpaceDN w:val="0"/>
        <w:adjustRightInd w:val="0"/>
        <w:ind w:left="2832" w:firstLine="708"/>
        <w:rPr>
          <w:i/>
          <w:iCs/>
          <w:sz w:val="16"/>
          <w:szCs w:val="16"/>
        </w:rPr>
      </w:pPr>
    </w:p>
    <w:p w14:paraId="4F90C0F1" w14:textId="6C310A9A" w:rsidR="00661267" w:rsidRDefault="000A60E8" w:rsidP="00661267">
      <w:pPr>
        <w:widowControl w:val="0"/>
        <w:autoSpaceDE w:val="0"/>
        <w:autoSpaceDN w:val="0"/>
        <w:adjustRightInd w:val="0"/>
        <w:ind w:firstLine="283"/>
        <w:rPr>
          <w:i/>
          <w:iCs/>
          <w:sz w:val="16"/>
          <w:szCs w:val="16"/>
        </w:rPr>
      </w:pPr>
      <w:r w:rsidRPr="00A57147">
        <w:rPr>
          <w:szCs w:val="18"/>
          <w:u w:val="single"/>
        </w:rPr>
        <w:t xml:space="preserve">Наряд-допуск принял: </w:t>
      </w:r>
      <w:r w:rsidR="006A77FE">
        <w:rPr>
          <w:szCs w:val="18"/>
          <w:u w:val="single"/>
        </w:rPr>
        <w:t>Производитель работ</w:t>
      </w:r>
      <w:r w:rsidR="00E8646D" w:rsidRPr="002D2BCB">
        <w:rPr>
          <w:szCs w:val="18"/>
          <w:u w:val="single"/>
        </w:rPr>
        <w:t xml:space="preserve"> ООО «</w:t>
      </w:r>
      <w:r w:rsidR="000761E0">
        <w:rPr>
          <w:szCs w:val="18"/>
          <w:u w:val="single"/>
        </w:rPr>
        <w:t>М</w:t>
      </w:r>
      <w:r w:rsidR="00E8646D" w:rsidRPr="002D2BCB">
        <w:rPr>
          <w:szCs w:val="18"/>
          <w:u w:val="single"/>
        </w:rPr>
        <w:t>-Строй»</w:t>
      </w:r>
      <w:r w:rsidR="00E8646D" w:rsidRPr="00A57147">
        <w:rPr>
          <w:spacing w:val="-20"/>
          <w:szCs w:val="20"/>
          <w:u w:val="single"/>
        </w:rPr>
        <w:t xml:space="preserve"> </w:t>
      </w:r>
      <w:r w:rsidR="002D2BCB">
        <w:rPr>
          <w:spacing w:val="-20"/>
          <w:szCs w:val="20"/>
          <w:u w:val="single"/>
        </w:rPr>
        <w:tab/>
      </w:r>
      <w:r w:rsidR="002D2BCB">
        <w:rPr>
          <w:spacing w:val="-20"/>
          <w:szCs w:val="20"/>
          <w:u w:val="single"/>
        </w:rPr>
        <w:tab/>
      </w:r>
      <w:r w:rsidR="00280802">
        <w:rPr>
          <w:spacing w:val="-20"/>
          <w:szCs w:val="20"/>
          <w:u w:val="single"/>
        </w:rPr>
        <w:tab/>
      </w:r>
      <w:r w:rsidR="00160B6A">
        <w:rPr>
          <w:u w:val="single"/>
        </w:rPr>
        <w:t>Козлов Е.П</w:t>
      </w:r>
      <w:r w:rsidR="004A281C">
        <w:rPr>
          <w:u w:val="single"/>
        </w:rPr>
        <w:t>.</w:t>
      </w:r>
      <w:r w:rsidR="00E8646D" w:rsidRPr="00661267">
        <w:rPr>
          <w:i/>
          <w:iCs/>
          <w:sz w:val="16"/>
          <w:szCs w:val="16"/>
          <w:u w:val="single"/>
        </w:rPr>
        <w:t xml:space="preserve">  </w:t>
      </w:r>
      <w:r w:rsidR="00AF4C5D" w:rsidRPr="00661267">
        <w:rPr>
          <w:i/>
          <w:iCs/>
          <w:sz w:val="16"/>
          <w:szCs w:val="16"/>
          <w:u w:val="single"/>
        </w:rPr>
        <w:t xml:space="preserve">                                                                                </w:t>
      </w:r>
    </w:p>
    <w:p w14:paraId="7F46C89F" w14:textId="77777777" w:rsidR="00FB14A7" w:rsidRDefault="00FB14A7" w:rsidP="002D2BCB">
      <w:pPr>
        <w:widowControl w:val="0"/>
        <w:autoSpaceDE w:val="0"/>
        <w:autoSpaceDN w:val="0"/>
        <w:adjustRightInd w:val="0"/>
        <w:ind w:left="283"/>
        <w:jc w:val="center"/>
        <w:rPr>
          <w:szCs w:val="18"/>
        </w:rPr>
      </w:pPr>
      <w:r w:rsidRPr="00FB14A7">
        <w:rPr>
          <w:i/>
          <w:iCs/>
          <w:sz w:val="16"/>
          <w:szCs w:val="16"/>
        </w:rPr>
        <w:t>(</w:t>
      </w:r>
      <w:r w:rsidR="00C25745" w:rsidRPr="00961C8F">
        <w:rPr>
          <w:i/>
          <w:iCs/>
          <w:sz w:val="16"/>
          <w:szCs w:val="16"/>
        </w:rPr>
        <w:t>должность, Ф.И.О., подпись)</w:t>
      </w:r>
    </w:p>
    <w:p w14:paraId="598B6B41" w14:textId="77777777" w:rsidR="00FB14A7" w:rsidRDefault="00FB14A7" w:rsidP="00C25745">
      <w:pPr>
        <w:widowControl w:val="0"/>
        <w:autoSpaceDE w:val="0"/>
        <w:autoSpaceDN w:val="0"/>
        <w:adjustRightInd w:val="0"/>
        <w:jc w:val="both"/>
        <w:rPr>
          <w:szCs w:val="18"/>
        </w:rPr>
      </w:pPr>
    </w:p>
    <w:p w14:paraId="549E813E" w14:textId="77777777" w:rsidR="00C25745" w:rsidRPr="005F3D36" w:rsidRDefault="00B07FBD" w:rsidP="00C25745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szCs w:val="18"/>
        </w:rPr>
        <w:t xml:space="preserve">     </w:t>
      </w:r>
      <w:r w:rsidR="00C25745">
        <w:rPr>
          <w:szCs w:val="18"/>
        </w:rPr>
        <w:t>7</w:t>
      </w:r>
      <w:r w:rsidR="00C25745" w:rsidRPr="005F3D36">
        <w:rPr>
          <w:szCs w:val="18"/>
        </w:rPr>
        <w:t>. Письменное разрешение действующего предприятия (эксплуатирующей организации) на производство работ имеется.</w:t>
      </w:r>
    </w:p>
    <w:p w14:paraId="5FD0FF30" w14:textId="77777777" w:rsidR="002D2BCB" w:rsidRDefault="00C25745" w:rsidP="002D2BCB">
      <w:pPr>
        <w:widowControl w:val="0"/>
        <w:autoSpaceDE w:val="0"/>
        <w:autoSpaceDN w:val="0"/>
        <w:adjustRightInd w:val="0"/>
        <w:spacing w:line="360" w:lineRule="auto"/>
        <w:ind w:firstLine="283"/>
        <w:jc w:val="both"/>
        <w:rPr>
          <w:szCs w:val="18"/>
        </w:rPr>
      </w:pPr>
      <w:r w:rsidRPr="005F3D36">
        <w:rPr>
          <w:szCs w:val="18"/>
        </w:rPr>
        <w:t>Мероприятия по безопасности строительного пр</w:t>
      </w:r>
      <w:r w:rsidR="00B94E35">
        <w:rPr>
          <w:szCs w:val="18"/>
        </w:rPr>
        <w:t>оизводства согласованы:</w:t>
      </w:r>
    </w:p>
    <w:p w14:paraId="6FDAC234" w14:textId="77777777" w:rsidR="001B38AC" w:rsidRPr="005F3D36" w:rsidRDefault="001B38AC" w:rsidP="002D2BCB">
      <w:pPr>
        <w:widowControl w:val="0"/>
        <w:autoSpaceDE w:val="0"/>
        <w:autoSpaceDN w:val="0"/>
        <w:adjustRightInd w:val="0"/>
        <w:spacing w:line="360" w:lineRule="auto"/>
        <w:ind w:firstLine="283"/>
        <w:jc w:val="both"/>
        <w:rPr>
          <w:szCs w:val="18"/>
        </w:rPr>
      </w:pPr>
    </w:p>
    <w:p w14:paraId="36594911" w14:textId="77777777" w:rsidR="008A71A7" w:rsidRPr="005F3D36" w:rsidRDefault="00280802" w:rsidP="008A71A7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szCs w:val="18"/>
        </w:rPr>
        <w:t>НГрег</w:t>
      </w:r>
      <w:r w:rsidR="008A71A7">
        <w:rPr>
          <w:szCs w:val="18"/>
        </w:rPr>
        <w:t>___</w:t>
      </w:r>
      <w:r w:rsidR="008A71A7" w:rsidRPr="005F3D36">
        <w:rPr>
          <w:szCs w:val="18"/>
        </w:rPr>
        <w:t>________________________________________________________________________</w:t>
      </w:r>
      <w:r w:rsidR="008A71A7">
        <w:rPr>
          <w:szCs w:val="18"/>
        </w:rPr>
        <w:t>__</w:t>
      </w:r>
    </w:p>
    <w:p w14:paraId="1A54D48A" w14:textId="77777777" w:rsidR="00AE3AF1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436A70EC" w14:textId="77777777" w:rsidR="001B38AC" w:rsidRDefault="001B38AC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657AEFD0" w14:textId="77777777" w:rsidR="008A71A7" w:rsidRPr="008A71A7" w:rsidRDefault="008A71A7" w:rsidP="008A71A7">
      <w:pPr>
        <w:widowControl w:val="0"/>
        <w:autoSpaceDE w:val="0"/>
        <w:autoSpaceDN w:val="0"/>
        <w:adjustRightInd w:val="0"/>
        <w:jc w:val="center"/>
        <w:rPr>
          <w:i/>
          <w:iCs/>
          <w:sz w:val="16"/>
          <w:szCs w:val="16"/>
        </w:rPr>
      </w:pPr>
    </w:p>
    <w:p w14:paraId="384EF5D9" w14:textId="77777777" w:rsidR="00C25745" w:rsidRPr="005F3D36" w:rsidRDefault="00C25745" w:rsidP="000A60E8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szCs w:val="18"/>
        </w:rPr>
        <w:t>ПЧ</w:t>
      </w:r>
      <w:r w:rsidR="00901816">
        <w:rPr>
          <w:szCs w:val="18"/>
        </w:rPr>
        <w:t>-</w:t>
      </w:r>
      <w:r w:rsidR="00280802">
        <w:rPr>
          <w:szCs w:val="18"/>
        </w:rPr>
        <w:t>19</w:t>
      </w:r>
      <w:r w:rsidR="005037E9">
        <w:rPr>
          <w:szCs w:val="18"/>
        </w:rPr>
        <w:t>___</w:t>
      </w:r>
      <w:r w:rsidRPr="005F3D36">
        <w:rPr>
          <w:szCs w:val="18"/>
        </w:rPr>
        <w:t>_______________________________________________________________________</w:t>
      </w:r>
      <w:r>
        <w:rPr>
          <w:szCs w:val="18"/>
        </w:rPr>
        <w:t>_</w:t>
      </w:r>
      <w:r w:rsidR="000A60E8">
        <w:rPr>
          <w:szCs w:val="18"/>
        </w:rPr>
        <w:t>___</w:t>
      </w:r>
    </w:p>
    <w:p w14:paraId="483A6644" w14:textId="77777777" w:rsidR="00C25745" w:rsidRDefault="00C25745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03720FC8" w14:textId="77777777" w:rsidR="001B38AC" w:rsidRDefault="001B38AC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49D40D4C" w14:textId="77777777" w:rsidR="000A60E8" w:rsidRDefault="000A60E8" w:rsidP="000A60E8">
      <w:pPr>
        <w:widowControl w:val="0"/>
        <w:autoSpaceDE w:val="0"/>
        <w:autoSpaceDN w:val="0"/>
        <w:adjustRightInd w:val="0"/>
        <w:jc w:val="center"/>
        <w:rPr>
          <w:i/>
          <w:iCs/>
          <w:sz w:val="16"/>
          <w:szCs w:val="16"/>
        </w:rPr>
      </w:pPr>
    </w:p>
    <w:p w14:paraId="670F0BCD" w14:textId="77777777" w:rsidR="008A71A7" w:rsidRPr="005F3D36" w:rsidRDefault="005037E9" w:rsidP="008A71A7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iCs/>
        </w:rPr>
        <w:t>ШЧ</w:t>
      </w:r>
      <w:r w:rsidR="00901816">
        <w:rPr>
          <w:iCs/>
        </w:rPr>
        <w:t>-</w:t>
      </w:r>
      <w:r w:rsidR="00280802">
        <w:rPr>
          <w:iCs/>
        </w:rPr>
        <w:t>15</w:t>
      </w:r>
      <w:r w:rsidR="008A71A7">
        <w:rPr>
          <w:szCs w:val="18"/>
        </w:rPr>
        <w:t>_</w:t>
      </w:r>
      <w:r w:rsidR="008A71A7" w:rsidRPr="005F3D36">
        <w:rPr>
          <w:szCs w:val="18"/>
        </w:rPr>
        <w:t>________________________________________________________________________</w:t>
      </w:r>
      <w:r w:rsidR="008A71A7">
        <w:rPr>
          <w:szCs w:val="18"/>
        </w:rPr>
        <w:t xml:space="preserve">____ </w:t>
      </w:r>
    </w:p>
    <w:p w14:paraId="4744A697" w14:textId="77777777" w:rsidR="00C25745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2FB7D702" w14:textId="77777777" w:rsidR="001B38AC" w:rsidRDefault="001B38AC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3AC02DA3" w14:textId="77777777" w:rsidR="008A71A7" w:rsidRPr="008A71A7" w:rsidRDefault="008A71A7" w:rsidP="008A71A7">
      <w:pPr>
        <w:widowControl w:val="0"/>
        <w:autoSpaceDE w:val="0"/>
        <w:autoSpaceDN w:val="0"/>
        <w:adjustRightInd w:val="0"/>
        <w:jc w:val="center"/>
        <w:rPr>
          <w:i/>
          <w:iCs/>
          <w:sz w:val="16"/>
          <w:szCs w:val="16"/>
        </w:rPr>
      </w:pPr>
    </w:p>
    <w:p w14:paraId="79A38BBF" w14:textId="77777777" w:rsidR="008A71A7" w:rsidRPr="005F3D36" w:rsidRDefault="00C25745" w:rsidP="008A71A7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iCs/>
        </w:rPr>
        <w:t>ЭЧ</w:t>
      </w:r>
      <w:r w:rsidR="00901816">
        <w:rPr>
          <w:iCs/>
        </w:rPr>
        <w:t>-</w:t>
      </w:r>
      <w:r w:rsidR="00280802">
        <w:rPr>
          <w:iCs/>
        </w:rPr>
        <w:t>9</w:t>
      </w:r>
      <w:r w:rsidR="008A71A7">
        <w:rPr>
          <w:szCs w:val="18"/>
        </w:rPr>
        <w:t>___</w:t>
      </w:r>
      <w:r w:rsidR="008A71A7" w:rsidRPr="005F3D36">
        <w:rPr>
          <w:szCs w:val="18"/>
        </w:rPr>
        <w:t>________________________________________________________________________</w:t>
      </w:r>
      <w:r w:rsidR="008A71A7">
        <w:rPr>
          <w:szCs w:val="18"/>
        </w:rPr>
        <w:t xml:space="preserve">____ </w:t>
      </w:r>
    </w:p>
    <w:p w14:paraId="12350DCF" w14:textId="77777777" w:rsidR="00C25745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185F7593" w14:textId="77777777" w:rsidR="001B38AC" w:rsidRDefault="001B38AC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212E44CC" w14:textId="77777777" w:rsidR="008A71A7" w:rsidRPr="008A71A7" w:rsidRDefault="008A71A7" w:rsidP="008A71A7">
      <w:pPr>
        <w:widowControl w:val="0"/>
        <w:autoSpaceDE w:val="0"/>
        <w:autoSpaceDN w:val="0"/>
        <w:adjustRightInd w:val="0"/>
        <w:jc w:val="center"/>
        <w:rPr>
          <w:i/>
          <w:iCs/>
          <w:sz w:val="16"/>
          <w:szCs w:val="16"/>
        </w:rPr>
      </w:pPr>
    </w:p>
    <w:p w14:paraId="07120906" w14:textId="77777777" w:rsidR="008A71A7" w:rsidRPr="005F3D36" w:rsidRDefault="00C25745" w:rsidP="008A71A7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iCs/>
        </w:rPr>
        <w:t>РЦС</w:t>
      </w:r>
      <w:r w:rsidR="00B94E35">
        <w:rPr>
          <w:iCs/>
        </w:rPr>
        <w:t>-</w:t>
      </w:r>
      <w:r w:rsidR="00280802">
        <w:rPr>
          <w:iCs/>
        </w:rPr>
        <w:t>4</w:t>
      </w:r>
      <w:r w:rsidR="008A71A7">
        <w:rPr>
          <w:szCs w:val="18"/>
        </w:rPr>
        <w:t>___</w:t>
      </w:r>
      <w:r w:rsidR="008A71A7" w:rsidRPr="005F3D36">
        <w:rPr>
          <w:szCs w:val="18"/>
        </w:rPr>
        <w:t>________________________________________________________________________</w:t>
      </w:r>
      <w:r w:rsidR="008A71A7">
        <w:rPr>
          <w:szCs w:val="18"/>
        </w:rPr>
        <w:t>___</w:t>
      </w:r>
    </w:p>
    <w:p w14:paraId="59F0E686" w14:textId="77777777" w:rsidR="00C25745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09C87721" w14:textId="77777777" w:rsidR="001B38AC" w:rsidRDefault="001B38AC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6A8ED54C" w14:textId="77777777" w:rsidR="008A71A7" w:rsidRPr="008A71A7" w:rsidRDefault="008A71A7" w:rsidP="008A71A7">
      <w:pPr>
        <w:widowControl w:val="0"/>
        <w:autoSpaceDE w:val="0"/>
        <w:autoSpaceDN w:val="0"/>
        <w:adjustRightInd w:val="0"/>
        <w:jc w:val="center"/>
        <w:rPr>
          <w:i/>
          <w:iCs/>
          <w:sz w:val="16"/>
          <w:szCs w:val="16"/>
        </w:rPr>
      </w:pPr>
    </w:p>
    <w:p w14:paraId="0499BA2D" w14:textId="77777777" w:rsidR="008A71A7" w:rsidRPr="005F3D36" w:rsidRDefault="008A71A7" w:rsidP="008A71A7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szCs w:val="18"/>
        </w:rPr>
        <w:t>___</w:t>
      </w:r>
      <w:r w:rsidRPr="005F3D36">
        <w:rPr>
          <w:szCs w:val="18"/>
        </w:rPr>
        <w:t>________________________________________________________________________</w:t>
      </w:r>
      <w:r>
        <w:rPr>
          <w:szCs w:val="18"/>
        </w:rPr>
        <w:t>___</w:t>
      </w:r>
      <w:r w:rsidR="00A6122A">
        <w:rPr>
          <w:szCs w:val="18"/>
        </w:rPr>
        <w:t>___</w:t>
      </w:r>
    </w:p>
    <w:p w14:paraId="1888039A" w14:textId="77777777" w:rsidR="008A71A7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34FEE7B7" w14:textId="77777777" w:rsidR="001B38AC" w:rsidRDefault="001B38AC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320C16DF" w14:textId="77777777" w:rsidR="008A71A7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</w:p>
    <w:p w14:paraId="14D6361E" w14:textId="77777777" w:rsidR="008A71A7" w:rsidRPr="005F3D36" w:rsidRDefault="008A71A7" w:rsidP="008A71A7">
      <w:pPr>
        <w:widowControl w:val="0"/>
        <w:autoSpaceDE w:val="0"/>
        <w:autoSpaceDN w:val="0"/>
        <w:adjustRightInd w:val="0"/>
        <w:jc w:val="both"/>
        <w:rPr>
          <w:szCs w:val="18"/>
        </w:rPr>
      </w:pPr>
      <w:r>
        <w:rPr>
          <w:szCs w:val="18"/>
        </w:rPr>
        <w:t>___</w:t>
      </w:r>
      <w:r w:rsidRPr="005F3D36">
        <w:rPr>
          <w:szCs w:val="18"/>
        </w:rPr>
        <w:t>________________________________________________________________________</w:t>
      </w:r>
      <w:r>
        <w:rPr>
          <w:szCs w:val="18"/>
        </w:rPr>
        <w:t>___</w:t>
      </w:r>
      <w:r w:rsidR="00A6122A">
        <w:rPr>
          <w:szCs w:val="18"/>
        </w:rPr>
        <w:t>___</w:t>
      </w:r>
    </w:p>
    <w:p w14:paraId="78E6CCD9" w14:textId="77777777" w:rsidR="008A71A7" w:rsidRDefault="008A71A7" w:rsidP="008A71A7">
      <w:pPr>
        <w:widowControl w:val="0"/>
        <w:autoSpaceDE w:val="0"/>
        <w:autoSpaceDN w:val="0"/>
        <w:adjustRightInd w:val="0"/>
        <w:ind w:firstLine="708"/>
        <w:jc w:val="center"/>
        <w:rPr>
          <w:i/>
          <w:iCs/>
          <w:sz w:val="16"/>
          <w:szCs w:val="16"/>
        </w:rPr>
      </w:pPr>
      <w:r w:rsidRPr="006768A9">
        <w:rPr>
          <w:i/>
          <w:iCs/>
          <w:sz w:val="16"/>
          <w:szCs w:val="16"/>
        </w:rPr>
        <w:t>(должность, Ф.И.О., подпись уполномоченного представителя действующего</w:t>
      </w:r>
      <w:r>
        <w:rPr>
          <w:i/>
          <w:iCs/>
          <w:sz w:val="16"/>
          <w:szCs w:val="16"/>
        </w:rPr>
        <w:t xml:space="preserve"> </w:t>
      </w:r>
      <w:r w:rsidRPr="006768A9">
        <w:rPr>
          <w:i/>
          <w:iCs/>
          <w:sz w:val="16"/>
          <w:szCs w:val="16"/>
        </w:rPr>
        <w:t>предприятия или эксплуатирующей организации)</w:t>
      </w:r>
    </w:p>
    <w:p w14:paraId="494DAAA0" w14:textId="77777777" w:rsidR="0094759F" w:rsidRPr="006768A9" w:rsidRDefault="0094759F" w:rsidP="00C25745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</w:p>
    <w:p w14:paraId="43979776" w14:textId="77777777" w:rsidR="00C25745" w:rsidRPr="006768A9" w:rsidRDefault="00C25745" w:rsidP="00C25745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299A73D1" w14:textId="77777777" w:rsidR="00C25745" w:rsidRDefault="00C25745" w:rsidP="00C25745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  <w:r>
        <w:rPr>
          <w:szCs w:val="18"/>
        </w:rPr>
        <w:t>8</w:t>
      </w:r>
      <w:r w:rsidRPr="005F3D36">
        <w:rPr>
          <w:szCs w:val="18"/>
        </w:rPr>
        <w:t>. Рабочее место и условия труда проверены. Мероприятия по безопасности производства, указанные в наряде-допуске, выполнены.</w:t>
      </w:r>
    </w:p>
    <w:p w14:paraId="2559EC9F" w14:textId="77777777" w:rsidR="001B38AC" w:rsidRPr="005F3D36" w:rsidRDefault="001B38AC" w:rsidP="00C25745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</w:p>
    <w:p w14:paraId="05D7657C" w14:textId="5D5597AB" w:rsidR="001B38AC" w:rsidRPr="000A60E8" w:rsidRDefault="00C25745" w:rsidP="000A60E8">
      <w:pPr>
        <w:widowControl w:val="0"/>
        <w:autoSpaceDE w:val="0"/>
        <w:autoSpaceDN w:val="0"/>
        <w:adjustRightInd w:val="0"/>
        <w:jc w:val="both"/>
        <w:rPr>
          <w:szCs w:val="18"/>
          <w:u w:val="single"/>
        </w:rPr>
      </w:pPr>
      <w:r w:rsidRPr="005F3D36">
        <w:rPr>
          <w:szCs w:val="18"/>
        </w:rPr>
        <w:t>Разрешаю приступить к выполнению работ</w:t>
      </w:r>
      <w:r w:rsidR="008A71A7">
        <w:rPr>
          <w:szCs w:val="18"/>
        </w:rPr>
        <w:t>:</w:t>
      </w:r>
      <w:r w:rsidRPr="005F3D36">
        <w:rPr>
          <w:szCs w:val="18"/>
        </w:rPr>
        <w:t xml:space="preserve"> </w:t>
      </w:r>
      <w:proofErr w:type="spellStart"/>
      <w:r w:rsidR="000761E0" w:rsidRPr="000761E0">
        <w:rPr>
          <w:szCs w:val="18"/>
          <w:u w:val="single"/>
        </w:rPr>
        <w:t>Мараховский</w:t>
      </w:r>
      <w:proofErr w:type="spellEnd"/>
      <w:r w:rsidR="000761E0" w:rsidRPr="000761E0">
        <w:rPr>
          <w:szCs w:val="18"/>
          <w:u w:val="single"/>
        </w:rPr>
        <w:t xml:space="preserve"> Г.А.</w:t>
      </w:r>
      <w:r w:rsidR="000A60E8" w:rsidRPr="000A60E8">
        <w:rPr>
          <w:szCs w:val="18"/>
          <w:u w:val="single"/>
        </w:rPr>
        <w:t>, генеральный директор</w:t>
      </w:r>
      <w:r w:rsidR="000A60E8" w:rsidRPr="000A60E8">
        <w:rPr>
          <w:szCs w:val="18"/>
          <w:u w:val="single"/>
        </w:rPr>
        <w:tab/>
      </w:r>
    </w:p>
    <w:p w14:paraId="335CF1BB" w14:textId="77777777" w:rsidR="00C25745" w:rsidRDefault="00C25745" w:rsidP="00C25745">
      <w:pPr>
        <w:widowControl w:val="0"/>
        <w:autoSpaceDE w:val="0"/>
        <w:autoSpaceDN w:val="0"/>
        <w:adjustRightInd w:val="0"/>
        <w:ind w:firstLine="5406"/>
        <w:jc w:val="both"/>
        <w:rPr>
          <w:i/>
          <w:iCs/>
          <w:sz w:val="16"/>
          <w:szCs w:val="16"/>
        </w:rPr>
      </w:pPr>
      <w:r w:rsidRPr="00073A7D">
        <w:rPr>
          <w:i/>
          <w:iCs/>
          <w:sz w:val="16"/>
          <w:szCs w:val="16"/>
        </w:rPr>
        <w:t>(Ф.И.О., должность, подпись, дата)</w:t>
      </w:r>
    </w:p>
    <w:p w14:paraId="0FB268CE" w14:textId="77777777" w:rsidR="001B38AC" w:rsidRDefault="001B38AC" w:rsidP="00C25745">
      <w:pPr>
        <w:widowControl w:val="0"/>
        <w:autoSpaceDE w:val="0"/>
        <w:autoSpaceDN w:val="0"/>
        <w:adjustRightInd w:val="0"/>
        <w:ind w:firstLine="5406"/>
        <w:jc w:val="both"/>
        <w:rPr>
          <w:i/>
          <w:iCs/>
          <w:sz w:val="16"/>
          <w:szCs w:val="16"/>
        </w:rPr>
      </w:pPr>
    </w:p>
    <w:p w14:paraId="4A6B6075" w14:textId="77777777" w:rsidR="00F82D5E" w:rsidRDefault="00F82D5E" w:rsidP="00C25745">
      <w:pPr>
        <w:widowControl w:val="0"/>
        <w:autoSpaceDE w:val="0"/>
        <w:autoSpaceDN w:val="0"/>
        <w:adjustRightInd w:val="0"/>
        <w:ind w:firstLine="5406"/>
        <w:jc w:val="both"/>
        <w:rPr>
          <w:i/>
          <w:iCs/>
          <w:sz w:val="16"/>
          <w:szCs w:val="16"/>
        </w:rPr>
      </w:pPr>
    </w:p>
    <w:p w14:paraId="14603622" w14:textId="77777777" w:rsidR="000A60E8" w:rsidRPr="00073A7D" w:rsidRDefault="000A60E8" w:rsidP="00F82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firstLine="5406"/>
        <w:jc w:val="both"/>
        <w:rPr>
          <w:i/>
          <w:iCs/>
          <w:sz w:val="16"/>
          <w:szCs w:val="16"/>
        </w:rPr>
      </w:pPr>
    </w:p>
    <w:p w14:paraId="4A0970B8" w14:textId="77777777" w:rsidR="00F82D5E" w:rsidRDefault="00F82D5E" w:rsidP="00F82D5E">
      <w:pPr>
        <w:widowControl w:val="0"/>
        <w:autoSpaceDE w:val="0"/>
        <w:autoSpaceDN w:val="0"/>
        <w:adjustRightInd w:val="0"/>
        <w:ind w:left="2832" w:firstLine="708"/>
        <w:jc w:val="both"/>
        <w:rPr>
          <w:i/>
          <w:iCs/>
          <w:sz w:val="16"/>
          <w:szCs w:val="16"/>
        </w:rPr>
      </w:pPr>
      <w:r w:rsidRPr="00073A7D">
        <w:rPr>
          <w:i/>
          <w:iCs/>
          <w:sz w:val="16"/>
          <w:szCs w:val="16"/>
        </w:rPr>
        <w:t>(Ф.И.О., должность, подпись, дата)</w:t>
      </w:r>
    </w:p>
    <w:p w14:paraId="67362FCA" w14:textId="77777777" w:rsidR="00F82D5E" w:rsidRDefault="00F82D5E" w:rsidP="00C25745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</w:p>
    <w:p w14:paraId="24D43645" w14:textId="77777777" w:rsidR="00C25745" w:rsidRDefault="000A60E8" w:rsidP="00C25745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  <w:r>
        <w:rPr>
          <w:szCs w:val="18"/>
        </w:rPr>
        <w:t>9</w:t>
      </w:r>
      <w:r w:rsidR="00C25745" w:rsidRPr="005F3D36">
        <w:rPr>
          <w:szCs w:val="18"/>
        </w:rPr>
        <w:t>. Работа выполнена в полном объеме. Материалы, инструмент, приспособления убраны. Люди выведены. Наряд-допуск закрыт.</w:t>
      </w:r>
    </w:p>
    <w:p w14:paraId="7C32BF64" w14:textId="77777777" w:rsidR="000A60E8" w:rsidRDefault="000A60E8" w:rsidP="00C25745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</w:p>
    <w:p w14:paraId="41E566B9" w14:textId="77777777" w:rsidR="001B38AC" w:rsidRPr="005F3D36" w:rsidRDefault="001B38AC" w:rsidP="00C25745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</w:p>
    <w:p w14:paraId="18A2A9BE" w14:textId="77777777" w:rsidR="000A60E8" w:rsidRDefault="00C25745" w:rsidP="000A60E8">
      <w:pPr>
        <w:autoSpaceDE w:val="0"/>
        <w:autoSpaceDN w:val="0"/>
        <w:adjustRightInd w:val="0"/>
        <w:ind w:firstLine="283"/>
        <w:jc w:val="both"/>
        <w:rPr>
          <w:szCs w:val="18"/>
        </w:rPr>
      </w:pPr>
      <w:r w:rsidRPr="005F3D36">
        <w:rPr>
          <w:szCs w:val="18"/>
        </w:rPr>
        <w:t>Руководитель работ __________________</w:t>
      </w:r>
      <w:r>
        <w:rPr>
          <w:szCs w:val="18"/>
        </w:rPr>
        <w:t>_____________________________</w:t>
      </w:r>
      <w:r w:rsidR="000F4D16">
        <w:rPr>
          <w:szCs w:val="18"/>
        </w:rPr>
        <w:t>______</w:t>
      </w:r>
      <w:r w:rsidR="000A60E8">
        <w:rPr>
          <w:szCs w:val="18"/>
        </w:rPr>
        <w:t xml:space="preserve">________ </w:t>
      </w:r>
    </w:p>
    <w:p w14:paraId="33568C08" w14:textId="77777777" w:rsidR="00C25745" w:rsidRDefault="00C25745" w:rsidP="000A60E8">
      <w:pPr>
        <w:autoSpaceDE w:val="0"/>
        <w:autoSpaceDN w:val="0"/>
        <w:adjustRightInd w:val="0"/>
        <w:ind w:left="4956" w:firstLine="708"/>
        <w:jc w:val="both"/>
        <w:rPr>
          <w:i/>
          <w:iCs/>
          <w:sz w:val="16"/>
          <w:szCs w:val="16"/>
        </w:rPr>
      </w:pPr>
      <w:r w:rsidRPr="00073A7D">
        <w:rPr>
          <w:i/>
          <w:iCs/>
          <w:sz w:val="16"/>
          <w:szCs w:val="16"/>
        </w:rPr>
        <w:t>(дата, подпись)</w:t>
      </w:r>
    </w:p>
    <w:p w14:paraId="1A46D69E" w14:textId="77777777" w:rsidR="001B38AC" w:rsidRDefault="001B38AC" w:rsidP="000A60E8">
      <w:pPr>
        <w:autoSpaceDE w:val="0"/>
        <w:autoSpaceDN w:val="0"/>
        <w:adjustRightInd w:val="0"/>
        <w:ind w:left="4956" w:firstLine="708"/>
        <w:jc w:val="both"/>
        <w:rPr>
          <w:i/>
          <w:iCs/>
          <w:sz w:val="16"/>
          <w:szCs w:val="16"/>
        </w:rPr>
      </w:pPr>
    </w:p>
    <w:p w14:paraId="2AA4185B" w14:textId="77777777" w:rsidR="000A60E8" w:rsidRPr="000A60E8" w:rsidRDefault="000A60E8" w:rsidP="000A60E8">
      <w:pPr>
        <w:autoSpaceDE w:val="0"/>
        <w:autoSpaceDN w:val="0"/>
        <w:adjustRightInd w:val="0"/>
        <w:ind w:left="4956" w:firstLine="708"/>
        <w:jc w:val="both"/>
        <w:rPr>
          <w:szCs w:val="18"/>
        </w:rPr>
      </w:pPr>
    </w:p>
    <w:p w14:paraId="7447344C" w14:textId="77777777" w:rsidR="00C25745" w:rsidRPr="005F3D36" w:rsidRDefault="00C25745" w:rsidP="000A60E8">
      <w:pPr>
        <w:widowControl w:val="0"/>
        <w:autoSpaceDE w:val="0"/>
        <w:autoSpaceDN w:val="0"/>
        <w:adjustRightInd w:val="0"/>
        <w:ind w:firstLine="283"/>
        <w:jc w:val="both"/>
        <w:rPr>
          <w:szCs w:val="18"/>
        </w:rPr>
      </w:pPr>
      <w:r w:rsidRPr="005F3D36">
        <w:rPr>
          <w:szCs w:val="18"/>
        </w:rPr>
        <w:t>Лицо, выдавшее наряд-допуск ______________</w:t>
      </w:r>
      <w:r>
        <w:rPr>
          <w:szCs w:val="18"/>
        </w:rPr>
        <w:t>___________________________________</w:t>
      </w:r>
      <w:r w:rsidR="0094759F">
        <w:rPr>
          <w:szCs w:val="18"/>
        </w:rPr>
        <w:t>___</w:t>
      </w:r>
    </w:p>
    <w:p w14:paraId="6AAE2E42" w14:textId="77777777" w:rsidR="00945F4D" w:rsidRDefault="00C25745" w:rsidP="000A60E8">
      <w:pPr>
        <w:ind w:left="4956" w:firstLine="708"/>
        <w:rPr>
          <w:i/>
          <w:iCs/>
          <w:sz w:val="16"/>
          <w:szCs w:val="16"/>
        </w:rPr>
      </w:pPr>
      <w:r>
        <w:rPr>
          <w:i/>
          <w:iCs/>
          <w:sz w:val="20"/>
          <w:szCs w:val="18"/>
        </w:rPr>
        <w:t xml:space="preserve"> </w:t>
      </w:r>
      <w:r w:rsidRPr="00ED62C0">
        <w:rPr>
          <w:i/>
          <w:iCs/>
          <w:sz w:val="16"/>
          <w:szCs w:val="16"/>
        </w:rPr>
        <w:t>(дата, подпись)</w:t>
      </w:r>
    </w:p>
    <w:sectPr w:rsidR="00945F4D" w:rsidSect="0044441E">
      <w:pgSz w:w="11906" w:h="16838"/>
      <w:pgMar w:top="360" w:right="991" w:bottom="18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80C"/>
    <w:rsid w:val="00000FAE"/>
    <w:rsid w:val="000369B5"/>
    <w:rsid w:val="0004199B"/>
    <w:rsid w:val="00041FD9"/>
    <w:rsid w:val="00045F18"/>
    <w:rsid w:val="000472BD"/>
    <w:rsid w:val="000544F5"/>
    <w:rsid w:val="00060E5B"/>
    <w:rsid w:val="000640C7"/>
    <w:rsid w:val="00064A97"/>
    <w:rsid w:val="00073A7D"/>
    <w:rsid w:val="000761E0"/>
    <w:rsid w:val="00081E9B"/>
    <w:rsid w:val="00082053"/>
    <w:rsid w:val="0008517E"/>
    <w:rsid w:val="000877D7"/>
    <w:rsid w:val="00092AEC"/>
    <w:rsid w:val="000935EF"/>
    <w:rsid w:val="000A062C"/>
    <w:rsid w:val="000A60E8"/>
    <w:rsid w:val="000A6A61"/>
    <w:rsid w:val="000B3FA7"/>
    <w:rsid w:val="000B539E"/>
    <w:rsid w:val="000B7B17"/>
    <w:rsid w:val="000E097D"/>
    <w:rsid w:val="000F4D16"/>
    <w:rsid w:val="000F60AD"/>
    <w:rsid w:val="001263A7"/>
    <w:rsid w:val="00133748"/>
    <w:rsid w:val="00141DAC"/>
    <w:rsid w:val="00152D11"/>
    <w:rsid w:val="00160B6A"/>
    <w:rsid w:val="0017396B"/>
    <w:rsid w:val="00184F12"/>
    <w:rsid w:val="0019563F"/>
    <w:rsid w:val="001B38AC"/>
    <w:rsid w:val="001C0EDB"/>
    <w:rsid w:val="001D2D55"/>
    <w:rsid w:val="001D7009"/>
    <w:rsid w:val="001D793E"/>
    <w:rsid w:val="001E0BC2"/>
    <w:rsid w:val="00234A1F"/>
    <w:rsid w:val="00251576"/>
    <w:rsid w:val="002553D0"/>
    <w:rsid w:val="00260FD0"/>
    <w:rsid w:val="00271B83"/>
    <w:rsid w:val="00274A06"/>
    <w:rsid w:val="00280802"/>
    <w:rsid w:val="002B400B"/>
    <w:rsid w:val="002B5803"/>
    <w:rsid w:val="002B676A"/>
    <w:rsid w:val="002C2C17"/>
    <w:rsid w:val="002C3525"/>
    <w:rsid w:val="002C7A67"/>
    <w:rsid w:val="002D2BCB"/>
    <w:rsid w:val="00312B10"/>
    <w:rsid w:val="00315873"/>
    <w:rsid w:val="0034432B"/>
    <w:rsid w:val="00360040"/>
    <w:rsid w:val="00370E9F"/>
    <w:rsid w:val="003767F3"/>
    <w:rsid w:val="00376854"/>
    <w:rsid w:val="00376C33"/>
    <w:rsid w:val="00380BDC"/>
    <w:rsid w:val="003937B0"/>
    <w:rsid w:val="0039780B"/>
    <w:rsid w:val="003A28BC"/>
    <w:rsid w:val="003A7E91"/>
    <w:rsid w:val="003B66F6"/>
    <w:rsid w:val="003F4520"/>
    <w:rsid w:val="00412FF8"/>
    <w:rsid w:val="00415C78"/>
    <w:rsid w:val="0042382B"/>
    <w:rsid w:val="00442C64"/>
    <w:rsid w:val="0044441E"/>
    <w:rsid w:val="004467A6"/>
    <w:rsid w:val="00451D96"/>
    <w:rsid w:val="00462BE2"/>
    <w:rsid w:val="00471E6E"/>
    <w:rsid w:val="004933EF"/>
    <w:rsid w:val="00495B2C"/>
    <w:rsid w:val="004A281C"/>
    <w:rsid w:val="004A6069"/>
    <w:rsid w:val="004A65F9"/>
    <w:rsid w:val="004B5D9E"/>
    <w:rsid w:val="004C3605"/>
    <w:rsid w:val="004C680C"/>
    <w:rsid w:val="004E12D1"/>
    <w:rsid w:val="004E7136"/>
    <w:rsid w:val="004F07AB"/>
    <w:rsid w:val="004F45B1"/>
    <w:rsid w:val="00501F73"/>
    <w:rsid w:val="00502A85"/>
    <w:rsid w:val="005037E9"/>
    <w:rsid w:val="00511BB5"/>
    <w:rsid w:val="0052613E"/>
    <w:rsid w:val="005524A0"/>
    <w:rsid w:val="00596FE9"/>
    <w:rsid w:val="005A0F92"/>
    <w:rsid w:val="005A794E"/>
    <w:rsid w:val="005B68FD"/>
    <w:rsid w:val="005D1D5E"/>
    <w:rsid w:val="005D3015"/>
    <w:rsid w:val="005D6413"/>
    <w:rsid w:val="005E1EB9"/>
    <w:rsid w:val="005E656D"/>
    <w:rsid w:val="005F09E3"/>
    <w:rsid w:val="00607CC9"/>
    <w:rsid w:val="006546BB"/>
    <w:rsid w:val="00661267"/>
    <w:rsid w:val="00663AA3"/>
    <w:rsid w:val="0067064F"/>
    <w:rsid w:val="00674A80"/>
    <w:rsid w:val="006768A9"/>
    <w:rsid w:val="00693197"/>
    <w:rsid w:val="006A3EE0"/>
    <w:rsid w:val="006A77FE"/>
    <w:rsid w:val="006B68D8"/>
    <w:rsid w:val="006C0119"/>
    <w:rsid w:val="006C7E2E"/>
    <w:rsid w:val="006D1EF3"/>
    <w:rsid w:val="006D4664"/>
    <w:rsid w:val="006E43AF"/>
    <w:rsid w:val="00703294"/>
    <w:rsid w:val="007043D5"/>
    <w:rsid w:val="00711790"/>
    <w:rsid w:val="0071256C"/>
    <w:rsid w:val="00767091"/>
    <w:rsid w:val="007C10B9"/>
    <w:rsid w:val="007C24E7"/>
    <w:rsid w:val="007D74F9"/>
    <w:rsid w:val="007F6323"/>
    <w:rsid w:val="00821E5A"/>
    <w:rsid w:val="00822560"/>
    <w:rsid w:val="008249B8"/>
    <w:rsid w:val="00836E35"/>
    <w:rsid w:val="00850CDD"/>
    <w:rsid w:val="0085214B"/>
    <w:rsid w:val="00855D61"/>
    <w:rsid w:val="00882884"/>
    <w:rsid w:val="00892257"/>
    <w:rsid w:val="00897559"/>
    <w:rsid w:val="008A71A7"/>
    <w:rsid w:val="008B479C"/>
    <w:rsid w:val="008C6491"/>
    <w:rsid w:val="008E0C1E"/>
    <w:rsid w:val="008E4712"/>
    <w:rsid w:val="008E6A99"/>
    <w:rsid w:val="008F10FF"/>
    <w:rsid w:val="00901816"/>
    <w:rsid w:val="00945F4D"/>
    <w:rsid w:val="0094759F"/>
    <w:rsid w:val="009516B3"/>
    <w:rsid w:val="00952759"/>
    <w:rsid w:val="00953555"/>
    <w:rsid w:val="00961C8F"/>
    <w:rsid w:val="00970652"/>
    <w:rsid w:val="009A4BC1"/>
    <w:rsid w:val="009B11EE"/>
    <w:rsid w:val="009B3C2F"/>
    <w:rsid w:val="009D2EE7"/>
    <w:rsid w:val="009E2262"/>
    <w:rsid w:val="009F508F"/>
    <w:rsid w:val="00A00C77"/>
    <w:rsid w:val="00A0660C"/>
    <w:rsid w:val="00A066CD"/>
    <w:rsid w:val="00A21C41"/>
    <w:rsid w:val="00A33921"/>
    <w:rsid w:val="00A34A24"/>
    <w:rsid w:val="00A459B1"/>
    <w:rsid w:val="00A4784B"/>
    <w:rsid w:val="00A57147"/>
    <w:rsid w:val="00A6122A"/>
    <w:rsid w:val="00A647CE"/>
    <w:rsid w:val="00A7012F"/>
    <w:rsid w:val="00A72AAC"/>
    <w:rsid w:val="00A847AF"/>
    <w:rsid w:val="00A86B43"/>
    <w:rsid w:val="00A900BC"/>
    <w:rsid w:val="00A94C28"/>
    <w:rsid w:val="00AB37E0"/>
    <w:rsid w:val="00AB5D82"/>
    <w:rsid w:val="00AB6A19"/>
    <w:rsid w:val="00AD4BEB"/>
    <w:rsid w:val="00AD5C8D"/>
    <w:rsid w:val="00AD79F8"/>
    <w:rsid w:val="00AE22B4"/>
    <w:rsid w:val="00AE3AF1"/>
    <w:rsid w:val="00AE4081"/>
    <w:rsid w:val="00AF4C5D"/>
    <w:rsid w:val="00B05BD5"/>
    <w:rsid w:val="00B07FBD"/>
    <w:rsid w:val="00B1578E"/>
    <w:rsid w:val="00B2337B"/>
    <w:rsid w:val="00B254DE"/>
    <w:rsid w:val="00B506EB"/>
    <w:rsid w:val="00B509F8"/>
    <w:rsid w:val="00B51161"/>
    <w:rsid w:val="00B5612B"/>
    <w:rsid w:val="00B57D41"/>
    <w:rsid w:val="00B64640"/>
    <w:rsid w:val="00B67480"/>
    <w:rsid w:val="00B6774A"/>
    <w:rsid w:val="00B67A1F"/>
    <w:rsid w:val="00B75B4A"/>
    <w:rsid w:val="00B77B6D"/>
    <w:rsid w:val="00B858A7"/>
    <w:rsid w:val="00B94720"/>
    <w:rsid w:val="00B94E35"/>
    <w:rsid w:val="00B972DC"/>
    <w:rsid w:val="00BA5FD5"/>
    <w:rsid w:val="00BB0424"/>
    <w:rsid w:val="00BB4B45"/>
    <w:rsid w:val="00BB4DD4"/>
    <w:rsid w:val="00BB4E50"/>
    <w:rsid w:val="00BD07B2"/>
    <w:rsid w:val="00BE12CD"/>
    <w:rsid w:val="00BE2F14"/>
    <w:rsid w:val="00BE3562"/>
    <w:rsid w:val="00BF24B5"/>
    <w:rsid w:val="00BF3DBE"/>
    <w:rsid w:val="00BF6112"/>
    <w:rsid w:val="00BF7F6C"/>
    <w:rsid w:val="00C00D7D"/>
    <w:rsid w:val="00C02DEA"/>
    <w:rsid w:val="00C1080C"/>
    <w:rsid w:val="00C11EF6"/>
    <w:rsid w:val="00C2075D"/>
    <w:rsid w:val="00C25745"/>
    <w:rsid w:val="00C32A6B"/>
    <w:rsid w:val="00C36AA4"/>
    <w:rsid w:val="00C37BBF"/>
    <w:rsid w:val="00C460D4"/>
    <w:rsid w:val="00C52824"/>
    <w:rsid w:val="00C647CD"/>
    <w:rsid w:val="00C73507"/>
    <w:rsid w:val="00C86FC4"/>
    <w:rsid w:val="00C94DA9"/>
    <w:rsid w:val="00CA5B59"/>
    <w:rsid w:val="00CA5B9D"/>
    <w:rsid w:val="00CB5B69"/>
    <w:rsid w:val="00CC4A65"/>
    <w:rsid w:val="00CE7D1C"/>
    <w:rsid w:val="00CF409B"/>
    <w:rsid w:val="00CF4AC3"/>
    <w:rsid w:val="00D00232"/>
    <w:rsid w:val="00D06C03"/>
    <w:rsid w:val="00D20233"/>
    <w:rsid w:val="00D25FA9"/>
    <w:rsid w:val="00D42E41"/>
    <w:rsid w:val="00D42F1C"/>
    <w:rsid w:val="00D50529"/>
    <w:rsid w:val="00D621B7"/>
    <w:rsid w:val="00D72751"/>
    <w:rsid w:val="00D7412D"/>
    <w:rsid w:val="00D80CFA"/>
    <w:rsid w:val="00D82B6C"/>
    <w:rsid w:val="00D85E45"/>
    <w:rsid w:val="00D860A4"/>
    <w:rsid w:val="00DD3908"/>
    <w:rsid w:val="00DD6BA6"/>
    <w:rsid w:val="00DF5018"/>
    <w:rsid w:val="00DF6244"/>
    <w:rsid w:val="00E03F53"/>
    <w:rsid w:val="00E11F9D"/>
    <w:rsid w:val="00E16108"/>
    <w:rsid w:val="00E20720"/>
    <w:rsid w:val="00E23B3F"/>
    <w:rsid w:val="00E24883"/>
    <w:rsid w:val="00E51045"/>
    <w:rsid w:val="00E64B18"/>
    <w:rsid w:val="00E6520A"/>
    <w:rsid w:val="00E66E15"/>
    <w:rsid w:val="00E82B0D"/>
    <w:rsid w:val="00E8646D"/>
    <w:rsid w:val="00EA64DA"/>
    <w:rsid w:val="00ED2E57"/>
    <w:rsid w:val="00ED62C0"/>
    <w:rsid w:val="00EE4785"/>
    <w:rsid w:val="00EF1047"/>
    <w:rsid w:val="00EF3627"/>
    <w:rsid w:val="00EF7A76"/>
    <w:rsid w:val="00F067E0"/>
    <w:rsid w:val="00F224C9"/>
    <w:rsid w:val="00F27ECA"/>
    <w:rsid w:val="00F35208"/>
    <w:rsid w:val="00F42881"/>
    <w:rsid w:val="00F4332D"/>
    <w:rsid w:val="00F43702"/>
    <w:rsid w:val="00F472AA"/>
    <w:rsid w:val="00F519C0"/>
    <w:rsid w:val="00F5292B"/>
    <w:rsid w:val="00F634A7"/>
    <w:rsid w:val="00F746F5"/>
    <w:rsid w:val="00F77578"/>
    <w:rsid w:val="00F82D5E"/>
    <w:rsid w:val="00F86F8A"/>
    <w:rsid w:val="00F87EF3"/>
    <w:rsid w:val="00FA60C2"/>
    <w:rsid w:val="00FA7C1B"/>
    <w:rsid w:val="00FB14A7"/>
    <w:rsid w:val="00FB67D7"/>
    <w:rsid w:val="00FC712D"/>
    <w:rsid w:val="00FD18B8"/>
    <w:rsid w:val="00FD1FF3"/>
    <w:rsid w:val="00FD45C4"/>
    <w:rsid w:val="00FE24E2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A3237"/>
  <w15:docId w15:val="{823EDD40-FC84-44F0-B042-CBD7E72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68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82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36DC7-EFE1-4286-AA02-E7925402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НАРЯД-ДОПУСК</vt:lpstr>
    </vt:vector>
  </TitlesOfParts>
  <Company>RUS-IT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НАРЯД-ДОПУСК</dc:title>
  <dc:creator>nikiforova_a</dc:creator>
  <cp:lastModifiedBy>Денис Соловьев</cp:lastModifiedBy>
  <cp:revision>8</cp:revision>
  <cp:lastPrinted>2019-08-12T07:09:00Z</cp:lastPrinted>
  <dcterms:created xsi:type="dcterms:W3CDTF">2019-05-29T09:41:00Z</dcterms:created>
  <dcterms:modified xsi:type="dcterms:W3CDTF">2020-03-19T07:51:00Z</dcterms:modified>
</cp:coreProperties>
</file>