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4EDD" w:rsidRPr="00134EDD" w:rsidRDefault="00134EDD">
      <w:pPr>
        <w:rPr>
          <w:lang w:val="en-US"/>
        </w:rPr>
      </w:pPr>
      <w:r w:rsidRPr="00134EDD">
        <w:rPr>
          <w:lang w:val="en-US"/>
        </w:rPr>
        <w:t>Part of the code: Error handling</w:t>
      </w:r>
      <w:bookmarkStart w:id="0" w:name="_GoBack"/>
      <w:bookmarkEnd w:id="0"/>
    </w:p>
    <w:p w:rsidR="001C7020" w:rsidRDefault="00134EDD">
      <w:r w:rsidRPr="00134EDD">
        <w:drawing>
          <wp:inline distT="0" distB="0" distL="0" distR="0" wp14:anchorId="57BDCA55" wp14:editId="598C9860">
            <wp:extent cx="5400040" cy="23431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EDD" w:rsidRDefault="00134EDD"/>
    <w:p w:rsidR="00134EDD" w:rsidRDefault="00134EDD">
      <w:r>
        <w:t>OUTPUT</w:t>
      </w:r>
    </w:p>
    <w:p w:rsidR="00134EDD" w:rsidRDefault="00134EDD">
      <w:r w:rsidRPr="00134EDD">
        <w:drawing>
          <wp:inline distT="0" distB="0" distL="0" distR="0" wp14:anchorId="6C70B3D8" wp14:editId="4830ECCD">
            <wp:extent cx="5400040" cy="855345"/>
            <wp:effectExtent l="0" t="0" r="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5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4E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8C9"/>
    <w:rsid w:val="00134EDD"/>
    <w:rsid w:val="001C7020"/>
    <w:rsid w:val="00DE1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E87E6"/>
  <w15:chartTrackingRefBased/>
  <w15:docId w15:val="{B5C87875-019B-4051-8C93-9C1FDDFA9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TERNIUM</Company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GONZALEZ Matias Adrian     [PROV]</dc:creator>
  <cp:keywords/>
  <dc:description/>
  <cp:lastModifiedBy>GONZALEZ Matias Adrian     [PROV]</cp:lastModifiedBy>
  <cp:revision>2</cp:revision>
  <dcterms:created xsi:type="dcterms:W3CDTF">2022-02-17T23:24:00Z</dcterms:created>
  <dcterms:modified xsi:type="dcterms:W3CDTF">2022-02-17T23:25:00Z</dcterms:modified>
</cp:coreProperties>
</file>