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20" w:rsidRPr="00431D77" w:rsidRDefault="002D4D9F" w:rsidP="00431D77">
      <w:pPr>
        <w:jc w:val="center"/>
        <w:rPr>
          <w:b/>
        </w:rPr>
      </w:pPr>
      <w:r w:rsidRPr="00431D77">
        <w:rPr>
          <w:b/>
        </w:rPr>
        <w:t>Тестовое задание</w:t>
      </w:r>
    </w:p>
    <w:p w:rsidR="002D4D9F" w:rsidRPr="00B46C5E" w:rsidRDefault="00B46C5E" w:rsidP="00431D77">
      <w:pPr>
        <w:spacing w:after="120"/>
        <w:rPr>
          <w:b/>
        </w:rPr>
      </w:pPr>
      <w:r w:rsidRPr="00B46C5E">
        <w:rPr>
          <w:b/>
        </w:rPr>
        <w:t>Задача 1</w:t>
      </w:r>
    </w:p>
    <w:p w:rsidR="002D4D9F" w:rsidRDefault="002D4D9F" w:rsidP="00B46C5E">
      <w:pPr>
        <w:jc w:val="both"/>
      </w:pPr>
      <w:r>
        <w:t xml:space="preserve">Тело </w:t>
      </w:r>
      <w:proofErr w:type="spellStart"/>
      <w:proofErr w:type="gramStart"/>
      <w:r>
        <w:t>цилиндро</w:t>
      </w:r>
      <w:proofErr w:type="spellEnd"/>
      <w:r>
        <w:t>-конической</w:t>
      </w:r>
      <w:proofErr w:type="gramEnd"/>
      <w:r>
        <w:t xml:space="preserve"> формы диаметром</w:t>
      </w:r>
      <w:r w:rsidR="00DB58A5">
        <w:t xml:space="preserve"> </w:t>
      </w:r>
      <w:r w:rsidR="00DB58A5">
        <w:rPr>
          <w:lang w:val="en-US"/>
        </w:rPr>
        <w:t>d</w:t>
      </w:r>
      <w:r w:rsidR="00B46C5E">
        <w:t>, равным 120 мм,</w:t>
      </w:r>
      <w:r>
        <w:t xml:space="preserve"> длиной </w:t>
      </w:r>
      <w:r w:rsidR="00DB58A5">
        <w:rPr>
          <w:lang w:val="en-US"/>
        </w:rPr>
        <w:t>l</w:t>
      </w:r>
      <w:r w:rsidR="00DB58A5">
        <w:t>, равной 600 мм,</w:t>
      </w:r>
      <w:r w:rsidR="00B46C5E">
        <w:t xml:space="preserve"> с длиной конической части, равной диаметру тела, изготовленное из</w:t>
      </w:r>
      <w:r w:rsidR="00DB58A5">
        <w:t xml:space="preserve"> </w:t>
      </w:r>
      <w:r w:rsidR="00B46C5E">
        <w:t xml:space="preserve">конструкционной стали, </w:t>
      </w:r>
      <w:r w:rsidR="00DB58A5">
        <w:t>запускается из баллистической установки со скоростью</w:t>
      </w:r>
      <w:r w:rsidR="00DB58A5">
        <w:rPr>
          <w:lang w:val="en-US"/>
        </w:rPr>
        <w:t>V</w:t>
      </w:r>
      <w:r w:rsidR="00DB58A5" w:rsidRPr="00DB58A5">
        <w:rPr>
          <w:vertAlign w:val="subscript"/>
        </w:rPr>
        <w:t>0</w:t>
      </w:r>
      <w:r w:rsidR="00DB58A5">
        <w:t>, равной 700 м/сек. Ствол баллистической установки расположен под углом 45</w:t>
      </w:r>
      <w:r w:rsidR="00DB58A5">
        <w:rPr>
          <w:rFonts w:cstheme="minorHAnsi"/>
        </w:rPr>
        <w:t>°</w:t>
      </w:r>
      <w:r w:rsidR="00DB58A5">
        <w:t xml:space="preserve"> к горизонту.</w:t>
      </w:r>
    </w:p>
    <w:p w:rsidR="00B46C5E" w:rsidRDefault="00B46C5E" w:rsidP="00431D77">
      <w:pPr>
        <w:spacing w:after="0"/>
      </w:pPr>
      <w:r>
        <w:t>Что требуется определить:</w:t>
      </w:r>
      <w:r w:rsidR="004A4E40">
        <w:t xml:space="preserve"> </w:t>
      </w:r>
    </w:p>
    <w:p w:rsidR="004A4E40" w:rsidRDefault="00B46C5E" w:rsidP="002548C5">
      <w:pPr>
        <w:pStyle w:val="a4"/>
        <w:numPr>
          <w:ilvl w:val="0"/>
          <w:numId w:val="2"/>
        </w:numPr>
        <w:ind w:left="284" w:hanging="284"/>
        <w:jc w:val="both"/>
      </w:pPr>
      <w:r>
        <w:t>О</w:t>
      </w:r>
      <w:r w:rsidR="004A4E40">
        <w:t>пределить траекторные параметры тела (скорость</w:t>
      </w:r>
      <w:r>
        <w:t xml:space="preserve"> тела</w:t>
      </w:r>
      <w:r w:rsidR="004A4E40">
        <w:t>, координаты</w:t>
      </w:r>
      <w:r>
        <w:t xml:space="preserve"> тела на траектории с произвольной дискретностью, обеспечивающей возможность графического построения линии траектории</w:t>
      </w:r>
      <w:r w:rsidR="004A4E40">
        <w:t>)</w:t>
      </w:r>
      <w:r>
        <w:t>.</w:t>
      </w:r>
    </w:p>
    <w:p w:rsidR="00B46C5E" w:rsidRDefault="00B46C5E" w:rsidP="00B46C5E">
      <w:pPr>
        <w:pStyle w:val="a4"/>
        <w:numPr>
          <w:ilvl w:val="0"/>
          <w:numId w:val="2"/>
        </w:numPr>
        <w:ind w:left="284" w:hanging="284"/>
      </w:pPr>
      <w:r>
        <w:t>Определить координаты точки падения тела на Землю</w:t>
      </w:r>
    </w:p>
    <w:p w:rsidR="00B46C5E" w:rsidRPr="00B46C5E" w:rsidRDefault="00B46C5E" w:rsidP="00431D77">
      <w:pPr>
        <w:spacing w:after="120"/>
        <w:rPr>
          <w:b/>
        </w:rPr>
      </w:pPr>
      <w:r w:rsidRPr="00B46C5E">
        <w:rPr>
          <w:b/>
        </w:rPr>
        <w:t>Задача</w:t>
      </w:r>
      <w:r>
        <w:rPr>
          <w:b/>
        </w:rPr>
        <w:t xml:space="preserve"> 2</w:t>
      </w:r>
    </w:p>
    <w:p w:rsidR="00DB58A5" w:rsidRDefault="00B46C5E" w:rsidP="002548C5">
      <w:pPr>
        <w:jc w:val="both"/>
      </w:pPr>
      <w:r>
        <w:t>То же, что и задача 1. Тело имеет реактивный двигатель</w:t>
      </w:r>
      <w:r w:rsidR="007C6733">
        <w:t xml:space="preserve">. Масса заряда твёрдого топлива – 0,5 кг. Реактивный двигатель включается через 5 секунд после начала движения тела. Время работы двигателя – 0,5 секунды. Изменение массы заряда твёрдого топлива – равномерное. Импульс тяги реактивного двигателя – 500 </w:t>
      </w:r>
      <w:proofErr w:type="spellStart"/>
      <w:r w:rsidR="007C6733">
        <w:t>Н</w:t>
      </w:r>
      <w:r w:rsidR="007C6733">
        <w:rPr>
          <w:rFonts w:cstheme="minorHAnsi"/>
        </w:rPr>
        <w:t>·</w:t>
      </w:r>
      <w:r w:rsidR="007C6733">
        <w:t>с</w:t>
      </w:r>
      <w:proofErr w:type="spellEnd"/>
      <w:r w:rsidR="007C6733">
        <w:t>.</w:t>
      </w:r>
      <w:r w:rsidR="00431D77">
        <w:t xml:space="preserve"> Вектор тяги направлен по оси тела в направлении его движения.</w:t>
      </w:r>
    </w:p>
    <w:p w:rsidR="007C6733" w:rsidRDefault="007C6733" w:rsidP="00431D77">
      <w:pPr>
        <w:spacing w:after="0"/>
      </w:pPr>
      <w:r>
        <w:t xml:space="preserve">Что требуется определить: </w:t>
      </w:r>
    </w:p>
    <w:p w:rsidR="00DB58A5" w:rsidRDefault="007C6733">
      <w:r>
        <w:t>То же, что и при решении задачи 1.</w:t>
      </w:r>
    </w:p>
    <w:p w:rsidR="007C6733" w:rsidRPr="00B46C5E" w:rsidRDefault="007C6733" w:rsidP="00431D77">
      <w:pPr>
        <w:spacing w:after="120"/>
        <w:rPr>
          <w:b/>
        </w:rPr>
      </w:pPr>
      <w:r w:rsidRPr="00B46C5E">
        <w:rPr>
          <w:b/>
        </w:rPr>
        <w:t>Задача</w:t>
      </w:r>
      <w:r>
        <w:rPr>
          <w:b/>
        </w:rPr>
        <w:t xml:space="preserve"> 3</w:t>
      </w:r>
    </w:p>
    <w:p w:rsidR="00B46C5E" w:rsidRDefault="007C6733" w:rsidP="002548C5">
      <w:pPr>
        <w:jc w:val="both"/>
      </w:pPr>
      <w:r>
        <w:t>То же, что и задача 2</w:t>
      </w:r>
      <w:r>
        <w:t>.</w:t>
      </w:r>
      <w:r w:rsidR="00431D77">
        <w:t xml:space="preserve"> В верхней точке траектории и до момента падения тела на поверхность Земли на него действует подъёмная аэродинамическая сила величиной 50 Н.</w:t>
      </w:r>
    </w:p>
    <w:p w:rsidR="00431D77" w:rsidRDefault="00431D77" w:rsidP="00431D77">
      <w:pPr>
        <w:spacing w:after="0"/>
      </w:pPr>
      <w:r>
        <w:t>Что требуется определить:</w:t>
      </w:r>
    </w:p>
    <w:p w:rsidR="00431D77" w:rsidRDefault="00431D77" w:rsidP="00431D77">
      <w:r>
        <w:t>То же, что и при решении задачи 1.</w:t>
      </w:r>
    </w:p>
    <w:p w:rsidR="00DB58A5" w:rsidRPr="00431D77" w:rsidRDefault="00DB58A5" w:rsidP="00431D77">
      <w:pPr>
        <w:spacing w:after="120"/>
        <w:rPr>
          <w:b/>
        </w:rPr>
      </w:pPr>
      <w:r w:rsidRPr="00431D77">
        <w:rPr>
          <w:b/>
        </w:rPr>
        <w:t xml:space="preserve">Допущения: </w:t>
      </w:r>
    </w:p>
    <w:p w:rsidR="00431D77" w:rsidRPr="00431D77" w:rsidRDefault="00431D77" w:rsidP="00431D77">
      <w:pPr>
        <w:spacing w:after="0"/>
        <w:rPr>
          <w:rFonts w:cstheme="minorHAnsi"/>
          <w:i/>
          <w:u w:val="single"/>
        </w:rPr>
      </w:pPr>
      <w:r w:rsidRPr="00431D77">
        <w:rPr>
          <w:rFonts w:cstheme="minorHAnsi"/>
          <w:i/>
          <w:u w:val="single"/>
        </w:rPr>
        <w:t>Для всех задач:</w:t>
      </w:r>
    </w:p>
    <w:p w:rsidR="00DB58A5" w:rsidRPr="004A4E40" w:rsidRDefault="00DB58A5" w:rsidP="002548C5">
      <w:pPr>
        <w:pStyle w:val="a4"/>
        <w:numPr>
          <w:ilvl w:val="0"/>
          <w:numId w:val="1"/>
        </w:numPr>
        <w:ind w:left="284" w:hanging="284"/>
        <w:jc w:val="both"/>
        <w:rPr>
          <w:rFonts w:cstheme="minorHAnsi"/>
        </w:rPr>
      </w:pPr>
      <w:r>
        <w:t>На всей траектории полёта угол атаки тела равен 0</w:t>
      </w:r>
      <w:r w:rsidRPr="004A4E40">
        <w:rPr>
          <w:rFonts w:cstheme="minorHAnsi"/>
        </w:rPr>
        <w:t>°</w:t>
      </w:r>
      <w:r w:rsidR="005B279C">
        <w:rPr>
          <w:rFonts w:cstheme="minorHAnsi"/>
        </w:rPr>
        <w:t>.</w:t>
      </w:r>
    </w:p>
    <w:p w:rsidR="00DB58A5" w:rsidRPr="004A4E40" w:rsidRDefault="00DB58A5" w:rsidP="002548C5">
      <w:pPr>
        <w:pStyle w:val="a4"/>
        <w:numPr>
          <w:ilvl w:val="0"/>
          <w:numId w:val="1"/>
        </w:numPr>
        <w:ind w:left="284" w:hanging="284"/>
        <w:jc w:val="both"/>
        <w:rPr>
          <w:rFonts w:cstheme="minorHAnsi"/>
        </w:rPr>
      </w:pPr>
      <w:r w:rsidRPr="004A4E40">
        <w:rPr>
          <w:rFonts w:cstheme="minorHAnsi"/>
        </w:rPr>
        <w:t>Зависимость значения плотности атмосферного воздуха от высоты над поверхностью Земли определяется параметрами стандартной атмосферы Земли (</w:t>
      </w:r>
      <w:hyperlink r:id="rId5" w:history="1">
        <w:r w:rsidRPr="004A4E40">
          <w:rPr>
            <w:rStyle w:val="a3"/>
            <w:rFonts w:cstheme="minorHAnsi"/>
          </w:rPr>
          <w:t>https://ru.wikipedia.org/wiki/Стандартная_атмосфера</w:t>
        </w:r>
      </w:hyperlink>
      <w:r w:rsidRPr="004A4E40">
        <w:rPr>
          <w:rFonts w:cstheme="minorHAnsi"/>
        </w:rPr>
        <w:t>).</w:t>
      </w:r>
    </w:p>
    <w:p w:rsidR="00DB58A5" w:rsidRDefault="004A4E40" w:rsidP="002548C5">
      <w:pPr>
        <w:pStyle w:val="a4"/>
        <w:numPr>
          <w:ilvl w:val="0"/>
          <w:numId w:val="1"/>
        </w:numPr>
        <w:ind w:left="284" w:hanging="284"/>
        <w:jc w:val="both"/>
        <w:rPr>
          <w:rFonts w:cstheme="minorHAnsi"/>
        </w:rPr>
      </w:pPr>
      <w:r>
        <w:rPr>
          <w:rFonts w:cstheme="minorHAnsi"/>
        </w:rPr>
        <w:t xml:space="preserve">Тело стабилизировано на траектории полёта, перемещение точек тела относительно центра масс тела (в </w:t>
      </w:r>
      <w:proofErr w:type="spellStart"/>
      <w:r>
        <w:rPr>
          <w:rFonts w:cstheme="minorHAnsi"/>
        </w:rPr>
        <w:t>т.ч</w:t>
      </w:r>
      <w:proofErr w:type="spellEnd"/>
      <w:r>
        <w:rPr>
          <w:rFonts w:cstheme="minorHAnsi"/>
        </w:rPr>
        <w:t xml:space="preserve">. вращение относительно </w:t>
      </w:r>
      <w:r w:rsidR="00B46C5E">
        <w:rPr>
          <w:rFonts w:cstheme="minorHAnsi"/>
        </w:rPr>
        <w:t>главной центральной оси</w:t>
      </w:r>
      <w:r>
        <w:rPr>
          <w:rFonts w:cstheme="minorHAnsi"/>
        </w:rPr>
        <w:t>) отсутствует</w:t>
      </w:r>
      <w:r w:rsidR="00B46C5E">
        <w:rPr>
          <w:rFonts w:cstheme="minorHAnsi"/>
        </w:rPr>
        <w:t>.</w:t>
      </w:r>
    </w:p>
    <w:p w:rsidR="00B46C5E" w:rsidRPr="00B46C5E" w:rsidRDefault="00B46C5E" w:rsidP="002548C5">
      <w:pPr>
        <w:pStyle w:val="a4"/>
        <w:numPr>
          <w:ilvl w:val="0"/>
          <w:numId w:val="1"/>
        </w:numPr>
        <w:ind w:left="284" w:hanging="284"/>
        <w:jc w:val="both"/>
        <w:rPr>
          <w:rFonts w:cstheme="minorHAnsi"/>
        </w:rPr>
      </w:pPr>
      <w:r>
        <w:rPr>
          <w:rFonts w:cstheme="minorHAnsi"/>
        </w:rPr>
        <w:t>Поверхность Земли – плоская.</w:t>
      </w:r>
    </w:p>
    <w:p w:rsidR="00431D77" w:rsidRPr="00431D77" w:rsidRDefault="00431D77" w:rsidP="00431D77">
      <w:pPr>
        <w:spacing w:after="0"/>
        <w:rPr>
          <w:rFonts w:cstheme="minorHAnsi"/>
          <w:i/>
          <w:u w:val="single"/>
        </w:rPr>
      </w:pPr>
      <w:r w:rsidRPr="00431D77">
        <w:rPr>
          <w:rFonts w:cstheme="minorHAnsi"/>
          <w:i/>
          <w:u w:val="single"/>
        </w:rPr>
        <w:t>Для задачи 2:</w:t>
      </w:r>
    </w:p>
    <w:p w:rsidR="00431D77" w:rsidRDefault="00431D77">
      <w:pPr>
        <w:rPr>
          <w:rFonts w:cstheme="minorHAnsi"/>
        </w:rPr>
      </w:pPr>
      <w:r>
        <w:rPr>
          <w:rFonts w:cstheme="minorHAnsi"/>
        </w:rPr>
        <w:t>Работа реактивного двигателя не приводит к изменению координат центра масс тела.</w:t>
      </w:r>
    </w:p>
    <w:p w:rsidR="00DB58A5" w:rsidRPr="00431D77" w:rsidRDefault="00431D77" w:rsidP="00431D77">
      <w:pPr>
        <w:spacing w:after="0"/>
        <w:rPr>
          <w:rFonts w:cstheme="minorHAnsi"/>
          <w:i/>
          <w:u w:val="single"/>
        </w:rPr>
      </w:pPr>
      <w:r w:rsidRPr="00431D77">
        <w:rPr>
          <w:rFonts w:cstheme="minorHAnsi"/>
          <w:i/>
          <w:u w:val="single"/>
        </w:rPr>
        <w:t>Для задачи 3:</w:t>
      </w:r>
    </w:p>
    <w:p w:rsidR="00431D77" w:rsidRDefault="00431D77">
      <w:r>
        <w:t>А</w:t>
      </w:r>
      <w:r>
        <w:t>эродинамическая сила</w:t>
      </w:r>
      <w:r>
        <w:t xml:space="preserve"> не влияет на изменение положения точек тела относительно центра масс и на изменение угла атаки.</w:t>
      </w:r>
    </w:p>
    <w:p w:rsidR="00431D77" w:rsidRPr="002548C5" w:rsidRDefault="00431D77" w:rsidP="002548C5">
      <w:pPr>
        <w:spacing w:after="120"/>
        <w:rPr>
          <w:b/>
        </w:rPr>
      </w:pPr>
      <w:r w:rsidRPr="002548C5">
        <w:rPr>
          <w:b/>
        </w:rPr>
        <w:t>Требования к решению задачи:</w:t>
      </w:r>
    </w:p>
    <w:p w:rsidR="00431D77" w:rsidRDefault="00431D77" w:rsidP="005B279C">
      <w:pPr>
        <w:pStyle w:val="a4"/>
        <w:numPr>
          <w:ilvl w:val="0"/>
          <w:numId w:val="3"/>
        </w:numPr>
        <w:spacing w:after="0"/>
        <w:ind w:left="284" w:hanging="284"/>
        <w:jc w:val="both"/>
      </w:pPr>
      <w:r>
        <w:t xml:space="preserve">Задача должна быть решена </w:t>
      </w:r>
      <w:r w:rsidR="002548C5">
        <w:t xml:space="preserve">с использованием языка программирования </w:t>
      </w:r>
      <w:r w:rsidR="002548C5" w:rsidRPr="002548C5">
        <w:t>C++</w:t>
      </w:r>
      <w:r w:rsidR="002548C5">
        <w:t>.</w:t>
      </w:r>
    </w:p>
    <w:p w:rsidR="002548C5" w:rsidRDefault="002548C5" w:rsidP="005B279C">
      <w:pPr>
        <w:pStyle w:val="a4"/>
        <w:numPr>
          <w:ilvl w:val="0"/>
          <w:numId w:val="3"/>
        </w:numPr>
        <w:spacing w:after="0"/>
        <w:ind w:left="284" w:hanging="284"/>
        <w:jc w:val="both"/>
      </w:pPr>
      <w:r>
        <w:t>Входные данные должны быть точно такими же, как задано в условиях задачи.</w:t>
      </w:r>
    </w:p>
    <w:p w:rsidR="002548C5" w:rsidRDefault="002548C5" w:rsidP="005B279C">
      <w:pPr>
        <w:pStyle w:val="a4"/>
        <w:numPr>
          <w:ilvl w:val="0"/>
          <w:numId w:val="3"/>
        </w:numPr>
        <w:spacing w:after="0"/>
        <w:ind w:left="284" w:hanging="284"/>
        <w:jc w:val="both"/>
      </w:pPr>
      <w:r>
        <w:t>Недостающие для решения задачи исходные данные должны рассчитываться в теле программы.</w:t>
      </w:r>
    </w:p>
    <w:p w:rsidR="002548C5" w:rsidRPr="002548C5" w:rsidRDefault="002548C5" w:rsidP="005B279C">
      <w:pPr>
        <w:pStyle w:val="a4"/>
        <w:numPr>
          <w:ilvl w:val="0"/>
          <w:numId w:val="3"/>
        </w:numPr>
        <w:spacing w:after="0"/>
        <w:ind w:left="284" w:hanging="284"/>
        <w:jc w:val="both"/>
      </w:pPr>
      <w:r>
        <w:t xml:space="preserve">Результаты расчётов должны быть представлены в табличном виде и записаны в файл типа </w:t>
      </w:r>
      <w:r w:rsidRPr="002548C5">
        <w:t>*.csv</w:t>
      </w:r>
      <w:r>
        <w:t xml:space="preserve"> или *</w:t>
      </w:r>
      <w:r w:rsidRPr="002548C5">
        <w:t>.</w:t>
      </w:r>
      <w:proofErr w:type="spellStart"/>
      <w:r w:rsidRPr="002548C5">
        <w:t>xls</w:t>
      </w:r>
      <w:proofErr w:type="spellEnd"/>
      <w:r>
        <w:t>.</w:t>
      </w:r>
    </w:p>
    <w:p w:rsidR="002548C5" w:rsidRDefault="002548C5" w:rsidP="005B279C">
      <w:pPr>
        <w:pStyle w:val="a4"/>
        <w:numPr>
          <w:ilvl w:val="0"/>
          <w:numId w:val="3"/>
        </w:numPr>
        <w:spacing w:after="0"/>
        <w:ind w:left="284" w:hanging="284"/>
        <w:jc w:val="both"/>
      </w:pPr>
      <w:r>
        <w:t>Выходные данные должны быть обработаны для получения графиков зависимостей траекторных параметров с применением редактора на выбор тестируемого специалиста.</w:t>
      </w:r>
    </w:p>
    <w:p w:rsidR="000C07D7" w:rsidRDefault="000C07D7" w:rsidP="000C07D7">
      <w:pPr>
        <w:pStyle w:val="a4"/>
        <w:numPr>
          <w:ilvl w:val="0"/>
          <w:numId w:val="3"/>
        </w:numPr>
        <w:spacing w:after="0"/>
        <w:jc w:val="both"/>
      </w:pPr>
      <w:r>
        <w:lastRenderedPageBreak/>
        <w:t>Определение силы лобового сопротивления должно производиться с помощью зависимости, представленной на графике (В.В. Васильев, Л.В. Морозов, В.Г. Шахов, Расчёт аэродинамических характеристик ракет-носителей. Учебное пособие. Самара 2005</w:t>
      </w:r>
      <w:hyperlink r:id="rId6" w:history="1"/>
      <w:r>
        <w:t>):</w:t>
      </w:r>
    </w:p>
    <w:p w:rsidR="000C07D7" w:rsidRDefault="000C07D7" w:rsidP="000C07D7">
      <w:pPr>
        <w:spacing w:after="0"/>
        <w:jc w:val="both"/>
      </w:pPr>
      <w:bookmarkStart w:id="0" w:name="_GoBack"/>
      <w:bookmarkEnd w:id="0"/>
    </w:p>
    <w:p w:rsidR="000C07D7" w:rsidRPr="002548C5" w:rsidRDefault="000C07D7" w:rsidP="000C07D7">
      <w:pPr>
        <w:spacing w:after="0"/>
        <w:jc w:val="both"/>
      </w:pPr>
      <w:r w:rsidRPr="000C07D7">
        <w:drawing>
          <wp:inline distT="0" distB="0" distL="0" distR="0" wp14:anchorId="24503403" wp14:editId="18291F59">
            <wp:extent cx="5940425" cy="4939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7D7" w:rsidRPr="002548C5" w:rsidSect="002548C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74788"/>
    <w:multiLevelType w:val="hybridMultilevel"/>
    <w:tmpl w:val="01BE3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F1F6E"/>
    <w:multiLevelType w:val="hybridMultilevel"/>
    <w:tmpl w:val="92DCA4DE"/>
    <w:lvl w:ilvl="0" w:tplc="FBDCB79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E1FCA"/>
    <w:multiLevelType w:val="hybridMultilevel"/>
    <w:tmpl w:val="60B8F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D9"/>
    <w:rsid w:val="000C07D7"/>
    <w:rsid w:val="002548C5"/>
    <w:rsid w:val="002D4D9F"/>
    <w:rsid w:val="003361D9"/>
    <w:rsid w:val="00431D77"/>
    <w:rsid w:val="004A4E40"/>
    <w:rsid w:val="005B279C"/>
    <w:rsid w:val="007C6733"/>
    <w:rsid w:val="00B46C5E"/>
    <w:rsid w:val="00D36788"/>
    <w:rsid w:val="00DB58A5"/>
    <w:rsid w:val="00FD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D4E00-1AF6-425B-B403-90BE9F04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58A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A4E4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C0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.ssau.ru/bitstream/Uchebnye-izdaniya/Raschet-aerodinamicheskih-harakteristik-raketnositelei-ucheb-posobie-Tekst-elektronnyi-84562/1/&#1042;&#1072;&#1089;&#1080;&#1083;&#1100;&#1077;&#1074;%20&#1042;.&#1042;.%20&#1056;&#1072;&#1089;&#1095;&#1077;&#1090;%20&#1072;&#1101;&#1088;&#1086;&#1076;&#1080;&#1085;&#1072;&#1084;&#1080;&#1095;&#1077;&#1089;&#1082;&#1080;&#1093;%20&#1093;&#1072;&#1088;&#1072;&#1082;&#1090;&#1077;&#1088;&#1080;&#1089;&#1090;&#1080;&#1082;%20&#1088;&#1072;&#1082;&#1077;&#1090;-&#1085;&#1086;&#1089;&#1080;&#1090;&#1077;&#1083;&#1077;&#1081;%202005.p" TargetMode="External"/><Relationship Id="rId5" Type="http://schemas.openxmlformats.org/officeDocument/2006/relationships/hyperlink" Target="https://ru.wikipedia.org/wiki/&#1057;&#1090;&#1072;&#1085;&#1076;&#1072;&#1088;&#1090;&#1085;&#1072;&#1103;_&#1072;&#1090;&#1084;&#1086;&#1089;&#1092;&#1077;&#1088;&#1072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Сермягин Константин Викторович</dc:creator>
  <cp:keywords/>
  <dc:description/>
  <cp:lastModifiedBy>Сермягин Константин Викторович</cp:lastModifiedBy>
  <cp:revision>6</cp:revision>
  <dcterms:created xsi:type="dcterms:W3CDTF">2024-04-08T17:02:00Z</dcterms:created>
  <dcterms:modified xsi:type="dcterms:W3CDTF">2024-04-08T18:43:00Z</dcterms:modified>
</cp:coreProperties>
</file>