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8A69AFA" w14:textId="77777777" w:rsidR="00180901" w:rsidRDefault="00000000">
          <w:pPr>
            <w:pStyle w:val="Title"/>
            <w:rPr>
              <w:rFonts w:eastAsiaTheme="minorHAnsi"/>
            </w:rPr>
          </w:pPr>
          <w:r>
            <w:t>Specifications</w:t>
          </w:r>
        </w:p>
        <w:p w14:paraId="4A941F38" w14:textId="77777777" w:rsidR="00180901" w:rsidRDefault="00000000">
          <w:pPr>
            <w:pStyle w:val="Subtitle"/>
            <w:rPr>
              <w:rStyle w:val="toblur"/>
            </w:rPr>
          </w:pPr>
          <w:r>
            <w:rPr>
              <w:rStyle w:val="toblur"/>
            </w:rPr>
            <w:t xml:space="preserve">Surcharges in the order header based on the part classification system in the customer </w:t>
          </w:r>
        </w:p>
        <w:p w14:paraId="2F7E7C3D" w14:textId="77777777" w:rsidR="00180901" w:rsidRDefault="00000000">
          <w:pPr>
            <w:pStyle w:val="Subtitle"/>
            <w:rPr>
              <w:rFonts w:cs="Segoe UI"/>
            </w:rPr>
          </w:pPr>
          <w:r>
            <w:t>OEWE-DKr-0055</w:t>
          </w:r>
        </w:p>
        <w:p w14:paraId="22710249" w14:textId="77777777" w:rsidR="00180901" w:rsidRDefault="00000000">
          <w:pPr>
            <w:rPr>
              <w:rFonts w:cs="Segoe UI"/>
            </w:rPr>
          </w:pPr>
          <w:r>
            <w:rPr>
              <w:rFonts w:cs="Segoe UI"/>
            </w:rPr>
            <w:t xml:space="preserve">Doc Version </w:t>
          </w:r>
          <w:hyperlink>
            <w:r>
              <w:rPr>
                <w:rFonts w:cs="Segoe UI"/>
              </w:rPr>
              <w:t>&lt;1.0&gt;</w:t>
            </w:r>
          </w:hyperlink>
        </w:p>
        <w:p w14:paraId="23D2342A" w14:textId="77777777" w:rsidR="00DB4501" w:rsidRPr="00392DFA" w:rsidRDefault="00DB4501" w:rsidP="00DB4501">
          <w:pPr>
            <w:rPr>
              <w:rFonts w:cs="Segoe UI"/>
            </w:rPr>
          </w:pPr>
        </w:p>
        <w:p w14:paraId="5227EF3F"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71D3DB2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47160FE" w14:textId="77777777" w:rsidR="00180901" w:rsidRDefault="00000000">
                <w:pPr>
                  <w:rPr>
                    <w:rFonts w:cs="Segoe UI"/>
                  </w:rPr>
                </w:pPr>
                <w:r>
                  <w:rPr>
                    <w:rFonts w:cs="Segoe UI"/>
                  </w:rPr>
                  <w:t>Customer:</w:t>
                </w:r>
              </w:p>
            </w:tc>
            <w:sdt>
              <w:sdtPr>
                <w:rPr>
                  <w:rFonts w:cs="Segoe UI"/>
                  <w:color w:val="004E86" w:themeColor="accent1"/>
                </w:r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6CA2CC22" w14:textId="3008E87D" w:rsidR="00180901" w:rsidRDefault="00D7645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Oertli Werkzeuge AG</w:t>
                    </w:r>
                  </w:p>
                </w:tc>
              </w:sdtContent>
            </w:sdt>
          </w:tr>
          <w:tr w:rsidR="00DB4501" w:rsidRPr="00392DFA" w14:paraId="002C062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C7E28B7" w14:textId="77777777" w:rsidR="00180901" w:rsidRDefault="00000000">
                <w:pPr>
                  <w:rPr>
                    <w:rFonts w:cs="Segoe UI"/>
                  </w:rPr>
                </w:pPr>
                <w:r>
                  <w:rPr>
                    <w:rFonts w:cs="Segoe UI"/>
                  </w:rPr>
                  <w:t>Project:</w:t>
                </w:r>
              </w:p>
            </w:tc>
            <w:sdt>
              <w:sdtPr>
                <w:rPr>
                  <w:rFonts w:cs="Segoe UI"/>
                  <w:color w:val="004E86" w:themeColor="accent1"/>
                </w:r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4EECD1C4"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Benefit optimization</w:t>
                    </w:r>
                  </w:p>
                </w:tc>
              </w:sdtContent>
            </w:sdt>
          </w:tr>
          <w:tr w:rsidR="00DB4501" w:rsidRPr="00392DFA" w14:paraId="12EFCAFE"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E382B82" w14:textId="77777777" w:rsidR="00180901" w:rsidRDefault="00000000">
                <w:pPr>
                  <w:rPr>
                    <w:rFonts w:cs="Segoe UI"/>
                  </w:rPr>
                </w:pPr>
                <w:r>
                  <w:rPr>
                    <w:rFonts w:cs="Segoe UI"/>
                  </w:rPr>
                  <w:t>proALPHA version:</w:t>
                </w:r>
              </w:p>
            </w:tc>
            <w:tc>
              <w:tcPr>
                <w:tcW w:w="3238" w:type="pct"/>
              </w:tcPr>
              <w:p w14:paraId="7BEA1C39"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7.1d00-ch03</w:t>
                </w:r>
              </w:p>
            </w:tc>
          </w:tr>
          <w:tr w:rsidR="00DB4501" w:rsidRPr="00392DFA" w14:paraId="11CAFFAF"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F49BC9A" w14:textId="77777777" w:rsidR="00180901" w:rsidRDefault="00000000">
                <w:pPr>
                  <w:rPr>
                    <w:rFonts w:cs="Segoe UI"/>
                  </w:rPr>
                </w:pPr>
                <w:r>
                  <w:rPr>
                    <w:rFonts w:cs="Segoe UI"/>
                  </w:rPr>
                  <w:t>proALPHA Installation(s):</w:t>
                </w:r>
              </w:p>
            </w:tc>
            <w:tc>
              <w:tcPr>
                <w:tcW w:w="3238" w:type="pct"/>
              </w:tcPr>
              <w:p w14:paraId="2AD55090"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Live, Test, Test2</w:t>
                </w:r>
              </w:p>
            </w:tc>
          </w:tr>
          <w:tr w:rsidR="00DB4501" w:rsidRPr="00392DFA" w14:paraId="4832DE4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4807E60" w14:textId="77777777" w:rsidR="00180901" w:rsidRDefault="00000000">
                <w:pPr>
                  <w:rPr>
                    <w:rFonts w:cs="Segoe UI"/>
                  </w:rPr>
                </w:pPr>
                <w:r>
                  <w:rPr>
                    <w:rFonts w:cs="Segoe UI"/>
                  </w:rPr>
                  <w:t>GUI language:</w:t>
                </w:r>
              </w:p>
            </w:tc>
            <w:tc>
              <w:tcPr>
                <w:tcW w:w="3238" w:type="pct"/>
              </w:tcPr>
              <w:p w14:paraId="607D0F73"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German</w:t>
                </w:r>
              </w:p>
            </w:tc>
          </w:tr>
          <w:tr w:rsidR="00DB4501" w:rsidRPr="00392DFA" w14:paraId="67998AF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C6A22B" w14:textId="77777777" w:rsidR="00180901" w:rsidRDefault="00000000">
                <w:pPr>
                  <w:rPr>
                    <w:rFonts w:cs="Segoe UI"/>
                  </w:rPr>
                </w:pPr>
                <w:r>
                  <w:rPr>
                    <w:rFonts w:cs="Segoe UI"/>
                  </w:rPr>
                  <w:t>Author:</w:t>
                </w:r>
              </w:p>
            </w:tc>
            <w:sdt>
              <w:sdtPr>
                <w:rPr>
                  <w:rFonts w:cs="Segoe UI"/>
                  <w:color w:val="004E86" w:themeColor="accent1"/>
                </w:r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37481AF9"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Dustin Krieglstein</w:t>
                    </w:r>
                  </w:p>
                </w:tc>
              </w:sdtContent>
            </w:sdt>
          </w:tr>
          <w:tr w:rsidR="00DB4501" w:rsidRPr="00392DFA" w14:paraId="38382CE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43F83A5" w14:textId="77777777" w:rsidR="00180901" w:rsidRDefault="00000000">
                <w:pPr>
                  <w:rPr>
                    <w:rFonts w:cs="Segoe UI"/>
                  </w:rPr>
                </w:pPr>
                <w:r>
                  <w:rPr>
                    <w:rFonts w:cs="Segoe UI"/>
                  </w:rPr>
                  <w:t>Created on:</w:t>
                </w:r>
              </w:p>
            </w:tc>
            <w:tc>
              <w:tcPr>
                <w:tcW w:w="3238" w:type="pct"/>
              </w:tcPr>
              <w:p w14:paraId="73AA2BD4"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21.11.2022</w:t>
                </w:r>
              </w:p>
            </w:tc>
          </w:tr>
          <w:tr w:rsidR="00DB4501" w:rsidRPr="00392DFA" w14:paraId="2C26C31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2604A84" w14:textId="77777777" w:rsidR="00180901" w:rsidRDefault="00000000">
                <w:pPr>
                  <w:rPr>
                    <w:rFonts w:cs="Segoe UI"/>
                  </w:rPr>
                </w:pPr>
                <w:r>
                  <w:rPr>
                    <w:rFonts w:cs="Segoe UI"/>
                  </w:rPr>
                  <w:t>Last change on:</w:t>
                </w:r>
              </w:p>
            </w:tc>
            <w:tc>
              <w:tcPr>
                <w:tcW w:w="3238" w:type="pct"/>
              </w:tcPr>
              <w:p w14:paraId="23179660"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21.11.2022</w:t>
                </w:r>
              </w:p>
            </w:tc>
          </w:tr>
          <w:tr w:rsidR="00DB4501" w:rsidRPr="00392DFA" w14:paraId="7ECA711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AF0B458" w14:textId="77777777" w:rsidR="00180901" w:rsidRDefault="00000000">
                <w:pPr>
                  <w:rPr>
                    <w:rFonts w:cs="Segoe UI"/>
                  </w:rPr>
                </w:pPr>
                <w:r>
                  <w:rPr>
                    <w:rFonts w:cs="Segoe UI"/>
                  </w:rPr>
                  <w:t>Contact Customer:</w:t>
                </w:r>
              </w:p>
            </w:tc>
            <w:sdt>
              <w:sdtPr>
                <w:rPr>
                  <w:rFonts w:cs="Segoe UI"/>
                  <w:color w:val="004E86" w:themeColor="accent1"/>
                </w:r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5F437B25"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Andreas Meier, Manuela Wirz</w:t>
                    </w:r>
                  </w:p>
                </w:tc>
              </w:sdtContent>
            </w:sdt>
          </w:tr>
        </w:tbl>
        <w:p w14:paraId="37610C3E" w14:textId="77777777" w:rsidR="00DB4501" w:rsidRPr="00392DFA" w:rsidRDefault="00000000" w:rsidP="00DB4501">
          <w:pPr>
            <w:rPr>
              <w:rFonts w:cs="Segoe UI"/>
            </w:rPr>
          </w:pPr>
        </w:p>
      </w:sdtContent>
    </w:sdt>
    <w:p w14:paraId="3AD818DA" w14:textId="77777777" w:rsidR="00180901" w:rsidRDefault="00000000">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Pr>
            <w:rStyle w:val="Hyperlink"/>
            <w:rFonts w:cs="Segoe UI"/>
          </w:rPr>
          <w:t>Final</w:t>
        </w:r>
      </w:hyperlink>
      <w:r>
        <w:rPr>
          <w:rFonts w:cs="Segoe UI"/>
        </w:rPr>
        <w:t xml:space="preserve"> Provisions":</w:t>
      </w:r>
    </w:p>
    <w:p w14:paraId="51F0B16B" w14:textId="77777777" w:rsidR="00DB4501" w:rsidRPr="00392DFA" w:rsidRDefault="00DB4501" w:rsidP="00DB4501">
      <w:pPr>
        <w:spacing w:after="200" w:line="276" w:lineRule="auto"/>
        <w:rPr>
          <w:rFonts w:cs="Segoe UI"/>
        </w:rPr>
      </w:pPr>
    </w:p>
    <w:p w14:paraId="19D34957" w14:textId="77777777" w:rsidR="00DB4501" w:rsidRPr="00392DFA" w:rsidRDefault="00DB4501" w:rsidP="00DB4501">
      <w:pPr>
        <w:spacing w:after="200" w:line="276" w:lineRule="auto"/>
        <w:rPr>
          <w:rFonts w:cs="Segoe UI"/>
        </w:rPr>
      </w:pPr>
    </w:p>
    <w:p w14:paraId="0F3E37F1" w14:textId="77777777" w:rsidR="00180901" w:rsidRDefault="00000000">
      <w:pPr>
        <w:spacing w:after="200" w:line="276" w:lineRule="auto"/>
        <w:rPr>
          <w:rFonts w:cs="Segoe UI"/>
        </w:rPr>
      </w:pPr>
      <w:r>
        <w:rPr>
          <w:rFonts w:cs="Segoe UI"/>
        </w:rPr>
        <w:t>......................................................</w:t>
      </w:r>
    </w:p>
    <w:p w14:paraId="60F4DCBC" w14:textId="77777777" w:rsidR="00180901" w:rsidRDefault="00000000">
      <w:pPr>
        <w:spacing w:after="200" w:line="276" w:lineRule="auto"/>
        <w:rPr>
          <w:rFonts w:cs="Segoe UI"/>
        </w:rPr>
      </w:pPr>
      <w:r>
        <w:rPr>
          <w:rFonts w:cs="Segoe UI"/>
        </w:rPr>
        <w:t>Date and Signature of Customer</w:t>
      </w:r>
    </w:p>
    <w:p w14:paraId="6A9034A1" w14:textId="7349D9F3" w:rsidR="00996850" w:rsidRPr="00392DFA" w:rsidRDefault="00996850" w:rsidP="00222599">
      <w:pPr>
        <w:spacing w:after="200" w:line="276" w:lineRule="auto"/>
        <w:ind w:firstLine="708"/>
        <w:rPr>
          <w:rFonts w:cs="Segoe UI"/>
        </w:rPr>
        <w:sectPr w:rsidR="00996850" w:rsidRPr="00392DFA" w:rsidSect="00864436">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equalWidth="0">
            <w:col w:w="9354"/>
          </w:cols>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7D1BC45A" w14:textId="77777777" w:rsidR="00180901" w:rsidRDefault="00000000">
          <w:pPr>
            <w:pStyle w:val="TOCHeading"/>
            <w:spacing w:before="240"/>
          </w:pPr>
          <w:r>
            <w:t>Contents</w:t>
          </w:r>
        </w:p>
        <w:p w14:paraId="1702EE4D" w14:textId="2C3B6AA7" w:rsidR="009E4FCF" w:rsidRDefault="00EC2BD0">
          <w:pPr>
            <w:pStyle w:val="TOC1"/>
            <w:rPr>
              <w:rFonts w:asciiTheme="minorHAnsi" w:eastAsiaTheme="minorEastAsia" w:hAnsiTheme="minorHAnsi"/>
              <w:bCs w:val="0"/>
              <w:noProof/>
              <w:color w:val="auto"/>
              <w:szCs w:val="28"/>
              <w:lang w:val="de-CH" w:eastAsia="zh-CN" w:bidi="th-TH"/>
            </w:rPr>
          </w:pPr>
          <w:r w:rsidRPr="00392DFA">
            <w:fldChar w:fldCharType="begin"/>
          </w:r>
          <w:r w:rsidRPr="00392DFA">
            <w:instrText xml:space="preserve"> TOC \o "1-3" \h \z \u </w:instrText>
          </w:r>
          <w:r w:rsidRPr="00392DFA">
            <w:fldChar w:fldCharType="separate"/>
          </w:r>
          <w:hyperlink w:anchor="_Toc116554957" w:history="1">
            <w:r w:rsidR="009E4FCF" w:rsidRPr="004E6994">
              <w:rPr>
                <w:rStyle w:val="Hyperlink"/>
                <w:noProof/>
              </w:rPr>
              <w:t>1.</w:t>
            </w:r>
            <w:r w:rsidR="009E4FCF">
              <w:rPr>
                <w:rFonts w:asciiTheme="minorHAnsi" w:eastAsiaTheme="minorEastAsia" w:hAnsiTheme="minorHAnsi"/>
                <w:bCs w:val="0"/>
                <w:noProof/>
                <w:color w:val="auto"/>
                <w:szCs w:val="28"/>
                <w:lang w:val="de-CH" w:eastAsia="zh-CN" w:bidi="th-TH"/>
              </w:rPr>
              <w:tab/>
            </w:r>
            <w:r w:rsidR="009E4FCF" w:rsidRPr="004E6994">
              <w:rPr>
                <w:rStyle w:val="Hyperlink"/>
                <w:noProof/>
              </w:rPr>
              <w:t>[UPDATE THE TABLE]</w:t>
            </w:r>
            <w:r w:rsidR="009E4FCF">
              <w:rPr>
                <w:noProof/>
                <w:webHidden/>
              </w:rPr>
              <w:tab/>
            </w:r>
            <w:r w:rsidR="009E4FCF">
              <w:rPr>
                <w:noProof/>
                <w:webHidden/>
              </w:rPr>
              <w:fldChar w:fldCharType="begin"/>
            </w:r>
            <w:r w:rsidR="009E4FCF">
              <w:rPr>
                <w:noProof/>
                <w:webHidden/>
              </w:rPr>
              <w:instrText xml:space="preserve"> PAGEREF _Toc116554957 \h </w:instrText>
            </w:r>
            <w:r w:rsidR="009E4FCF">
              <w:rPr>
                <w:noProof/>
                <w:webHidden/>
              </w:rPr>
            </w:r>
            <w:r w:rsidR="009E4FCF">
              <w:rPr>
                <w:noProof/>
                <w:webHidden/>
              </w:rPr>
              <w:fldChar w:fldCharType="separate"/>
            </w:r>
            <w:r w:rsidR="009E4FCF">
              <w:rPr>
                <w:noProof/>
                <w:webHidden/>
              </w:rPr>
              <w:t>3</w:t>
            </w:r>
            <w:r w:rsidR="009E4FCF">
              <w:rPr>
                <w:noProof/>
                <w:webHidden/>
              </w:rPr>
              <w:fldChar w:fldCharType="end"/>
            </w:r>
          </w:hyperlink>
        </w:p>
        <w:p w14:paraId="667CBB04" w14:textId="29A2FFD2" w:rsidR="009E4FCF" w:rsidRDefault="009E4FCF">
          <w:pPr>
            <w:pStyle w:val="TOC2"/>
            <w:rPr>
              <w:rFonts w:asciiTheme="minorHAnsi" w:eastAsiaTheme="minorEastAsia" w:hAnsiTheme="minorHAnsi"/>
              <w:noProof/>
              <w:color w:val="auto"/>
              <w:sz w:val="22"/>
              <w:szCs w:val="28"/>
              <w:lang w:val="de-CH" w:eastAsia="zh-CN" w:bidi="th-TH"/>
            </w:rPr>
          </w:pPr>
          <w:hyperlink w:anchor="_Toc116554958" w:history="1">
            <w:r w:rsidRPr="004E6994">
              <w:rPr>
                <w:rStyle w:val="Hyperlink"/>
                <w:rFonts w:cs="Segoe UI"/>
                <w:noProof/>
              </w:rPr>
              <w:t>1.1</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_Toc116554958 \h </w:instrText>
            </w:r>
            <w:r>
              <w:rPr>
                <w:noProof/>
                <w:webHidden/>
              </w:rPr>
            </w:r>
            <w:r>
              <w:rPr>
                <w:noProof/>
                <w:webHidden/>
              </w:rPr>
              <w:fldChar w:fldCharType="separate"/>
            </w:r>
            <w:r>
              <w:rPr>
                <w:noProof/>
                <w:webHidden/>
              </w:rPr>
              <w:t>3</w:t>
            </w:r>
            <w:r>
              <w:rPr>
                <w:noProof/>
                <w:webHidden/>
              </w:rPr>
              <w:fldChar w:fldCharType="end"/>
            </w:r>
          </w:hyperlink>
        </w:p>
        <w:p w14:paraId="5A1F6763" w14:textId="65E87885" w:rsidR="009E4FCF" w:rsidRDefault="009E4FCF">
          <w:pPr>
            <w:pStyle w:val="TOC2"/>
            <w:rPr>
              <w:rFonts w:asciiTheme="minorHAnsi" w:eastAsiaTheme="minorEastAsia" w:hAnsiTheme="minorHAnsi"/>
              <w:noProof/>
              <w:color w:val="auto"/>
              <w:sz w:val="22"/>
              <w:szCs w:val="28"/>
              <w:lang w:val="de-CH" w:eastAsia="zh-CN" w:bidi="th-TH"/>
            </w:rPr>
          </w:pPr>
          <w:hyperlink w:anchor="_Toc116554959" w:history="1">
            <w:r w:rsidRPr="004E6994">
              <w:rPr>
                <w:rStyle w:val="Hyperlink"/>
                <w:rFonts w:cs="Segoe UI"/>
                <w:noProof/>
              </w:rPr>
              <w:t>1.2</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_Toc116554959 \h </w:instrText>
            </w:r>
            <w:r>
              <w:rPr>
                <w:noProof/>
                <w:webHidden/>
              </w:rPr>
            </w:r>
            <w:r>
              <w:rPr>
                <w:noProof/>
                <w:webHidden/>
              </w:rPr>
              <w:fldChar w:fldCharType="separate"/>
            </w:r>
            <w:r>
              <w:rPr>
                <w:noProof/>
                <w:webHidden/>
              </w:rPr>
              <w:t>3</w:t>
            </w:r>
            <w:r>
              <w:rPr>
                <w:noProof/>
                <w:webHidden/>
              </w:rPr>
              <w:fldChar w:fldCharType="end"/>
            </w:r>
          </w:hyperlink>
        </w:p>
        <w:p w14:paraId="01CE2021" w14:textId="4E3905BF" w:rsidR="009E4FCF" w:rsidRDefault="009E4FCF">
          <w:pPr>
            <w:pStyle w:val="TOC2"/>
            <w:rPr>
              <w:rFonts w:asciiTheme="minorHAnsi" w:eastAsiaTheme="minorEastAsia" w:hAnsiTheme="minorHAnsi"/>
              <w:noProof/>
              <w:color w:val="auto"/>
              <w:sz w:val="22"/>
              <w:szCs w:val="28"/>
              <w:lang w:val="de-CH" w:eastAsia="zh-CN" w:bidi="th-TH"/>
            </w:rPr>
          </w:pPr>
          <w:hyperlink w:anchor="_Toc116554960" w:history="1">
            <w:r w:rsidRPr="004E6994">
              <w:rPr>
                <w:rStyle w:val="Hyperlink"/>
                <w:rFonts w:cs="Segoe UI"/>
                <w:noProof/>
              </w:rPr>
              <w:t>1.3</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_Toc116554960 \h </w:instrText>
            </w:r>
            <w:r>
              <w:rPr>
                <w:noProof/>
                <w:webHidden/>
              </w:rPr>
            </w:r>
            <w:r>
              <w:rPr>
                <w:noProof/>
                <w:webHidden/>
              </w:rPr>
              <w:fldChar w:fldCharType="separate"/>
            </w:r>
            <w:r>
              <w:rPr>
                <w:noProof/>
                <w:webHidden/>
              </w:rPr>
              <w:t>3</w:t>
            </w:r>
            <w:r>
              <w:rPr>
                <w:noProof/>
                <w:webHidden/>
              </w:rPr>
              <w:fldChar w:fldCharType="end"/>
            </w:r>
          </w:hyperlink>
        </w:p>
        <w:p w14:paraId="5BB33953" w14:textId="3435D445" w:rsidR="009E4FCF" w:rsidRDefault="009E4FCF">
          <w:pPr>
            <w:pStyle w:val="TOC2"/>
            <w:rPr>
              <w:rFonts w:asciiTheme="minorHAnsi" w:eastAsiaTheme="minorEastAsia" w:hAnsiTheme="minorHAnsi"/>
              <w:noProof/>
              <w:color w:val="auto"/>
              <w:sz w:val="22"/>
              <w:szCs w:val="28"/>
              <w:lang w:val="de-CH" w:eastAsia="zh-CN" w:bidi="th-TH"/>
            </w:rPr>
          </w:pPr>
          <w:hyperlink w:anchor="_Toc116554961" w:history="1">
            <w:r w:rsidRPr="004E6994">
              <w:rPr>
                <w:rStyle w:val="Hyperlink"/>
                <w:rFonts w:cs="Segoe UI"/>
                <w:noProof/>
              </w:rPr>
              <w:t>1.4</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_Toc116554961 \h </w:instrText>
            </w:r>
            <w:r>
              <w:rPr>
                <w:noProof/>
                <w:webHidden/>
              </w:rPr>
            </w:r>
            <w:r>
              <w:rPr>
                <w:noProof/>
                <w:webHidden/>
              </w:rPr>
              <w:fldChar w:fldCharType="separate"/>
            </w:r>
            <w:r>
              <w:rPr>
                <w:noProof/>
                <w:webHidden/>
              </w:rPr>
              <w:t>3</w:t>
            </w:r>
            <w:r>
              <w:rPr>
                <w:noProof/>
                <w:webHidden/>
              </w:rPr>
              <w:fldChar w:fldCharType="end"/>
            </w:r>
          </w:hyperlink>
        </w:p>
        <w:p w14:paraId="05AB0CDC" w14:textId="05A7C2AF" w:rsidR="009E4FCF" w:rsidRDefault="009E4FCF">
          <w:pPr>
            <w:pStyle w:val="TOC1"/>
            <w:rPr>
              <w:rFonts w:asciiTheme="minorHAnsi" w:eastAsiaTheme="minorEastAsia" w:hAnsiTheme="minorHAnsi"/>
              <w:bCs w:val="0"/>
              <w:noProof/>
              <w:color w:val="auto"/>
              <w:szCs w:val="28"/>
              <w:lang w:val="de-CH" w:eastAsia="zh-CN" w:bidi="th-TH"/>
            </w:rPr>
          </w:pPr>
          <w:hyperlink w:anchor="_Toc116554962" w:history="1">
            <w:r w:rsidRPr="004E6994">
              <w:rPr>
                <w:rStyle w:val="Hyperlink"/>
                <w:noProof/>
              </w:rPr>
              <w:t>2.</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_Toc116554962 \h </w:instrText>
            </w:r>
            <w:r>
              <w:rPr>
                <w:noProof/>
                <w:webHidden/>
              </w:rPr>
            </w:r>
            <w:r>
              <w:rPr>
                <w:noProof/>
                <w:webHidden/>
              </w:rPr>
              <w:fldChar w:fldCharType="separate"/>
            </w:r>
            <w:r>
              <w:rPr>
                <w:noProof/>
                <w:webHidden/>
              </w:rPr>
              <w:t>4</w:t>
            </w:r>
            <w:r>
              <w:rPr>
                <w:noProof/>
                <w:webHidden/>
              </w:rPr>
              <w:fldChar w:fldCharType="end"/>
            </w:r>
          </w:hyperlink>
        </w:p>
        <w:p w14:paraId="0E190707" w14:textId="5BC7DF6A" w:rsidR="009E4FCF" w:rsidRDefault="009E4FCF">
          <w:pPr>
            <w:pStyle w:val="TOC2"/>
            <w:rPr>
              <w:rFonts w:asciiTheme="minorHAnsi" w:eastAsiaTheme="minorEastAsia" w:hAnsiTheme="minorHAnsi"/>
              <w:noProof/>
              <w:color w:val="auto"/>
              <w:sz w:val="22"/>
              <w:szCs w:val="28"/>
              <w:lang w:val="de-CH" w:eastAsia="zh-CN" w:bidi="th-TH"/>
            </w:rPr>
          </w:pPr>
          <w:hyperlink w:anchor="_Toc116554963" w:history="1">
            <w:r w:rsidRPr="004E6994">
              <w:rPr>
                <w:rStyle w:val="Hyperlink"/>
                <w:rFonts w:cs="Segoe UI"/>
                <w:noProof/>
              </w:rPr>
              <w:t>2.1</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_Toc116554963 \h </w:instrText>
            </w:r>
            <w:r>
              <w:rPr>
                <w:noProof/>
                <w:webHidden/>
              </w:rPr>
            </w:r>
            <w:r>
              <w:rPr>
                <w:noProof/>
                <w:webHidden/>
              </w:rPr>
              <w:fldChar w:fldCharType="separate"/>
            </w:r>
            <w:r>
              <w:rPr>
                <w:noProof/>
                <w:webHidden/>
              </w:rPr>
              <w:t>4</w:t>
            </w:r>
            <w:r>
              <w:rPr>
                <w:noProof/>
                <w:webHidden/>
              </w:rPr>
              <w:fldChar w:fldCharType="end"/>
            </w:r>
          </w:hyperlink>
        </w:p>
        <w:p w14:paraId="712F465F" w14:textId="6428668C" w:rsidR="009E4FCF" w:rsidRDefault="009E4FCF">
          <w:pPr>
            <w:pStyle w:val="TOC2"/>
            <w:rPr>
              <w:rFonts w:asciiTheme="minorHAnsi" w:eastAsiaTheme="minorEastAsia" w:hAnsiTheme="minorHAnsi"/>
              <w:noProof/>
              <w:color w:val="auto"/>
              <w:sz w:val="22"/>
              <w:szCs w:val="28"/>
              <w:lang w:val="de-CH" w:eastAsia="zh-CN" w:bidi="th-TH"/>
            </w:rPr>
          </w:pPr>
          <w:hyperlink w:anchor="_Toc116554964" w:history="1">
            <w:r w:rsidRPr="004E6994">
              <w:rPr>
                <w:rStyle w:val="Hyperlink"/>
                <w:rFonts w:cs="Segoe UI"/>
                <w:noProof/>
              </w:rPr>
              <w:t>2.2</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_Toc116554964 \h </w:instrText>
            </w:r>
            <w:r>
              <w:rPr>
                <w:noProof/>
                <w:webHidden/>
              </w:rPr>
            </w:r>
            <w:r>
              <w:rPr>
                <w:noProof/>
                <w:webHidden/>
              </w:rPr>
              <w:fldChar w:fldCharType="separate"/>
            </w:r>
            <w:r>
              <w:rPr>
                <w:noProof/>
                <w:webHidden/>
              </w:rPr>
              <w:t>8</w:t>
            </w:r>
            <w:r>
              <w:rPr>
                <w:noProof/>
                <w:webHidden/>
              </w:rPr>
              <w:fldChar w:fldCharType="end"/>
            </w:r>
          </w:hyperlink>
        </w:p>
        <w:p w14:paraId="3DAB9882" w14:textId="666980C1" w:rsidR="009E4FCF" w:rsidRDefault="009E4FCF">
          <w:pPr>
            <w:pStyle w:val="TOC1"/>
            <w:rPr>
              <w:rFonts w:asciiTheme="minorHAnsi" w:eastAsiaTheme="minorEastAsia" w:hAnsiTheme="minorHAnsi"/>
              <w:bCs w:val="0"/>
              <w:noProof/>
              <w:color w:val="auto"/>
              <w:szCs w:val="28"/>
              <w:lang w:val="de-CH" w:eastAsia="zh-CN" w:bidi="th-TH"/>
            </w:rPr>
          </w:pPr>
          <w:hyperlink w:anchor="_Toc116554965" w:history="1">
            <w:r w:rsidRPr="004E6994">
              <w:rPr>
                <w:rStyle w:val="Hyperlink"/>
                <w:noProof/>
              </w:rPr>
              <w:t>3.</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_Toc116554965 \h </w:instrText>
            </w:r>
            <w:r>
              <w:rPr>
                <w:noProof/>
                <w:webHidden/>
              </w:rPr>
            </w:r>
            <w:r>
              <w:rPr>
                <w:noProof/>
                <w:webHidden/>
              </w:rPr>
              <w:fldChar w:fldCharType="separate"/>
            </w:r>
            <w:r>
              <w:rPr>
                <w:noProof/>
                <w:webHidden/>
              </w:rPr>
              <w:t>9</w:t>
            </w:r>
            <w:r>
              <w:rPr>
                <w:noProof/>
                <w:webHidden/>
              </w:rPr>
              <w:fldChar w:fldCharType="end"/>
            </w:r>
          </w:hyperlink>
        </w:p>
        <w:p w14:paraId="7B067F93" w14:textId="4907D172" w:rsidR="009E4FCF" w:rsidRDefault="009E4FCF">
          <w:pPr>
            <w:pStyle w:val="TOC2"/>
            <w:rPr>
              <w:rFonts w:asciiTheme="minorHAnsi" w:eastAsiaTheme="minorEastAsia" w:hAnsiTheme="minorHAnsi"/>
              <w:noProof/>
              <w:color w:val="auto"/>
              <w:sz w:val="22"/>
              <w:szCs w:val="28"/>
              <w:lang w:val="de-CH" w:eastAsia="zh-CN" w:bidi="th-TH"/>
            </w:rPr>
          </w:pPr>
          <w:hyperlink w:anchor="_Toc116554966" w:history="1">
            <w:r w:rsidRPr="004E6994">
              <w:rPr>
                <w:rStyle w:val="Hyperlink"/>
                <w:noProof/>
              </w:rPr>
              <w:t>3.1</w:t>
            </w:r>
            <w:r>
              <w:rPr>
                <w:rFonts w:asciiTheme="minorHAnsi" w:eastAsiaTheme="minorEastAsia" w:hAnsiTheme="minorHAnsi"/>
                <w:noProof/>
                <w:color w:val="auto"/>
                <w:sz w:val="22"/>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_Toc116554966 \h </w:instrText>
            </w:r>
            <w:r>
              <w:rPr>
                <w:noProof/>
                <w:webHidden/>
              </w:rPr>
            </w:r>
            <w:r>
              <w:rPr>
                <w:noProof/>
                <w:webHidden/>
              </w:rPr>
              <w:fldChar w:fldCharType="separate"/>
            </w:r>
            <w:r>
              <w:rPr>
                <w:noProof/>
                <w:webHidden/>
              </w:rPr>
              <w:t>9</w:t>
            </w:r>
            <w:r>
              <w:rPr>
                <w:noProof/>
                <w:webHidden/>
              </w:rPr>
              <w:fldChar w:fldCharType="end"/>
            </w:r>
          </w:hyperlink>
        </w:p>
        <w:p w14:paraId="43592E20" w14:textId="15FC53D4" w:rsidR="009E4FCF" w:rsidRDefault="009E4FCF">
          <w:pPr>
            <w:pStyle w:val="TOC2"/>
            <w:rPr>
              <w:rFonts w:asciiTheme="minorHAnsi" w:eastAsiaTheme="minorEastAsia" w:hAnsiTheme="minorHAnsi"/>
              <w:noProof/>
              <w:color w:val="auto"/>
              <w:sz w:val="22"/>
              <w:szCs w:val="28"/>
              <w:lang w:val="de-CH" w:eastAsia="zh-CN" w:bidi="th-TH"/>
            </w:rPr>
          </w:pPr>
          <w:hyperlink w:anchor="_Toc116554967" w:history="1">
            <w:r w:rsidRPr="004E6994">
              <w:rPr>
                <w:rStyle w:val="Hyperlink"/>
                <w:noProof/>
              </w:rPr>
              <w:t>3.2</w:t>
            </w:r>
            <w:r>
              <w:rPr>
                <w:rFonts w:asciiTheme="minorHAnsi" w:eastAsiaTheme="minorEastAsia" w:hAnsiTheme="minorHAnsi"/>
                <w:noProof/>
                <w:color w:val="auto"/>
                <w:sz w:val="22"/>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_Toc116554967 \h </w:instrText>
            </w:r>
            <w:r>
              <w:rPr>
                <w:noProof/>
                <w:webHidden/>
              </w:rPr>
            </w:r>
            <w:r>
              <w:rPr>
                <w:noProof/>
                <w:webHidden/>
              </w:rPr>
              <w:fldChar w:fldCharType="separate"/>
            </w:r>
            <w:r>
              <w:rPr>
                <w:noProof/>
                <w:webHidden/>
              </w:rPr>
              <w:t>9</w:t>
            </w:r>
            <w:r>
              <w:rPr>
                <w:noProof/>
                <w:webHidden/>
              </w:rPr>
              <w:fldChar w:fldCharType="end"/>
            </w:r>
          </w:hyperlink>
        </w:p>
        <w:p w14:paraId="4F4B680D" w14:textId="776B25DE" w:rsidR="009E4FCF" w:rsidRDefault="009E4FCF">
          <w:pPr>
            <w:pStyle w:val="TOC1"/>
            <w:rPr>
              <w:rFonts w:asciiTheme="minorHAnsi" w:eastAsiaTheme="minorEastAsia" w:hAnsiTheme="minorHAnsi"/>
              <w:bCs w:val="0"/>
              <w:noProof/>
              <w:color w:val="auto"/>
              <w:szCs w:val="28"/>
              <w:lang w:val="de-CH" w:eastAsia="zh-CN" w:bidi="th-TH"/>
            </w:rPr>
          </w:pPr>
          <w:hyperlink w:anchor="_Toc116554968" w:history="1">
            <w:r w:rsidRPr="004E6994">
              <w:rPr>
                <w:rStyle w:val="Hyperlink"/>
                <w:noProof/>
              </w:rPr>
              <w:t>4.</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_Toc116554968 \h </w:instrText>
            </w:r>
            <w:r>
              <w:rPr>
                <w:noProof/>
                <w:webHidden/>
              </w:rPr>
            </w:r>
            <w:r>
              <w:rPr>
                <w:noProof/>
                <w:webHidden/>
              </w:rPr>
              <w:fldChar w:fldCharType="separate"/>
            </w:r>
            <w:r>
              <w:rPr>
                <w:noProof/>
                <w:webHidden/>
              </w:rPr>
              <w:t>10</w:t>
            </w:r>
            <w:r>
              <w:rPr>
                <w:noProof/>
                <w:webHidden/>
              </w:rPr>
              <w:fldChar w:fldCharType="end"/>
            </w:r>
          </w:hyperlink>
        </w:p>
        <w:p w14:paraId="1AE3A02E" w14:textId="72D813AE" w:rsidR="009E4FCF" w:rsidRDefault="009E4FCF">
          <w:pPr>
            <w:pStyle w:val="TOC2"/>
            <w:rPr>
              <w:rFonts w:asciiTheme="minorHAnsi" w:eastAsiaTheme="minorEastAsia" w:hAnsiTheme="minorHAnsi"/>
              <w:noProof/>
              <w:color w:val="auto"/>
              <w:sz w:val="22"/>
              <w:szCs w:val="28"/>
              <w:lang w:val="de-CH" w:eastAsia="zh-CN" w:bidi="th-TH"/>
            </w:rPr>
          </w:pPr>
          <w:hyperlink w:anchor="_Toc116554969" w:history="1">
            <w:r w:rsidRPr="004E6994">
              <w:rPr>
                <w:rStyle w:val="Hyperlink"/>
                <w:rFonts w:cs="Segoe UI"/>
                <w:noProof/>
              </w:rPr>
              <w:t>4.1</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_Toc116554969 \h </w:instrText>
            </w:r>
            <w:r>
              <w:rPr>
                <w:noProof/>
                <w:webHidden/>
              </w:rPr>
            </w:r>
            <w:r>
              <w:rPr>
                <w:noProof/>
                <w:webHidden/>
              </w:rPr>
              <w:fldChar w:fldCharType="separate"/>
            </w:r>
            <w:r>
              <w:rPr>
                <w:noProof/>
                <w:webHidden/>
              </w:rPr>
              <w:t>10</w:t>
            </w:r>
            <w:r>
              <w:rPr>
                <w:noProof/>
                <w:webHidden/>
              </w:rPr>
              <w:fldChar w:fldCharType="end"/>
            </w:r>
          </w:hyperlink>
        </w:p>
        <w:p w14:paraId="2984B5F1" w14:textId="6A8C9B87" w:rsidR="009E4FCF" w:rsidRDefault="009E4FCF">
          <w:pPr>
            <w:pStyle w:val="TOC2"/>
            <w:rPr>
              <w:rFonts w:asciiTheme="minorHAnsi" w:eastAsiaTheme="minorEastAsia" w:hAnsiTheme="minorHAnsi"/>
              <w:noProof/>
              <w:color w:val="auto"/>
              <w:sz w:val="22"/>
              <w:szCs w:val="28"/>
              <w:lang w:val="de-CH" w:eastAsia="zh-CN" w:bidi="th-TH"/>
            </w:rPr>
          </w:pPr>
          <w:hyperlink w:anchor="_Toc116554970" w:history="1">
            <w:r w:rsidRPr="004E6994">
              <w:rPr>
                <w:rStyle w:val="Hyperlink"/>
                <w:rFonts w:cs="Segoe UI"/>
                <w:noProof/>
              </w:rPr>
              <w:t>4.2</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_Toc116554970 \h </w:instrText>
            </w:r>
            <w:r>
              <w:rPr>
                <w:noProof/>
                <w:webHidden/>
              </w:rPr>
            </w:r>
            <w:r>
              <w:rPr>
                <w:noProof/>
                <w:webHidden/>
              </w:rPr>
              <w:fldChar w:fldCharType="separate"/>
            </w:r>
            <w:r>
              <w:rPr>
                <w:noProof/>
                <w:webHidden/>
              </w:rPr>
              <w:t>10</w:t>
            </w:r>
            <w:r>
              <w:rPr>
                <w:noProof/>
                <w:webHidden/>
              </w:rPr>
              <w:fldChar w:fldCharType="end"/>
            </w:r>
          </w:hyperlink>
        </w:p>
        <w:p w14:paraId="63449EFD" w14:textId="16F3FA53" w:rsidR="009E4FCF" w:rsidRDefault="009E4FCF">
          <w:pPr>
            <w:pStyle w:val="TOC2"/>
            <w:rPr>
              <w:rFonts w:asciiTheme="minorHAnsi" w:eastAsiaTheme="minorEastAsia" w:hAnsiTheme="minorHAnsi"/>
              <w:noProof/>
              <w:color w:val="auto"/>
              <w:sz w:val="22"/>
              <w:szCs w:val="28"/>
              <w:lang w:val="de-CH" w:eastAsia="zh-CN" w:bidi="th-TH"/>
            </w:rPr>
          </w:pPr>
          <w:hyperlink w:anchor="_Toc116554971" w:history="1">
            <w:r w:rsidRPr="004E6994">
              <w:rPr>
                <w:rStyle w:val="Hyperlink"/>
                <w:rFonts w:cs="Segoe UI"/>
                <w:noProof/>
              </w:rPr>
              <w:t>4.3</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_Toc116554971 \h </w:instrText>
            </w:r>
            <w:r>
              <w:rPr>
                <w:noProof/>
                <w:webHidden/>
              </w:rPr>
            </w:r>
            <w:r>
              <w:rPr>
                <w:noProof/>
                <w:webHidden/>
              </w:rPr>
              <w:fldChar w:fldCharType="separate"/>
            </w:r>
            <w:r>
              <w:rPr>
                <w:noProof/>
                <w:webHidden/>
              </w:rPr>
              <w:t>10</w:t>
            </w:r>
            <w:r>
              <w:rPr>
                <w:noProof/>
                <w:webHidden/>
              </w:rPr>
              <w:fldChar w:fldCharType="end"/>
            </w:r>
          </w:hyperlink>
        </w:p>
        <w:p w14:paraId="5A9431D7" w14:textId="2D2CE865" w:rsidR="009E4FCF" w:rsidRDefault="009E4FCF">
          <w:pPr>
            <w:pStyle w:val="TOC1"/>
            <w:rPr>
              <w:rFonts w:asciiTheme="minorHAnsi" w:eastAsiaTheme="minorEastAsia" w:hAnsiTheme="minorHAnsi"/>
              <w:bCs w:val="0"/>
              <w:noProof/>
              <w:color w:val="auto"/>
              <w:szCs w:val="28"/>
              <w:lang w:val="de-CH" w:eastAsia="zh-CN" w:bidi="th-TH"/>
            </w:rPr>
          </w:pPr>
          <w:hyperlink w:anchor="_Toc116554972" w:history="1">
            <w:r w:rsidRPr="004E6994">
              <w:rPr>
                <w:rStyle w:val="Hyperlink"/>
                <w:noProof/>
              </w:rPr>
              <w:t>5.</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_Toc116554972 \h </w:instrText>
            </w:r>
            <w:r>
              <w:rPr>
                <w:noProof/>
                <w:webHidden/>
              </w:rPr>
            </w:r>
            <w:r>
              <w:rPr>
                <w:noProof/>
                <w:webHidden/>
              </w:rPr>
              <w:fldChar w:fldCharType="separate"/>
            </w:r>
            <w:r>
              <w:rPr>
                <w:noProof/>
                <w:webHidden/>
              </w:rPr>
              <w:t>11</w:t>
            </w:r>
            <w:r>
              <w:rPr>
                <w:noProof/>
                <w:webHidden/>
              </w:rPr>
              <w:fldChar w:fldCharType="end"/>
            </w:r>
          </w:hyperlink>
        </w:p>
        <w:p w14:paraId="0248EE75" w14:textId="76079048" w:rsidR="009E4FCF" w:rsidRDefault="009E4FCF">
          <w:pPr>
            <w:pStyle w:val="TOC2"/>
            <w:rPr>
              <w:rFonts w:asciiTheme="minorHAnsi" w:eastAsiaTheme="minorEastAsia" w:hAnsiTheme="minorHAnsi"/>
              <w:noProof/>
              <w:color w:val="auto"/>
              <w:sz w:val="22"/>
              <w:szCs w:val="28"/>
              <w:lang w:val="de-CH" w:eastAsia="zh-CN" w:bidi="th-TH"/>
            </w:rPr>
          </w:pPr>
          <w:hyperlink w:anchor="_Toc116554973" w:history="1">
            <w:r w:rsidRPr="004E6994">
              <w:rPr>
                <w:rStyle w:val="Hyperlink"/>
                <w:rFonts w:cs="Segoe UI"/>
                <w:noProof/>
              </w:rPr>
              <w:t>5.1</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_Toc116554973 \h </w:instrText>
            </w:r>
            <w:r>
              <w:rPr>
                <w:noProof/>
                <w:webHidden/>
              </w:rPr>
            </w:r>
            <w:r>
              <w:rPr>
                <w:noProof/>
                <w:webHidden/>
              </w:rPr>
              <w:fldChar w:fldCharType="separate"/>
            </w:r>
            <w:r>
              <w:rPr>
                <w:noProof/>
                <w:webHidden/>
              </w:rPr>
              <w:t>11</w:t>
            </w:r>
            <w:r>
              <w:rPr>
                <w:noProof/>
                <w:webHidden/>
              </w:rPr>
              <w:fldChar w:fldCharType="end"/>
            </w:r>
          </w:hyperlink>
        </w:p>
        <w:p w14:paraId="42F0C0D1" w14:textId="6802307B" w:rsidR="009E4FCF" w:rsidRDefault="009E4FCF">
          <w:pPr>
            <w:pStyle w:val="TOC3"/>
            <w:rPr>
              <w:rFonts w:asciiTheme="minorHAnsi" w:eastAsiaTheme="minorEastAsia" w:hAnsiTheme="minorHAnsi"/>
              <w:iCs w:val="0"/>
              <w:noProof/>
              <w:color w:val="auto"/>
              <w:sz w:val="22"/>
              <w:szCs w:val="28"/>
              <w:lang w:val="de-CH" w:eastAsia="zh-CN" w:bidi="th-TH"/>
            </w:rPr>
          </w:pPr>
          <w:hyperlink w:anchor="_Toc116554974" w:history="1">
            <w:r w:rsidRPr="004E6994">
              <w:rPr>
                <w:rStyle w:val="Hyperlink"/>
                <w:rFonts w:cs="Segoe UI"/>
                <w:noProof/>
              </w:rPr>
              <w:t>5.1.1</w:t>
            </w:r>
            <w:r>
              <w:rPr>
                <w:rFonts w:asciiTheme="minorHAnsi" w:eastAsiaTheme="minorEastAsia" w:hAnsiTheme="minorHAnsi"/>
                <w:iCs w:val="0"/>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_Toc116554974 \h </w:instrText>
            </w:r>
            <w:r>
              <w:rPr>
                <w:noProof/>
                <w:webHidden/>
              </w:rPr>
            </w:r>
            <w:r>
              <w:rPr>
                <w:noProof/>
                <w:webHidden/>
              </w:rPr>
              <w:fldChar w:fldCharType="separate"/>
            </w:r>
            <w:r>
              <w:rPr>
                <w:noProof/>
                <w:webHidden/>
              </w:rPr>
              <w:t>11</w:t>
            </w:r>
            <w:r>
              <w:rPr>
                <w:noProof/>
                <w:webHidden/>
              </w:rPr>
              <w:fldChar w:fldCharType="end"/>
            </w:r>
          </w:hyperlink>
        </w:p>
        <w:p w14:paraId="2921E241" w14:textId="7E8C033A" w:rsidR="009E4FCF" w:rsidRDefault="009E4FCF">
          <w:pPr>
            <w:pStyle w:val="TOC3"/>
            <w:rPr>
              <w:rFonts w:asciiTheme="minorHAnsi" w:eastAsiaTheme="minorEastAsia" w:hAnsiTheme="minorHAnsi"/>
              <w:iCs w:val="0"/>
              <w:noProof/>
              <w:color w:val="auto"/>
              <w:sz w:val="22"/>
              <w:szCs w:val="28"/>
              <w:lang w:val="de-CH" w:eastAsia="zh-CN" w:bidi="th-TH"/>
            </w:rPr>
          </w:pPr>
          <w:hyperlink w:anchor="_Toc116554975" w:history="1">
            <w:r w:rsidRPr="004E6994">
              <w:rPr>
                <w:rStyle w:val="Hyperlink"/>
                <w:rFonts w:cs="Segoe UI"/>
                <w:noProof/>
              </w:rPr>
              <w:t>5.1.2</w:t>
            </w:r>
            <w:r>
              <w:rPr>
                <w:rFonts w:asciiTheme="minorHAnsi" w:eastAsiaTheme="minorEastAsia" w:hAnsiTheme="minorHAnsi"/>
                <w:iCs w:val="0"/>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_Toc116554975 \h </w:instrText>
            </w:r>
            <w:r>
              <w:rPr>
                <w:noProof/>
                <w:webHidden/>
              </w:rPr>
            </w:r>
            <w:r>
              <w:rPr>
                <w:noProof/>
                <w:webHidden/>
              </w:rPr>
              <w:fldChar w:fldCharType="separate"/>
            </w:r>
            <w:r>
              <w:rPr>
                <w:noProof/>
                <w:webHidden/>
              </w:rPr>
              <w:t>11</w:t>
            </w:r>
            <w:r>
              <w:rPr>
                <w:noProof/>
                <w:webHidden/>
              </w:rPr>
              <w:fldChar w:fldCharType="end"/>
            </w:r>
          </w:hyperlink>
        </w:p>
        <w:p w14:paraId="13F1974E" w14:textId="379F8104" w:rsidR="009E4FCF" w:rsidRDefault="009E4FCF">
          <w:pPr>
            <w:pStyle w:val="TOC3"/>
            <w:rPr>
              <w:rFonts w:asciiTheme="minorHAnsi" w:eastAsiaTheme="minorEastAsia" w:hAnsiTheme="minorHAnsi"/>
              <w:iCs w:val="0"/>
              <w:noProof/>
              <w:color w:val="auto"/>
              <w:sz w:val="22"/>
              <w:szCs w:val="28"/>
              <w:lang w:val="de-CH" w:eastAsia="zh-CN" w:bidi="th-TH"/>
            </w:rPr>
          </w:pPr>
          <w:hyperlink w:anchor="_Toc116554976" w:history="1">
            <w:r w:rsidRPr="004E6994">
              <w:rPr>
                <w:rStyle w:val="Hyperlink"/>
                <w:rFonts w:cs="Segoe UI"/>
                <w:noProof/>
              </w:rPr>
              <w:t>5.1.3</w:t>
            </w:r>
            <w:r>
              <w:rPr>
                <w:rFonts w:asciiTheme="minorHAnsi" w:eastAsiaTheme="minorEastAsia" w:hAnsiTheme="minorHAnsi"/>
                <w:iCs w:val="0"/>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_Toc116554976 \h </w:instrText>
            </w:r>
            <w:r>
              <w:rPr>
                <w:noProof/>
                <w:webHidden/>
              </w:rPr>
            </w:r>
            <w:r>
              <w:rPr>
                <w:noProof/>
                <w:webHidden/>
              </w:rPr>
              <w:fldChar w:fldCharType="separate"/>
            </w:r>
            <w:r>
              <w:rPr>
                <w:noProof/>
                <w:webHidden/>
              </w:rPr>
              <w:t>11</w:t>
            </w:r>
            <w:r>
              <w:rPr>
                <w:noProof/>
                <w:webHidden/>
              </w:rPr>
              <w:fldChar w:fldCharType="end"/>
            </w:r>
          </w:hyperlink>
        </w:p>
        <w:p w14:paraId="36464DF3" w14:textId="7E29C45F" w:rsidR="009E4FCF" w:rsidRDefault="009E4FCF">
          <w:pPr>
            <w:pStyle w:val="TOC1"/>
            <w:rPr>
              <w:rFonts w:asciiTheme="minorHAnsi" w:eastAsiaTheme="minorEastAsia" w:hAnsiTheme="minorHAnsi"/>
              <w:bCs w:val="0"/>
              <w:noProof/>
              <w:color w:val="auto"/>
              <w:szCs w:val="28"/>
              <w:lang w:val="de-CH" w:eastAsia="zh-CN" w:bidi="th-TH"/>
            </w:rPr>
          </w:pPr>
          <w:hyperlink w:anchor="_Toc116554977" w:history="1">
            <w:r w:rsidRPr="004E6994">
              <w:rPr>
                <w:rStyle w:val="Hyperlink"/>
                <w:noProof/>
              </w:rPr>
              <w:t>6.</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_Toc116554977 \h </w:instrText>
            </w:r>
            <w:r>
              <w:rPr>
                <w:noProof/>
                <w:webHidden/>
              </w:rPr>
            </w:r>
            <w:r>
              <w:rPr>
                <w:noProof/>
                <w:webHidden/>
              </w:rPr>
              <w:fldChar w:fldCharType="separate"/>
            </w:r>
            <w:r>
              <w:rPr>
                <w:noProof/>
                <w:webHidden/>
              </w:rPr>
              <w:t>12</w:t>
            </w:r>
            <w:r>
              <w:rPr>
                <w:noProof/>
                <w:webHidden/>
              </w:rPr>
              <w:fldChar w:fldCharType="end"/>
            </w:r>
          </w:hyperlink>
        </w:p>
        <w:p w14:paraId="4229291C" w14:textId="14891901" w:rsidR="009E4FCF" w:rsidRDefault="009E4FCF">
          <w:pPr>
            <w:pStyle w:val="TOC1"/>
            <w:rPr>
              <w:rFonts w:asciiTheme="minorHAnsi" w:eastAsiaTheme="minorEastAsia" w:hAnsiTheme="minorHAnsi"/>
              <w:bCs w:val="0"/>
              <w:noProof/>
              <w:color w:val="auto"/>
              <w:szCs w:val="28"/>
              <w:lang w:val="de-CH" w:eastAsia="zh-CN" w:bidi="th-TH"/>
            </w:rPr>
          </w:pPr>
          <w:hyperlink w:anchor="_Toc116554978" w:history="1">
            <w:r w:rsidRPr="004E6994">
              <w:rPr>
                <w:rStyle w:val="Hyperlink"/>
                <w:noProof/>
              </w:rPr>
              <w:t>7.</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_Toc116554978 \h </w:instrText>
            </w:r>
            <w:r>
              <w:rPr>
                <w:noProof/>
                <w:webHidden/>
              </w:rPr>
            </w:r>
            <w:r>
              <w:rPr>
                <w:noProof/>
                <w:webHidden/>
              </w:rPr>
              <w:fldChar w:fldCharType="separate"/>
            </w:r>
            <w:r>
              <w:rPr>
                <w:noProof/>
                <w:webHidden/>
              </w:rPr>
              <w:t>13</w:t>
            </w:r>
            <w:r>
              <w:rPr>
                <w:noProof/>
                <w:webHidden/>
              </w:rPr>
              <w:fldChar w:fldCharType="end"/>
            </w:r>
          </w:hyperlink>
        </w:p>
        <w:p w14:paraId="401AFC1A" w14:textId="4AF070BC" w:rsidR="009E4FCF" w:rsidRDefault="009E4FCF">
          <w:pPr>
            <w:pStyle w:val="TOC2"/>
            <w:rPr>
              <w:rFonts w:asciiTheme="minorHAnsi" w:eastAsiaTheme="minorEastAsia" w:hAnsiTheme="minorHAnsi"/>
              <w:noProof/>
              <w:color w:val="auto"/>
              <w:sz w:val="22"/>
              <w:szCs w:val="28"/>
              <w:lang w:val="de-CH" w:eastAsia="zh-CN" w:bidi="th-TH"/>
            </w:rPr>
          </w:pPr>
          <w:hyperlink w:anchor="_Toc116554979" w:history="1">
            <w:r w:rsidRPr="004E6994">
              <w:rPr>
                <w:rStyle w:val="Hyperlink"/>
                <w:rFonts w:cs="Segoe UI"/>
                <w:noProof/>
              </w:rPr>
              <w:t>7.1</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_Toc116554979 \h </w:instrText>
            </w:r>
            <w:r>
              <w:rPr>
                <w:noProof/>
                <w:webHidden/>
              </w:rPr>
            </w:r>
            <w:r>
              <w:rPr>
                <w:noProof/>
                <w:webHidden/>
              </w:rPr>
              <w:fldChar w:fldCharType="separate"/>
            </w:r>
            <w:r>
              <w:rPr>
                <w:noProof/>
                <w:webHidden/>
              </w:rPr>
              <w:t>13</w:t>
            </w:r>
            <w:r>
              <w:rPr>
                <w:noProof/>
                <w:webHidden/>
              </w:rPr>
              <w:fldChar w:fldCharType="end"/>
            </w:r>
          </w:hyperlink>
        </w:p>
        <w:p w14:paraId="66463E9F" w14:textId="451DB18F" w:rsidR="009E4FCF" w:rsidRDefault="009E4FCF">
          <w:pPr>
            <w:pStyle w:val="TOC2"/>
            <w:rPr>
              <w:rFonts w:asciiTheme="minorHAnsi" w:eastAsiaTheme="minorEastAsia" w:hAnsiTheme="minorHAnsi"/>
              <w:noProof/>
              <w:color w:val="auto"/>
              <w:sz w:val="22"/>
              <w:szCs w:val="28"/>
              <w:lang w:val="de-CH" w:eastAsia="zh-CN" w:bidi="th-TH"/>
            </w:rPr>
          </w:pPr>
          <w:hyperlink w:anchor="_Toc116554980" w:history="1">
            <w:r w:rsidRPr="004E6994">
              <w:rPr>
                <w:rStyle w:val="Hyperlink"/>
                <w:rFonts w:cs="Segoe UI"/>
                <w:noProof/>
              </w:rPr>
              <w:t>7.2</w:t>
            </w:r>
            <w:r>
              <w:rPr>
                <w:rFonts w:asciiTheme="minorHAnsi" w:eastAsiaTheme="minorEastAsia" w:hAnsiTheme="minorHAnsi"/>
                <w:noProof/>
                <w:color w:val="auto"/>
                <w:sz w:val="22"/>
                <w:szCs w:val="28"/>
                <w:lang w:val="de-CH" w:eastAsia="zh-CN" w:bidi="th-TH"/>
              </w:rPr>
              <w:tab/>
            </w:r>
            <w:r w:rsidRPr="004E6994">
              <w:rPr>
                <w:rStyle w:val="Hyperlink"/>
                <w:rFonts w:cs="Segoe UI"/>
                <w:noProof/>
              </w:rPr>
              <w:t>[UPDATE THE TABLE]</w:t>
            </w:r>
            <w:r>
              <w:rPr>
                <w:noProof/>
                <w:webHidden/>
              </w:rPr>
              <w:tab/>
            </w:r>
            <w:r>
              <w:rPr>
                <w:noProof/>
                <w:webHidden/>
              </w:rPr>
              <w:fldChar w:fldCharType="begin"/>
            </w:r>
            <w:r>
              <w:rPr>
                <w:noProof/>
                <w:webHidden/>
              </w:rPr>
              <w:instrText xml:space="preserve"> PAGEREF _Toc116554980 \h </w:instrText>
            </w:r>
            <w:r>
              <w:rPr>
                <w:noProof/>
                <w:webHidden/>
              </w:rPr>
            </w:r>
            <w:r>
              <w:rPr>
                <w:noProof/>
                <w:webHidden/>
              </w:rPr>
              <w:fldChar w:fldCharType="separate"/>
            </w:r>
            <w:r>
              <w:rPr>
                <w:noProof/>
                <w:webHidden/>
              </w:rPr>
              <w:t>13</w:t>
            </w:r>
            <w:r>
              <w:rPr>
                <w:noProof/>
                <w:webHidden/>
              </w:rPr>
              <w:fldChar w:fldCharType="end"/>
            </w:r>
          </w:hyperlink>
        </w:p>
        <w:p w14:paraId="2FDD370C" w14:textId="28F129C9" w:rsidR="009E4FCF" w:rsidRDefault="009E4FCF">
          <w:pPr>
            <w:pStyle w:val="TOC1"/>
            <w:rPr>
              <w:rFonts w:asciiTheme="minorHAnsi" w:eastAsiaTheme="minorEastAsia" w:hAnsiTheme="minorHAnsi"/>
              <w:bCs w:val="0"/>
              <w:noProof/>
              <w:color w:val="auto"/>
              <w:szCs w:val="28"/>
              <w:lang w:val="de-CH" w:eastAsia="zh-CN" w:bidi="th-TH"/>
            </w:rPr>
          </w:pPr>
          <w:hyperlink w:anchor="_Toc116554981" w:history="1">
            <w:r w:rsidRPr="004E6994">
              <w:rPr>
                <w:rStyle w:val="Hyperlink"/>
                <w:noProof/>
              </w:rPr>
              <w:t>8.</w:t>
            </w:r>
            <w:r>
              <w:rPr>
                <w:rFonts w:asciiTheme="minorHAnsi" w:eastAsiaTheme="minorEastAsia" w:hAnsiTheme="minorHAnsi"/>
                <w:bCs w:val="0"/>
                <w:noProof/>
                <w:color w:val="auto"/>
                <w:szCs w:val="28"/>
                <w:lang w:val="de-CH" w:eastAsia="zh-CN" w:bidi="th-TH"/>
              </w:rPr>
              <w:tab/>
            </w:r>
            <w:r w:rsidRPr="004E6994">
              <w:rPr>
                <w:rStyle w:val="Hyperlink"/>
                <w:noProof/>
              </w:rPr>
              <w:t>[UPDATE THE TABLE]</w:t>
            </w:r>
            <w:r>
              <w:rPr>
                <w:noProof/>
                <w:webHidden/>
              </w:rPr>
              <w:tab/>
            </w:r>
            <w:r>
              <w:rPr>
                <w:noProof/>
                <w:webHidden/>
              </w:rPr>
              <w:fldChar w:fldCharType="begin"/>
            </w:r>
            <w:r>
              <w:rPr>
                <w:noProof/>
                <w:webHidden/>
              </w:rPr>
              <w:instrText xml:space="preserve"> PAGEREF _Toc116554981 \h </w:instrText>
            </w:r>
            <w:r>
              <w:rPr>
                <w:noProof/>
                <w:webHidden/>
              </w:rPr>
            </w:r>
            <w:r>
              <w:rPr>
                <w:noProof/>
                <w:webHidden/>
              </w:rPr>
              <w:fldChar w:fldCharType="separate"/>
            </w:r>
            <w:r>
              <w:rPr>
                <w:noProof/>
                <w:webHidden/>
              </w:rPr>
              <w:t>14</w:t>
            </w:r>
            <w:r>
              <w:rPr>
                <w:noProof/>
                <w:webHidden/>
              </w:rPr>
              <w:fldChar w:fldCharType="end"/>
            </w:r>
          </w:hyperlink>
        </w:p>
        <w:p w14:paraId="6E6A2CF2" w14:textId="5495A6AB" w:rsidR="0047326D" w:rsidRPr="00392DFA" w:rsidRDefault="00EC2BD0" w:rsidP="00EC2BD0">
          <w:pPr>
            <w:rPr>
              <w:b/>
            </w:rPr>
          </w:pPr>
          <w:r w:rsidRPr="00392DFA">
            <w:rPr>
              <w:b/>
              <w:bCs/>
            </w:rPr>
            <w:fldChar w:fldCharType="end"/>
          </w:r>
        </w:p>
      </w:sdtContent>
    </w:sdt>
    <w:p w14:paraId="2D48B1E0" w14:textId="77777777" w:rsidR="00180901" w:rsidRDefault="00000000">
      <w:r>
        <w:br w:type="page"/>
      </w:r>
    </w:p>
    <w:p w14:paraId="58DC978B" w14:textId="77777777" w:rsidR="00180901" w:rsidRDefault="00000000">
      <w:pPr>
        <w:pStyle w:val="Heading1"/>
      </w:pPr>
      <w:bookmarkStart w:id="0" w:name="_Toc116554957"/>
      <w:r>
        <w:lastRenderedPageBreak/>
        <w:t>Requirements</w:t>
      </w:r>
      <w:bookmarkEnd w:id="0"/>
    </w:p>
    <w:p w14:paraId="21AEA00A" w14:textId="77777777" w:rsidR="00180901" w:rsidRDefault="00000000">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116554958"/>
      <w:r>
        <w:rPr>
          <w:rFonts w:cs="Segoe UI"/>
        </w:rPr>
        <w:t>References</w:t>
      </w:r>
      <w:bookmarkEnd w:id="1"/>
      <w:bookmarkEnd w:id="2"/>
      <w:bookmarkEnd w:id="3"/>
      <w:bookmarkEnd w:id="4"/>
      <w:bookmarkEnd w:id="5"/>
      <w:bookmarkEnd w:id="6"/>
      <w:bookmarkEnd w:id="7"/>
    </w:p>
    <w:p w14:paraId="433E72BA" w14:textId="77777777" w:rsidR="00180901" w:rsidRDefault="00000000">
      <w:r>
        <w:t>This specification sheet is based on Mr. Meier's question.</w:t>
      </w:r>
    </w:p>
    <w:p w14:paraId="4DC43445" w14:textId="77777777" w:rsidR="00180901" w:rsidRDefault="00000000">
      <w:pPr>
        <w:pStyle w:val="Heading2"/>
        <w:rPr>
          <w:rFonts w:cs="Segoe UI"/>
        </w:rPr>
      </w:pPr>
      <w:bookmarkStart w:id="8" w:name="_Toc361639522"/>
      <w:bookmarkStart w:id="9" w:name="_Toc361640034"/>
      <w:bookmarkStart w:id="10" w:name="_Toc361640290"/>
      <w:bookmarkStart w:id="11" w:name="_Toc361640617"/>
      <w:bookmarkStart w:id="12" w:name="_Toc361642376"/>
      <w:bookmarkStart w:id="13" w:name="_Toc361646559"/>
      <w:bookmarkStart w:id="14" w:name="_Toc116554959"/>
      <w:r>
        <w:rPr>
          <w:rFonts w:cs="Segoe UI"/>
        </w:rPr>
        <w:t>Summary and Objectives</w:t>
      </w:r>
      <w:bookmarkEnd w:id="8"/>
      <w:bookmarkEnd w:id="9"/>
      <w:bookmarkEnd w:id="10"/>
      <w:bookmarkEnd w:id="11"/>
      <w:bookmarkEnd w:id="12"/>
      <w:bookmarkEnd w:id="13"/>
      <w:bookmarkEnd w:id="14"/>
    </w:p>
    <w:p w14:paraId="7483E7D7" w14:textId="447D173B" w:rsidR="00D76450" w:rsidRDefault="00000000">
      <w:r>
        <w:t xml:space="preserve">Oertli would like to charge </w:t>
      </w:r>
      <w:r w:rsidRPr="00D76450">
        <w:rPr>
          <w:highlight w:val="green"/>
        </w:rPr>
        <w:t>customers an energy cost surcharge. For this purpose, the 'Percentage Surcharge' field</w:t>
      </w:r>
      <w:r>
        <w:t xml:space="preserve"> in the </w:t>
      </w:r>
      <w:r w:rsidRPr="00D76450">
        <w:rPr>
          <w:highlight w:val="yellow"/>
        </w:rPr>
        <w:t>document header of the sales documents of the proALPHA standard version can be used. However, the field cannot be predefined automatically</w:t>
      </w:r>
      <w:r>
        <w:t xml:space="preserve"> depending on the customer. For this reason, an automatism is to be developed which fills the field based on the part classification system assigned to the customer.</w:t>
      </w:r>
    </w:p>
    <w:p w14:paraId="353112AD" w14:textId="24D0C156" w:rsidR="00D76450" w:rsidRDefault="00D76450">
      <w:r w:rsidRPr="00D76450">
        <w:rPr>
          <w:cs/>
          <w:lang w:bidi="th-TH"/>
        </w:rPr>
        <w:t xml:space="preserve">ต้องการเรียกเก็บค่าใช้จ่ายด้านพลังงานเพิ่มเติมจากลูกค้า โดยใช้ช่อง </w:t>
      </w:r>
      <w:r>
        <w:t>'Percentage Surcharge</w:t>
      </w:r>
      <w:r>
        <w:rPr>
          <w:lang w:bidi="th-TH"/>
        </w:rPr>
        <w:t>’</w:t>
      </w:r>
      <w:r w:rsidRPr="00D76450">
        <w:rPr>
          <w:cs/>
          <w:lang w:bidi="th-TH"/>
        </w:rPr>
        <w:t xml:space="preserve"> ในส่วนหัวของเอกสารการขายในเวอร์ชันมาตรฐานของ </w:t>
      </w:r>
      <w:r w:rsidRPr="00D76450">
        <w:t xml:space="preserve">proALPHA </w:t>
      </w:r>
      <w:r w:rsidRPr="00D76450">
        <w:rPr>
          <w:cs/>
          <w:lang w:bidi="th-TH"/>
        </w:rPr>
        <w:t>อย่างไรก็ตาม ช่องนี้ไม่สามารถกำหนดค่าล่วงหน้าโดยอัตโนมัติตามลูกค้าได้ ด้วยเหตุนี้ จึงจำเป็นต้องพัฒนาระบบอัตโนมัติที่จะกรอกข้อมูลในช่องนี้โดยอิงจากระบบการจำแนกประเภทชิ้นส่วนที่กำหนดให้กับลูกค้า</w:t>
      </w:r>
    </w:p>
    <w:p w14:paraId="1732F0B8" w14:textId="77777777" w:rsidR="00180901" w:rsidRDefault="00000000">
      <w:pPr>
        <w:pStyle w:val="Heading2"/>
        <w:rPr>
          <w:rFonts w:cs="Segoe UI"/>
        </w:rPr>
      </w:pPr>
      <w:bookmarkStart w:id="15" w:name="_Toc361639523"/>
      <w:bookmarkStart w:id="16" w:name="_Toc361640035"/>
      <w:bookmarkStart w:id="17" w:name="_Toc361640291"/>
      <w:bookmarkStart w:id="18" w:name="_Toc361640618"/>
      <w:bookmarkStart w:id="19" w:name="_Toc361642377"/>
      <w:bookmarkStart w:id="20" w:name="_Toc361646560"/>
      <w:bookmarkStart w:id="21" w:name="_Toc116554960"/>
      <w:r>
        <w:rPr>
          <w:rFonts w:cs="Segoe UI"/>
        </w:rPr>
        <w:t>Description of requirements</w:t>
      </w:r>
      <w:bookmarkEnd w:id="15"/>
      <w:bookmarkEnd w:id="16"/>
      <w:bookmarkEnd w:id="17"/>
      <w:bookmarkEnd w:id="18"/>
      <w:bookmarkEnd w:id="19"/>
      <w:bookmarkEnd w:id="20"/>
      <w:bookmarkEnd w:id="21"/>
    </w:p>
    <w:p w14:paraId="1849726D" w14:textId="77777777" w:rsidR="00180901" w:rsidRDefault="00000000">
      <w:r>
        <w:t xml:space="preserve">During the order entry, the part classification system of the customer is to be checked. </w:t>
      </w:r>
      <w:r w:rsidRPr="00D76450">
        <w:rPr>
          <w:highlight w:val="green"/>
        </w:rPr>
        <w:t>If a specification has been assigned, the 'Per Surcharge' field</w:t>
      </w:r>
      <w:r>
        <w:t xml:space="preserve"> is to be filled automatically.</w:t>
      </w:r>
    </w:p>
    <w:p w14:paraId="2D5144AA" w14:textId="3E11A048" w:rsidR="00D76450" w:rsidRDefault="00D76450">
      <w:r>
        <w:rPr>
          <w:rFonts w:hint="cs"/>
          <w:cs/>
          <w:lang w:bidi="th-TH"/>
        </w:rPr>
        <w:t>ใ</w:t>
      </w:r>
      <w:r w:rsidRPr="00D76450">
        <w:rPr>
          <w:cs/>
          <w:lang w:bidi="th-TH"/>
        </w:rPr>
        <w:t>นระหว่างการบันทึกคำสั่งซื้อ จะต้องตรวจสอบระบบการจำแนกประเภทชิ้นส่วนของลูกค้า</w:t>
      </w:r>
      <w:r w:rsidRPr="00D76450">
        <w:t xml:space="preserve"> </w:t>
      </w:r>
      <w:r w:rsidRPr="00D76450">
        <w:rPr>
          <w:cs/>
          <w:lang w:bidi="th-TH"/>
        </w:rPr>
        <w:t xml:space="preserve">หากมีการกำหนดข้อกำหนดเฉพาะไว้ ช่อง </w:t>
      </w:r>
      <w:r w:rsidRPr="00D76450">
        <w:t>'</w:t>
      </w:r>
      <w:r w:rsidRPr="00D76450">
        <w:rPr>
          <w:cs/>
          <w:lang w:bidi="th-TH"/>
        </w:rPr>
        <w:t>ค่าธรรมเนียมเพิ่มเติมต่อชิ้น</w:t>
      </w:r>
      <w:r w:rsidRPr="00D76450">
        <w:t xml:space="preserve">' </w:t>
      </w:r>
      <w:r w:rsidRPr="00D76450">
        <w:rPr>
          <w:cs/>
          <w:lang w:bidi="th-TH"/>
        </w:rPr>
        <w:t>จะถูกกรอกโดยอัตโนมัติ</w:t>
      </w:r>
    </w:p>
    <w:p w14:paraId="54B7802F" w14:textId="77777777" w:rsidR="00180901" w:rsidRDefault="00000000">
      <w:pPr>
        <w:rPr>
          <w:lang w:bidi="th-TH"/>
        </w:rPr>
      </w:pPr>
      <w:r>
        <w:t xml:space="preserve">The part classification system and the feature have to be </w:t>
      </w:r>
      <w:r w:rsidRPr="00D76450">
        <w:rPr>
          <w:highlight w:val="green"/>
        </w:rPr>
        <w:t>defined in two new ACMs.</w:t>
      </w:r>
    </w:p>
    <w:p w14:paraId="0569745C" w14:textId="5431FF71" w:rsidR="00D76450" w:rsidRDefault="00D76450">
      <w:pPr>
        <w:rPr>
          <w:rFonts w:hint="cs"/>
          <w:lang w:bidi="th-TH"/>
        </w:rPr>
      </w:pPr>
      <w:r w:rsidRPr="00D76450">
        <w:rPr>
          <w:cs/>
          <w:lang w:bidi="th-TH"/>
        </w:rPr>
        <w:t xml:space="preserve">ระบบการจำแนกประเภทชิ้นส่วนและคุณลักษณะจะต้องถูกกำหนดใน </w:t>
      </w:r>
      <w:r w:rsidRPr="00D76450">
        <w:rPr>
          <w:lang w:bidi="th-TH"/>
        </w:rPr>
        <w:t xml:space="preserve">ACM </w:t>
      </w:r>
      <w:r w:rsidRPr="00D76450">
        <w:rPr>
          <w:cs/>
          <w:lang w:bidi="th-TH"/>
        </w:rPr>
        <w:t>ใหม่สองรายการ</w:t>
      </w:r>
    </w:p>
    <w:p w14:paraId="1EBD7AF2" w14:textId="77777777" w:rsidR="00180901" w:rsidRDefault="00000000">
      <w:pPr>
        <w:pStyle w:val="Heading2"/>
        <w:rPr>
          <w:rFonts w:cs="Segoe UI"/>
        </w:rPr>
      </w:pPr>
      <w:bookmarkStart w:id="22" w:name="_Toc361639524"/>
      <w:bookmarkStart w:id="23" w:name="_Toc361640036"/>
      <w:bookmarkStart w:id="24" w:name="_Toc361640292"/>
      <w:bookmarkStart w:id="25" w:name="_Toc361640619"/>
      <w:bookmarkStart w:id="26" w:name="_Toc361642378"/>
      <w:bookmarkStart w:id="27" w:name="_Toc361646561"/>
      <w:bookmarkStart w:id="28" w:name="_Toc116554961"/>
      <w:r>
        <w:rPr>
          <w:rFonts w:cs="Segoe UI"/>
        </w:rPr>
        <w:t>Requirements Glossary (Terminology)</w:t>
      </w:r>
      <w:bookmarkEnd w:id="22"/>
      <w:bookmarkEnd w:id="23"/>
      <w:bookmarkEnd w:id="24"/>
      <w:bookmarkEnd w:id="25"/>
      <w:bookmarkEnd w:id="26"/>
      <w:bookmarkEnd w:id="27"/>
      <w:bookmarkEnd w:id="28"/>
    </w:p>
    <w:p w14:paraId="02CD3F96"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2984C2FC"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662250A8" w14:textId="77777777" w:rsidR="00180901" w:rsidRDefault="00000000">
            <w:pPr>
              <w:rPr>
                <w:rFonts w:cs="Segoe UI"/>
              </w:rPr>
            </w:pPr>
            <w:r>
              <w:rPr>
                <w:rFonts w:cs="Segoe UI"/>
              </w:rPr>
              <w:t>Term</w:t>
            </w:r>
          </w:p>
        </w:tc>
        <w:tc>
          <w:tcPr>
            <w:tcW w:w="3669" w:type="pct"/>
          </w:tcPr>
          <w:p w14:paraId="4D7D2674"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640C24BC"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539057A" w14:textId="77777777" w:rsidR="00CE7CCA" w:rsidRPr="00392DFA" w:rsidRDefault="00CE7CCA" w:rsidP="007C7858">
            <w:pPr>
              <w:rPr>
                <w:rFonts w:cs="Segoe UI"/>
              </w:rPr>
            </w:pPr>
          </w:p>
        </w:tc>
        <w:tc>
          <w:tcPr>
            <w:tcW w:w="3669" w:type="pct"/>
          </w:tcPr>
          <w:p w14:paraId="5794018B"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7134D904"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0EA2813" w14:textId="77777777" w:rsidR="00CE7CCA" w:rsidRPr="00392DFA" w:rsidRDefault="00CE7CCA" w:rsidP="007C7858">
            <w:pPr>
              <w:rPr>
                <w:rFonts w:cs="Segoe UI"/>
              </w:rPr>
            </w:pPr>
          </w:p>
        </w:tc>
        <w:tc>
          <w:tcPr>
            <w:tcW w:w="3669" w:type="pct"/>
          </w:tcPr>
          <w:p w14:paraId="72102A54"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bl>
    <w:p w14:paraId="55391FC8" w14:textId="77777777" w:rsidR="00180901" w:rsidRDefault="00000000">
      <w:pPr>
        <w:spacing w:after="200" w:line="276" w:lineRule="auto"/>
        <w:rPr>
          <w:rFonts w:cs="Segoe UI"/>
        </w:rPr>
      </w:pPr>
      <w:r>
        <w:rPr>
          <w:rFonts w:cs="Segoe UI"/>
        </w:rPr>
        <w:br w:type="page"/>
      </w:r>
    </w:p>
    <w:p w14:paraId="0B852E3A" w14:textId="77777777" w:rsidR="00180901" w:rsidRDefault="00000000">
      <w:pPr>
        <w:pStyle w:val="Heading1"/>
      </w:pPr>
      <w:bookmarkStart w:id="29" w:name="_Toc361639525"/>
      <w:bookmarkStart w:id="30" w:name="_Toc361640037"/>
      <w:bookmarkStart w:id="31" w:name="_Toc361640293"/>
      <w:bookmarkStart w:id="32" w:name="_Toc361640620"/>
      <w:bookmarkStart w:id="33" w:name="_Toc361642379"/>
      <w:bookmarkStart w:id="34" w:name="_Toc361646562"/>
      <w:bookmarkStart w:id="35" w:name="_Toc116554962"/>
      <w:r>
        <w:lastRenderedPageBreak/>
        <w:t>Functional design</w:t>
      </w:r>
      <w:bookmarkEnd w:id="29"/>
      <w:bookmarkEnd w:id="30"/>
      <w:bookmarkEnd w:id="31"/>
      <w:bookmarkEnd w:id="32"/>
      <w:bookmarkEnd w:id="33"/>
      <w:bookmarkEnd w:id="34"/>
      <w:bookmarkEnd w:id="35"/>
    </w:p>
    <w:p w14:paraId="0F4B1022" w14:textId="77777777" w:rsidR="00180901" w:rsidRDefault="00000000">
      <w:pPr>
        <w:pStyle w:val="Heading2"/>
        <w:rPr>
          <w:rFonts w:cs="Segoe UI"/>
        </w:rPr>
      </w:pPr>
      <w:bookmarkStart w:id="36" w:name="_Toc361639527"/>
      <w:bookmarkStart w:id="37" w:name="_Toc361640039"/>
      <w:bookmarkStart w:id="38" w:name="_Toc361640295"/>
      <w:bookmarkStart w:id="39" w:name="_Toc361640622"/>
      <w:bookmarkStart w:id="40" w:name="_Toc361642381"/>
      <w:bookmarkStart w:id="41" w:name="_Toc361646564"/>
      <w:bookmarkStart w:id="42" w:name="_Toc116554963"/>
      <w:r>
        <w:rPr>
          <w:rFonts w:cs="Segoe UI"/>
        </w:rPr>
        <w:t>Description of the solution</w:t>
      </w:r>
      <w:bookmarkEnd w:id="36"/>
      <w:bookmarkEnd w:id="37"/>
      <w:bookmarkEnd w:id="38"/>
      <w:bookmarkEnd w:id="39"/>
      <w:bookmarkEnd w:id="40"/>
      <w:bookmarkEnd w:id="41"/>
      <w:bookmarkEnd w:id="42"/>
    </w:p>
    <w:p w14:paraId="7D23B339" w14:textId="77777777" w:rsidR="0099108B" w:rsidRPr="0099108B" w:rsidRDefault="0099108B" w:rsidP="0099108B"/>
    <w:p w14:paraId="4DB6B082" w14:textId="77777777" w:rsidR="00180901" w:rsidRDefault="00000000">
      <w:pPr>
        <w:spacing w:before="0" w:after="200" w:line="276" w:lineRule="auto"/>
        <w:rPr>
          <w:lang w:bidi="th-TH"/>
        </w:rPr>
      </w:pPr>
      <w:bookmarkStart w:id="43" w:name="_Toc361639533"/>
      <w:bookmarkStart w:id="44" w:name="_Toc361640041"/>
      <w:bookmarkStart w:id="45" w:name="_Toc361640297"/>
      <w:bookmarkStart w:id="46" w:name="_Toc361640624"/>
      <w:bookmarkStart w:id="47" w:name="_Toc361642383"/>
      <w:bookmarkStart w:id="48" w:name="_Toc361646566"/>
      <w:r>
        <w:rPr>
          <w:rFonts w:cs="Segoe UI"/>
        </w:rPr>
        <w:t>It is possible to create a part classification system in the customer master files and assign it to the customer. Here's an example (all proALPHA standard):</w:t>
      </w:r>
    </w:p>
    <w:p w14:paraId="47B25736" w14:textId="0DC18A6C" w:rsidR="009B444E" w:rsidRDefault="009B444E">
      <w:pPr>
        <w:spacing w:before="0" w:after="200" w:line="276" w:lineRule="auto"/>
        <w:rPr>
          <w:rFonts w:cs="Segoe UI"/>
        </w:rPr>
      </w:pPr>
      <w:r w:rsidRPr="009B444E">
        <w:rPr>
          <w:rFonts w:cs="Segoe UI"/>
          <w:noProof/>
        </w:rPr>
        <w:drawing>
          <wp:inline distT="0" distB="0" distL="0" distR="0" wp14:anchorId="6848C4A1" wp14:editId="3916E439">
            <wp:extent cx="3930555" cy="3215909"/>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5342" cy="3219825"/>
                    </a:xfrm>
                    <a:prstGeom prst="rect">
                      <a:avLst/>
                    </a:prstGeom>
                  </pic:spPr>
                </pic:pic>
              </a:graphicData>
            </a:graphic>
          </wp:inline>
        </w:drawing>
      </w:r>
    </w:p>
    <w:p w14:paraId="54E81AE3" w14:textId="68C1BDA0" w:rsidR="009B444E" w:rsidRDefault="009B444E">
      <w:pPr>
        <w:spacing w:before="0" w:after="200" w:line="276" w:lineRule="auto"/>
        <w:rPr>
          <w:rFonts w:cs="Segoe UI"/>
        </w:rPr>
      </w:pPr>
      <w:r w:rsidRPr="009B444E">
        <w:rPr>
          <w:rFonts w:cs="Segoe UI"/>
          <w:noProof/>
        </w:rPr>
        <w:drawing>
          <wp:inline distT="0" distB="0" distL="0" distR="0" wp14:anchorId="55ECA2A5" wp14:editId="247DF273">
            <wp:extent cx="3930015" cy="3275012"/>
            <wp:effectExtent l="0" t="0" r="0" b="19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2487" cy="3285405"/>
                    </a:xfrm>
                    <a:prstGeom prst="rect">
                      <a:avLst/>
                    </a:prstGeom>
                  </pic:spPr>
                </pic:pic>
              </a:graphicData>
            </a:graphic>
          </wp:inline>
        </w:drawing>
      </w:r>
    </w:p>
    <w:p w14:paraId="6B9499BC" w14:textId="77777777" w:rsidR="009B444E" w:rsidRDefault="009B444E">
      <w:pPr>
        <w:spacing w:before="0" w:after="200" w:line="276" w:lineRule="auto"/>
        <w:rPr>
          <w:rFonts w:cs="Segoe UI"/>
        </w:rPr>
      </w:pPr>
    </w:p>
    <w:p w14:paraId="749E41FE" w14:textId="77777777" w:rsidR="00180901" w:rsidRDefault="00000000">
      <w:pPr>
        <w:spacing w:before="0" w:after="200" w:line="276" w:lineRule="auto"/>
        <w:rPr>
          <w:rFonts w:cs="Segoe UI"/>
        </w:rPr>
      </w:pPr>
      <w:r>
        <w:rPr>
          <w:rFonts w:cs="Segoe UI"/>
          <w:noProof/>
        </w:rPr>
        <w:lastRenderedPageBreak/>
        <w:drawing>
          <wp:inline distT="0" distB="0" distL="0" distR="0" wp14:anchorId="6447D295" wp14:editId="1283B133">
            <wp:extent cx="3971499" cy="305489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5396" cy="3065585"/>
                    </a:xfrm>
                    <a:prstGeom prst="rect">
                      <a:avLst/>
                    </a:prstGeom>
                  </pic:spPr>
                </pic:pic>
              </a:graphicData>
            </a:graphic>
          </wp:inline>
        </w:drawing>
      </w:r>
    </w:p>
    <w:p w14:paraId="37285761" w14:textId="5B9E0C07" w:rsidR="009B444E" w:rsidRDefault="009B444E">
      <w:pPr>
        <w:spacing w:before="0" w:after="200" w:line="276" w:lineRule="auto"/>
        <w:rPr>
          <w:rFonts w:cs="Segoe UI"/>
        </w:rPr>
      </w:pPr>
    </w:p>
    <w:p w14:paraId="76569426" w14:textId="77777777" w:rsidR="00180901" w:rsidRDefault="00000000">
      <w:pPr>
        <w:spacing w:before="0" w:after="200" w:line="276" w:lineRule="auto"/>
        <w:rPr>
          <w:lang w:bidi="th-TH"/>
        </w:rPr>
      </w:pPr>
      <w:r>
        <w:rPr>
          <w:rFonts w:cs="Segoe UI"/>
        </w:rPr>
        <w:t>After the part classification system has been created, it can be assigned to the customer:</w:t>
      </w:r>
    </w:p>
    <w:p w14:paraId="5D57CA95" w14:textId="7F691775" w:rsidR="00D76450" w:rsidRPr="00D76450" w:rsidRDefault="00D76450">
      <w:pPr>
        <w:spacing w:before="0" w:after="200" w:line="276" w:lineRule="auto"/>
        <w:rPr>
          <w:rFonts w:hint="cs"/>
          <w:lang w:bidi="th-TH"/>
        </w:rPr>
      </w:pPr>
      <w:r w:rsidRPr="00D76450">
        <w:rPr>
          <w:cs/>
          <w:lang w:bidi="th-TH"/>
        </w:rPr>
        <w:t>หลังจากสร้างระบบการจำแนกประเภทชิ้นส่วนแล้ว ก็สามารถกำหนดระบบดังกล่าวให้กับลูกค้าได้</w:t>
      </w:r>
      <w:r w:rsidRPr="00D76450">
        <w:rPr>
          <w:lang w:bidi="th-TH"/>
        </w:rPr>
        <w:t>:</w:t>
      </w:r>
    </w:p>
    <w:p w14:paraId="27029771" w14:textId="369BDA78" w:rsidR="008A0073" w:rsidRDefault="008A0073">
      <w:pPr>
        <w:spacing w:before="0" w:after="200" w:line="276" w:lineRule="auto"/>
        <w:rPr>
          <w:rFonts w:cs="Segoe UI"/>
        </w:rPr>
      </w:pPr>
      <w:r w:rsidRPr="008A0073">
        <w:rPr>
          <w:rFonts w:cs="Segoe UI"/>
          <w:noProof/>
        </w:rPr>
        <w:drawing>
          <wp:inline distT="0" distB="0" distL="0" distR="0" wp14:anchorId="645169FE" wp14:editId="510D67E7">
            <wp:extent cx="5579745" cy="1793240"/>
            <wp:effectExtent l="0" t="0" r="190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793240"/>
                    </a:xfrm>
                    <a:prstGeom prst="rect">
                      <a:avLst/>
                    </a:prstGeom>
                  </pic:spPr>
                </pic:pic>
              </a:graphicData>
            </a:graphic>
          </wp:inline>
        </w:drawing>
      </w:r>
    </w:p>
    <w:p w14:paraId="14190A6F" w14:textId="61B0FE2E" w:rsidR="008A0073" w:rsidRDefault="008A0073">
      <w:pPr>
        <w:spacing w:before="0" w:after="200" w:line="276" w:lineRule="auto"/>
        <w:rPr>
          <w:rFonts w:cs="Segoe UI"/>
        </w:rPr>
      </w:pPr>
    </w:p>
    <w:p w14:paraId="727E5EC7" w14:textId="77777777" w:rsidR="00180901" w:rsidRDefault="00000000">
      <w:pPr>
        <w:spacing w:before="0" w:after="200" w:line="276" w:lineRule="auto"/>
        <w:rPr>
          <w:rFonts w:cs="Segoe UI"/>
        </w:rPr>
      </w:pPr>
      <w:r>
        <w:rPr>
          <w:rFonts w:cs="Segoe UI"/>
        </w:rPr>
        <w:t xml:space="preserve">In this case, the customer has assigned an energy </w:t>
      </w:r>
      <w:r w:rsidRPr="00D76450">
        <w:rPr>
          <w:rFonts w:cs="Segoe UI"/>
          <w:highlight w:val="green"/>
        </w:rPr>
        <w:t>cost surcharge of 10%.</w:t>
      </w:r>
    </w:p>
    <w:p w14:paraId="1701D44C" w14:textId="000F8330" w:rsidR="0099108B" w:rsidRDefault="00D76450">
      <w:pPr>
        <w:spacing w:before="0" w:after="200" w:line="276" w:lineRule="auto"/>
        <w:rPr>
          <w:rFonts w:cs="Segoe UI"/>
        </w:rPr>
      </w:pPr>
      <w:r w:rsidRPr="00D76450">
        <w:rPr>
          <w:rFonts w:ascii="Browallia New" w:hAnsi="Browallia New" w:cs="Browallia New" w:hint="cs"/>
          <w:cs/>
          <w:lang w:bidi="th-TH"/>
        </w:rPr>
        <w:t>ในกรณีนี้</w:t>
      </w:r>
      <w:r w:rsidRPr="00D76450">
        <w:rPr>
          <w:rFonts w:cs="Segoe UI"/>
          <w:cs/>
          <w:lang w:bidi="th-TH"/>
        </w:rPr>
        <w:t xml:space="preserve"> </w:t>
      </w:r>
      <w:r w:rsidRPr="00D76450">
        <w:rPr>
          <w:rFonts w:ascii="Browallia New" w:hAnsi="Browallia New" w:cs="Browallia New" w:hint="cs"/>
          <w:cs/>
          <w:lang w:bidi="th-TH"/>
        </w:rPr>
        <w:t>ลูกค้าถูกเรียกเก็บค่าธรรมเนียมเพิ่มเติมด้านพลังงาน</w:t>
      </w:r>
      <w:r w:rsidRPr="00D76450">
        <w:rPr>
          <w:rFonts w:cs="Segoe UI"/>
          <w:cs/>
          <w:lang w:bidi="th-TH"/>
        </w:rPr>
        <w:t xml:space="preserve"> </w:t>
      </w:r>
      <w:r w:rsidRPr="00D76450">
        <w:rPr>
          <w:rFonts w:cs="Segoe UI"/>
        </w:rPr>
        <w:t>10%</w:t>
      </w:r>
    </w:p>
    <w:p w14:paraId="7506E490" w14:textId="77777777" w:rsidR="00180901" w:rsidRDefault="00000000">
      <w:pPr>
        <w:spacing w:before="0" w:after="200" w:line="276" w:lineRule="auto"/>
        <w:rPr>
          <w:rFonts w:cs="Segoe UI"/>
        </w:rPr>
      </w:pPr>
      <w:r>
        <w:rPr>
          <w:rFonts w:cs="Segoe UI"/>
        </w:rPr>
        <w:t xml:space="preserve">When an order is created, this </w:t>
      </w:r>
      <w:r w:rsidRPr="00D76450">
        <w:rPr>
          <w:rFonts w:cs="Segoe UI"/>
          <w:highlight w:val="green"/>
        </w:rPr>
        <w:t>specification is to be queried and the 'Percentage Surcharge' field (V_Belegkopf. gdZuschlag5)</w:t>
      </w:r>
      <w:r>
        <w:rPr>
          <w:rFonts w:cs="Segoe UI"/>
        </w:rPr>
        <w:t xml:space="preserve"> is to be automatically filled:</w:t>
      </w:r>
    </w:p>
    <w:p w14:paraId="253F7A06" w14:textId="72673DAC" w:rsidR="00D76450" w:rsidRDefault="00D76450">
      <w:pPr>
        <w:spacing w:before="0" w:after="200" w:line="276" w:lineRule="auto"/>
        <w:rPr>
          <w:rFonts w:cs="Segoe UI"/>
        </w:rPr>
      </w:pPr>
      <w:r w:rsidRPr="00D76450">
        <w:rPr>
          <w:rFonts w:ascii="Browallia New" w:hAnsi="Browallia New" w:cs="Browallia New" w:hint="cs"/>
          <w:cs/>
          <w:lang w:bidi="th-TH"/>
        </w:rPr>
        <w:t>เมื่อมีการสร้างคำสั่งซื้อ</w:t>
      </w:r>
      <w:r w:rsidRPr="00D76450">
        <w:rPr>
          <w:rFonts w:cs="Segoe UI"/>
          <w:cs/>
          <w:lang w:bidi="th-TH"/>
        </w:rPr>
        <w:t xml:space="preserve"> </w:t>
      </w:r>
      <w:r w:rsidRPr="00D76450">
        <w:rPr>
          <w:rFonts w:ascii="Browallia New" w:hAnsi="Browallia New" w:cs="Browallia New" w:hint="cs"/>
          <w:cs/>
          <w:lang w:bidi="th-TH"/>
        </w:rPr>
        <w:t>ระบบจะสอบถามข้อมูลจำเพาะนี้</w:t>
      </w:r>
      <w:r w:rsidRPr="00D76450">
        <w:rPr>
          <w:rFonts w:cs="Segoe UI"/>
          <w:cs/>
          <w:lang w:bidi="th-TH"/>
        </w:rPr>
        <w:t xml:space="preserve"> </w:t>
      </w:r>
      <w:r w:rsidRPr="00D76450">
        <w:rPr>
          <w:rFonts w:ascii="Browallia New" w:hAnsi="Browallia New" w:cs="Browallia New" w:hint="cs"/>
          <w:cs/>
          <w:lang w:bidi="th-TH"/>
        </w:rPr>
        <w:t>และกรอกฟิลด์</w:t>
      </w:r>
      <w:r w:rsidRPr="00D76450">
        <w:rPr>
          <w:rFonts w:cs="Segoe UI"/>
          <w:cs/>
          <w:lang w:bidi="th-TH"/>
        </w:rPr>
        <w:t xml:space="preserve"> </w:t>
      </w:r>
      <w:r>
        <w:rPr>
          <w:rFonts w:cs="Segoe UI"/>
        </w:rPr>
        <w:t xml:space="preserve">'Percentage Surcharge' </w:t>
      </w:r>
      <w:r w:rsidRPr="00D76450">
        <w:rPr>
          <w:rFonts w:cs="Segoe UI"/>
        </w:rPr>
        <w:t xml:space="preserve">(V_Belegkopf.gdZuschlag5) </w:t>
      </w:r>
      <w:r w:rsidRPr="00D76450">
        <w:rPr>
          <w:rFonts w:ascii="Browallia New" w:hAnsi="Browallia New" w:cs="Browallia New" w:hint="cs"/>
          <w:cs/>
          <w:lang w:bidi="th-TH"/>
        </w:rPr>
        <w:t>โดยอัตโนมัติ</w:t>
      </w:r>
      <w:r w:rsidRPr="00D76450">
        <w:rPr>
          <w:rFonts w:cs="Segoe UI"/>
        </w:rPr>
        <w:t>:</w:t>
      </w:r>
    </w:p>
    <w:p w14:paraId="247B5449" w14:textId="77777777" w:rsidR="00180901" w:rsidRDefault="00000000">
      <w:pPr>
        <w:spacing w:before="0" w:after="200" w:line="276" w:lineRule="auto"/>
        <w:rPr>
          <w:rFonts w:cs="Segoe UI"/>
        </w:rPr>
      </w:pPr>
      <w:r>
        <w:rPr>
          <w:rFonts w:cs="Segoe UI"/>
          <w:noProof/>
        </w:rPr>
        <w:lastRenderedPageBreak/>
        <w:drawing>
          <wp:inline distT="0" distB="0" distL="0" distR="0" wp14:anchorId="2CB9558B" wp14:editId="3F3EAB44">
            <wp:extent cx="5579745" cy="4335145"/>
            <wp:effectExtent l="0" t="0" r="1905" b="825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4335145"/>
                    </a:xfrm>
                    <a:prstGeom prst="rect">
                      <a:avLst/>
                    </a:prstGeom>
                  </pic:spPr>
                </pic:pic>
              </a:graphicData>
            </a:graphic>
          </wp:inline>
        </w:drawing>
      </w:r>
    </w:p>
    <w:p w14:paraId="544E37F9" w14:textId="5D89B6B8" w:rsidR="0099108B" w:rsidRDefault="0099108B">
      <w:pPr>
        <w:spacing w:before="0" w:after="200" w:line="276" w:lineRule="auto"/>
        <w:rPr>
          <w:rFonts w:cs="Segoe UI"/>
        </w:rPr>
      </w:pPr>
    </w:p>
    <w:p w14:paraId="2A5D449F" w14:textId="77777777" w:rsidR="00180901" w:rsidRDefault="00000000">
      <w:pPr>
        <w:pStyle w:val="AufzhlungE1"/>
      </w:pPr>
      <w:r>
        <w:t xml:space="preserve">The </w:t>
      </w:r>
      <w:r w:rsidRPr="00D76450">
        <w:rPr>
          <w:highlight w:val="green"/>
        </w:rPr>
        <w:t>key of the specification corresponds</w:t>
      </w:r>
      <w:r>
        <w:t xml:space="preserve"> to the percentage that </w:t>
      </w:r>
      <w:r w:rsidRPr="00D76450">
        <w:rPr>
          <w:highlight w:val="green"/>
        </w:rPr>
        <w:t>has to be entered in the order header</w:t>
      </w:r>
      <w:r>
        <w:t>.</w:t>
      </w:r>
    </w:p>
    <w:p w14:paraId="07DCFA8D" w14:textId="224753F2" w:rsidR="00D76450" w:rsidRDefault="00D76450" w:rsidP="00D76450">
      <w:pPr>
        <w:pStyle w:val="AufzhlungE1"/>
        <w:numPr>
          <w:ilvl w:val="0"/>
          <w:numId w:val="0"/>
        </w:numPr>
        <w:ind w:left="284"/>
      </w:pPr>
      <w:r w:rsidRPr="00D76450">
        <w:rPr>
          <w:cs/>
          <w:lang w:bidi="th-TH"/>
        </w:rPr>
        <w:t>รหัสของข้อกำหนดจะตรงกับเปอร์เซ็นต์ที่ต้องป้อนในส่วนหัวของคำสั่งซื้อ</w:t>
      </w:r>
    </w:p>
    <w:p w14:paraId="571E41E8" w14:textId="77777777" w:rsidR="00180901" w:rsidRDefault="00000000">
      <w:pPr>
        <w:pStyle w:val="AufzhlungE1"/>
      </w:pPr>
      <w:r w:rsidRPr="00D76450">
        <w:rPr>
          <w:highlight w:val="green"/>
        </w:rPr>
        <w:t>Pricing should continue to work like in the proALPHA</w:t>
      </w:r>
      <w:r>
        <w:t xml:space="preserve"> standard version.</w:t>
      </w:r>
    </w:p>
    <w:p w14:paraId="7A7E837F" w14:textId="2CCF7BA6" w:rsidR="00D76450" w:rsidRDefault="00D76450" w:rsidP="00D76450">
      <w:pPr>
        <w:pStyle w:val="AufzhlungE1"/>
        <w:numPr>
          <w:ilvl w:val="0"/>
          <w:numId w:val="0"/>
        </w:numPr>
        <w:ind w:left="284"/>
      </w:pPr>
      <w:r w:rsidRPr="00D76450">
        <w:rPr>
          <w:cs/>
          <w:lang w:bidi="th-TH"/>
        </w:rPr>
        <w:t xml:space="preserve">การกำหนดราคาควรยังคงทำงานเหมือนกับในเวอร์ชันมาตรฐานของ </w:t>
      </w:r>
      <w:r w:rsidRPr="00D76450">
        <w:t>proALPHA</w:t>
      </w:r>
    </w:p>
    <w:p w14:paraId="3ED33953" w14:textId="77777777" w:rsidR="00180901" w:rsidRDefault="00000000">
      <w:pPr>
        <w:pStyle w:val="AufzhlungE1"/>
      </w:pPr>
      <w:r>
        <w:t xml:space="preserve">If the </w:t>
      </w:r>
      <w:r w:rsidRPr="00D76450">
        <w:rPr>
          <w:highlight w:val="green"/>
        </w:rPr>
        <w:t>specification is empty</w:t>
      </w:r>
      <w:r>
        <w:t xml:space="preserve"> or the part classification system is </w:t>
      </w:r>
      <w:r w:rsidRPr="00D76450">
        <w:rPr>
          <w:highlight w:val="green"/>
        </w:rPr>
        <w:t>not assigned to the customer of the order, the proALPHA standard version is to apply.</w:t>
      </w:r>
    </w:p>
    <w:p w14:paraId="76B2481B" w14:textId="3947279B" w:rsidR="00D76450" w:rsidRDefault="00D76450" w:rsidP="00D76450">
      <w:pPr>
        <w:pStyle w:val="AufzhlungE1"/>
        <w:numPr>
          <w:ilvl w:val="0"/>
          <w:numId w:val="0"/>
        </w:numPr>
        <w:ind w:left="284"/>
      </w:pPr>
      <w:r w:rsidRPr="00D76450">
        <w:rPr>
          <w:cs/>
          <w:lang w:bidi="th-TH"/>
        </w:rPr>
        <w:t xml:space="preserve">หากข้อมูลจำเพาะว่างเปล่า หรือระบบการจำแนกประเภทชิ้นส่วนไม่ได้ถูกกำหนดให้กับลูกค้าผู้สั่งซื้อ จะต้องใช้เวอร์ชันมาตรฐาน </w:t>
      </w:r>
      <w:r w:rsidRPr="00D76450">
        <w:t>proALPHA</w:t>
      </w:r>
    </w:p>
    <w:p w14:paraId="484AE90A" w14:textId="77777777" w:rsidR="00180901" w:rsidRDefault="00000000">
      <w:pPr>
        <w:pStyle w:val="AufzhlungE1"/>
      </w:pPr>
      <w:r>
        <w:t xml:space="preserve">The part classification system and the feature to be </w:t>
      </w:r>
      <w:r w:rsidRPr="00D76450">
        <w:rPr>
          <w:highlight w:val="green"/>
        </w:rPr>
        <w:t>read out are defined in two new ACM parameters</w:t>
      </w:r>
      <w:r>
        <w:t xml:space="preserve"> (the data above are only examples).</w:t>
      </w:r>
    </w:p>
    <w:p w14:paraId="237AAE76" w14:textId="5EFABD88" w:rsidR="00D76450" w:rsidRDefault="00D76450" w:rsidP="00D76450">
      <w:pPr>
        <w:pStyle w:val="AufzhlungE1"/>
        <w:numPr>
          <w:ilvl w:val="0"/>
          <w:numId w:val="0"/>
        </w:numPr>
        <w:ind w:left="284"/>
      </w:pPr>
      <w:r w:rsidRPr="00D76450">
        <w:rPr>
          <w:cs/>
          <w:lang w:bidi="th-TH"/>
        </w:rPr>
        <w:t xml:space="preserve">ระบบการจำแนกประเภทชิ้นส่วนและคุณลักษณะที่จะอ่านค่าถูกกำหนดไว้ในพารามิเตอร์ </w:t>
      </w:r>
      <w:r w:rsidRPr="00D76450">
        <w:t xml:space="preserve">ACM </w:t>
      </w:r>
      <w:r w:rsidRPr="00D76450">
        <w:rPr>
          <w:cs/>
          <w:lang w:bidi="th-TH"/>
        </w:rPr>
        <w:t>ใหม่สองตัว (ข้อมูลข้างต้นเป็นเพียงตัวอย่างเท่านั้น</w:t>
      </w:r>
      <w:r w:rsidRPr="00D76450">
        <w:t>)</w:t>
      </w:r>
    </w:p>
    <w:p w14:paraId="7CDAEDD6" w14:textId="77777777" w:rsidR="00180901" w:rsidRDefault="00000000">
      <w:pPr>
        <w:pStyle w:val="AufzhlungE1"/>
      </w:pPr>
      <w:r>
        <w:t>The field is to be adopted for all sequential documents (shipping document, invoice) (even if the shipping document is created by staging).</w:t>
      </w:r>
    </w:p>
    <w:p w14:paraId="75E31656" w14:textId="4163258B" w:rsidR="00180901" w:rsidRPr="00D76450" w:rsidRDefault="00D76450" w:rsidP="00D76450">
      <w:pPr>
        <w:pStyle w:val="AufzhlungE1"/>
        <w:numPr>
          <w:ilvl w:val="0"/>
          <w:numId w:val="0"/>
        </w:numPr>
        <w:ind w:left="284"/>
      </w:pPr>
      <w:r w:rsidRPr="00D76450">
        <w:rPr>
          <w:cs/>
          <w:lang w:bidi="th-TH"/>
        </w:rPr>
        <w:lastRenderedPageBreak/>
        <w:t>ต้องนำฟิลด์นี้ไปใช้กับเอกสารลำดับทั้งหมด (เอกสารการจัดส่งสินค้า ใบแจ้งหนี้) (แม้ว่าเอกสารการจัดส่งสินค้าจะถูกสร้างขึ้นในขั้นตอนการเตรียมการก็ตาม</w:t>
      </w:r>
      <w:r w:rsidRPr="00D76450">
        <w:t>)</w:t>
      </w:r>
      <w:bookmarkStart w:id="49" w:name="_Toc116554964"/>
    </w:p>
    <w:p w14:paraId="23DCDB27" w14:textId="77777777" w:rsidR="00180901" w:rsidRDefault="00000000">
      <w:pPr>
        <w:pStyle w:val="Heading2"/>
        <w:rPr>
          <w:rFonts w:cs="Segoe UI"/>
        </w:rPr>
      </w:pPr>
      <w:r>
        <w:rPr>
          <w:rFonts w:cs="Segoe UI"/>
        </w:rPr>
        <w:t>Differentiation</w:t>
      </w:r>
      <w:bookmarkEnd w:id="43"/>
      <w:bookmarkEnd w:id="44"/>
      <w:bookmarkEnd w:id="45"/>
      <w:bookmarkEnd w:id="46"/>
      <w:bookmarkEnd w:id="47"/>
      <w:bookmarkEnd w:id="48"/>
      <w:bookmarkEnd w:id="49"/>
    </w:p>
    <w:p w14:paraId="6AD02F06" w14:textId="77777777" w:rsidR="00180901" w:rsidRDefault="00000000">
      <w:pPr>
        <w:rPr>
          <w:rFonts w:cs="Segoe UI"/>
        </w:rPr>
      </w:pPr>
      <w:r>
        <w:rPr>
          <w:rFonts w:cs="Segoe UI"/>
        </w:rPr>
        <w:t>The customization refers to the tables, fields and programs mentioned.</w:t>
      </w:r>
    </w:p>
    <w:p w14:paraId="4FA8DA70" w14:textId="77777777" w:rsidR="00180901" w:rsidRDefault="00000000">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1BD0CBD6" w14:textId="77777777" w:rsidR="00180901" w:rsidRDefault="00000000">
      <w:pPr>
        <w:rPr>
          <w:rFonts w:cs="Segoe UI"/>
        </w:rPr>
      </w:pPr>
      <w:r>
        <w:rPr>
          <w:rFonts w:cs="Segoe UI"/>
        </w:rPr>
        <w:t xml:space="preserve">Changes to adjacent modules/programs must be described and defined in the specifications sheet.  </w:t>
      </w:r>
    </w:p>
    <w:p w14:paraId="10D6652D" w14:textId="77777777" w:rsidR="00E6027D" w:rsidRPr="00392DFA" w:rsidRDefault="00E6027D" w:rsidP="000E518E">
      <w:pPr>
        <w:rPr>
          <w:rFonts w:cs="Segoe UI"/>
        </w:rPr>
      </w:pPr>
    </w:p>
    <w:p w14:paraId="34289FB8" w14:textId="77777777" w:rsidR="00180901" w:rsidRDefault="00000000">
      <w:pPr>
        <w:spacing w:after="200" w:line="276" w:lineRule="auto"/>
        <w:rPr>
          <w:rFonts w:cs="Segoe UI"/>
        </w:rPr>
      </w:pPr>
      <w:r>
        <w:rPr>
          <w:rFonts w:cs="Segoe UI"/>
        </w:rPr>
        <w:br w:type="page"/>
      </w:r>
    </w:p>
    <w:p w14:paraId="15841A8E" w14:textId="77777777" w:rsidR="00180901" w:rsidRDefault="00000000">
      <w:pPr>
        <w:pStyle w:val="Heading1"/>
      </w:pPr>
      <w:bookmarkStart w:id="50" w:name="_Toc361639534"/>
      <w:bookmarkStart w:id="51" w:name="_Toc361640042"/>
      <w:bookmarkStart w:id="52" w:name="_Toc361640298"/>
      <w:bookmarkStart w:id="53" w:name="_Toc361640625"/>
      <w:bookmarkStart w:id="54" w:name="_Toc361642384"/>
      <w:bookmarkStart w:id="55" w:name="_Toc361646567"/>
      <w:bookmarkStart w:id="56" w:name="_Toc116554965"/>
      <w:r>
        <w:lastRenderedPageBreak/>
        <w:t>Test Specifications</w:t>
      </w:r>
      <w:bookmarkEnd w:id="50"/>
      <w:bookmarkEnd w:id="51"/>
      <w:bookmarkEnd w:id="52"/>
      <w:bookmarkEnd w:id="53"/>
      <w:bookmarkEnd w:id="54"/>
      <w:bookmarkEnd w:id="55"/>
      <w:bookmarkEnd w:id="56"/>
    </w:p>
    <w:p w14:paraId="07FB82B8" w14:textId="77777777" w:rsidR="00180901" w:rsidRDefault="00000000">
      <w:pPr>
        <w:rPr>
          <w:rFonts w:cs="Segoe UI"/>
        </w:rPr>
      </w:pPr>
      <w:r>
        <w:rPr>
          <w:rFonts w:cs="Segoe UI"/>
        </w:rPr>
        <w:t>The specified test cases map the customization described here and are the basis for the acceptance of the software.</w:t>
      </w:r>
    </w:p>
    <w:p w14:paraId="56D28B1C" w14:textId="77777777" w:rsidR="00180901" w:rsidRDefault="00000000">
      <w:pPr>
        <w:pStyle w:val="Heading2"/>
      </w:pPr>
      <w:bookmarkStart w:id="57" w:name="_Toc116554966"/>
      <w:r>
        <w:t>Test Case: Assign Parts to Product Group</w:t>
      </w:r>
      <w:bookmarkEnd w:id="57"/>
    </w:p>
    <w:tbl>
      <w:tblPr>
        <w:tblW w:w="5000" w:type="pct"/>
        <w:tblCellMar>
          <w:left w:w="70" w:type="dxa"/>
          <w:right w:w="70" w:type="dxa"/>
        </w:tblCellMar>
        <w:tblLook w:val="0000" w:firstRow="0" w:lastRow="0" w:firstColumn="0" w:lastColumn="0" w:noHBand="0" w:noVBand="0"/>
      </w:tblPr>
      <w:tblGrid>
        <w:gridCol w:w="909"/>
        <w:gridCol w:w="2197"/>
        <w:gridCol w:w="2336"/>
        <w:gridCol w:w="2336"/>
        <w:gridCol w:w="1009"/>
      </w:tblGrid>
      <w:tr w:rsidR="0026415C" w:rsidRPr="00392DFA" w14:paraId="20A45D4E" w14:textId="77777777" w:rsidTr="0014203C">
        <w:tc>
          <w:tcPr>
            <w:tcW w:w="4426" w:type="pct"/>
            <w:gridSpan w:val="4"/>
          </w:tcPr>
          <w:p w14:paraId="662F88D6" w14:textId="77777777" w:rsidR="00180901" w:rsidRDefault="00000000">
            <w:pPr>
              <w:rPr>
                <w:rFonts w:cs="Segoe UI"/>
              </w:rPr>
            </w:pPr>
            <w:r>
              <w:rPr>
                <w:rFonts w:cs="Segoe UI"/>
              </w:rPr>
              <w:t>&lt;...description / auxiliary text...&gt;</w:t>
            </w:r>
          </w:p>
        </w:tc>
        <w:tc>
          <w:tcPr>
            <w:tcW w:w="574" w:type="pct"/>
            <w:shd w:val="clear" w:color="auto" w:fill="CCCCCC"/>
          </w:tcPr>
          <w:p w14:paraId="48A16783" w14:textId="77777777" w:rsidR="00180901" w:rsidRDefault="00000000">
            <w:pPr>
              <w:rPr>
                <w:rFonts w:cs="Segoe UI"/>
              </w:rPr>
            </w:pPr>
            <w:r>
              <w:rPr>
                <w:rFonts w:cs="Segoe UI"/>
              </w:rPr>
              <w:t>QA ID</w:t>
            </w:r>
          </w:p>
        </w:tc>
      </w:tr>
      <w:tr w:rsidR="0026415C" w:rsidRPr="00392DFA" w14:paraId="3175B18B"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30CEA66" w14:textId="77777777" w:rsidR="00180901" w:rsidRDefault="00000000">
            <w:pPr>
              <w:rPr>
                <w:rFonts w:cs="Segoe UI"/>
                <w:b/>
              </w:rPr>
            </w:pPr>
            <w:r>
              <w:rPr>
                <w:rFonts w:cs="Segoe UI"/>
                <w:b/>
              </w:rPr>
              <w:t>Steps</w:t>
            </w:r>
          </w:p>
        </w:tc>
        <w:tc>
          <w:tcPr>
            <w:tcW w:w="1250"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18934C7" w14:textId="77777777" w:rsidR="00180901" w:rsidRDefault="00000000">
            <w:pPr>
              <w:rPr>
                <w:rFonts w:cs="Segoe UI"/>
                <w:b/>
              </w:rPr>
            </w:pPr>
            <w:r>
              <w:rPr>
                <w:rFonts w:cs="Segoe UI"/>
                <w:b/>
              </w:rPr>
              <w:t>Explanation</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7BA9B86" w14:textId="77777777" w:rsidR="00180901" w:rsidRDefault="00000000">
            <w:pPr>
              <w:rPr>
                <w:rFonts w:cs="Segoe UI"/>
                <w:b/>
              </w:rPr>
            </w:pPr>
            <w:r>
              <w:rPr>
                <w:rFonts w:cs="Segoe UI"/>
                <w:b/>
              </w:rPr>
              <w:t>Expected result</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ED265D" w14:textId="77777777" w:rsidR="00180901" w:rsidRDefault="00000000">
            <w:pPr>
              <w:rPr>
                <w:rFonts w:cs="Segoe UI"/>
                <w:b/>
              </w:rPr>
            </w:pPr>
            <w:r>
              <w:rPr>
                <w:rFonts w:cs="Segoe UI"/>
                <w:b/>
              </w:rPr>
              <w:t>Test data</w:t>
            </w:r>
          </w:p>
        </w:tc>
        <w:tc>
          <w:tcPr>
            <w:tcW w:w="574" w:type="pct"/>
            <w:tcBorders>
              <w:left w:val="single" w:sz="4" w:space="0" w:color="000000"/>
            </w:tcBorders>
            <w:shd w:val="clear" w:color="auto" w:fill="CCCCCC"/>
          </w:tcPr>
          <w:p w14:paraId="2D5859B1" w14:textId="77777777" w:rsidR="0026415C" w:rsidRPr="00392DFA" w:rsidRDefault="0026415C" w:rsidP="0026415C">
            <w:pPr>
              <w:rPr>
                <w:rFonts w:cs="Segoe UI"/>
                <w:b/>
              </w:rPr>
            </w:pPr>
          </w:p>
        </w:tc>
      </w:tr>
      <w:tr w:rsidR="0026415C" w:rsidRPr="00392DFA" w14:paraId="5B4EF159"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60E5B0F3" w14:textId="77777777" w:rsidR="00180901" w:rsidRDefault="00000000">
            <w:pPr>
              <w:rPr>
                <w:rFonts w:cs="Segoe UI"/>
              </w:rPr>
            </w:pPr>
            <w:r>
              <w:rPr>
                <w:rFonts w:cs="Segoe UI"/>
              </w:rPr>
              <w:t>1st</w:t>
            </w:r>
          </w:p>
        </w:tc>
        <w:tc>
          <w:tcPr>
            <w:tcW w:w="1250" w:type="pct"/>
            <w:tcBorders>
              <w:top w:val="single" w:sz="4" w:space="0" w:color="000000"/>
              <w:left w:val="single" w:sz="4" w:space="0" w:color="000000"/>
              <w:bottom w:val="single" w:sz="4" w:space="0" w:color="000000"/>
              <w:right w:val="single" w:sz="4" w:space="0" w:color="000000"/>
            </w:tcBorders>
          </w:tcPr>
          <w:p w14:paraId="66C23B28" w14:textId="77777777" w:rsidR="00180901" w:rsidRDefault="00000000">
            <w:pPr>
              <w:rPr>
                <w:rFonts w:cs="Segoe UI"/>
              </w:rPr>
            </w:pPr>
            <w:r>
              <w:rPr>
                <w:rFonts w:cs="Segoe UI"/>
              </w:rPr>
              <w:t>Create the part classification system</w:t>
            </w:r>
          </w:p>
        </w:tc>
        <w:tc>
          <w:tcPr>
            <w:tcW w:w="1329" w:type="pct"/>
            <w:tcBorders>
              <w:top w:val="single" w:sz="4" w:space="0" w:color="000000"/>
              <w:left w:val="single" w:sz="4" w:space="0" w:color="000000"/>
              <w:bottom w:val="single" w:sz="4" w:space="0" w:color="000000"/>
              <w:right w:val="single" w:sz="4" w:space="0" w:color="000000"/>
            </w:tcBorders>
          </w:tcPr>
          <w:p w14:paraId="215ADB93" w14:textId="77777777" w:rsidR="0026415C" w:rsidRPr="00392DFA" w:rsidRDefault="0026415C"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35A64B61" w14:textId="77777777" w:rsidR="0026415C" w:rsidRPr="00392DFA" w:rsidRDefault="0026415C" w:rsidP="0026415C">
            <w:pPr>
              <w:rPr>
                <w:rFonts w:cs="Segoe UI"/>
              </w:rPr>
            </w:pPr>
          </w:p>
        </w:tc>
        <w:tc>
          <w:tcPr>
            <w:tcW w:w="574" w:type="pct"/>
            <w:tcBorders>
              <w:left w:val="single" w:sz="4" w:space="0" w:color="000000"/>
            </w:tcBorders>
            <w:shd w:val="clear" w:color="auto" w:fill="CCCCCC"/>
          </w:tcPr>
          <w:p w14:paraId="47A68BD3" w14:textId="77777777" w:rsidR="0026415C" w:rsidRPr="00392DFA" w:rsidRDefault="0026415C" w:rsidP="0026415C">
            <w:pPr>
              <w:rPr>
                <w:rFonts w:cs="Segoe UI"/>
              </w:rPr>
            </w:pPr>
          </w:p>
        </w:tc>
      </w:tr>
      <w:tr w:rsidR="0026415C" w:rsidRPr="00392DFA" w14:paraId="52BC5716"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4464686A" w14:textId="77777777" w:rsidR="00180901" w:rsidRDefault="00000000">
            <w:pPr>
              <w:rPr>
                <w:rFonts w:cs="Segoe UI"/>
              </w:rPr>
            </w:pPr>
            <w:r>
              <w:rPr>
                <w:rFonts w:cs="Segoe UI"/>
              </w:rPr>
              <w:t>2nd</w:t>
            </w:r>
          </w:p>
        </w:tc>
        <w:tc>
          <w:tcPr>
            <w:tcW w:w="1250" w:type="pct"/>
            <w:tcBorders>
              <w:top w:val="single" w:sz="4" w:space="0" w:color="000000"/>
              <w:left w:val="single" w:sz="4" w:space="0" w:color="000000"/>
              <w:bottom w:val="single" w:sz="4" w:space="0" w:color="000000"/>
              <w:right w:val="single" w:sz="4" w:space="0" w:color="000000"/>
            </w:tcBorders>
          </w:tcPr>
          <w:p w14:paraId="5B068026" w14:textId="77777777" w:rsidR="00180901" w:rsidRDefault="00000000">
            <w:pPr>
              <w:rPr>
                <w:rFonts w:cs="Segoe UI"/>
              </w:rPr>
            </w:pPr>
            <w:r>
              <w:rPr>
                <w:rFonts w:cs="Segoe UI"/>
              </w:rPr>
              <w:t>Assign the CLS to a customer and define the specification</w:t>
            </w:r>
          </w:p>
        </w:tc>
        <w:tc>
          <w:tcPr>
            <w:tcW w:w="1329" w:type="pct"/>
            <w:tcBorders>
              <w:top w:val="single" w:sz="4" w:space="0" w:color="000000"/>
              <w:left w:val="single" w:sz="4" w:space="0" w:color="000000"/>
              <w:bottom w:val="single" w:sz="4" w:space="0" w:color="000000"/>
              <w:right w:val="single" w:sz="4" w:space="0" w:color="000000"/>
            </w:tcBorders>
          </w:tcPr>
          <w:p w14:paraId="267AD083" w14:textId="77777777" w:rsidR="0026415C" w:rsidRPr="00392DFA" w:rsidRDefault="0026415C"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509DF22D" w14:textId="77777777" w:rsidR="0026415C" w:rsidRPr="00392DFA" w:rsidRDefault="0026415C" w:rsidP="0026415C">
            <w:pPr>
              <w:rPr>
                <w:rFonts w:cs="Segoe UI"/>
              </w:rPr>
            </w:pPr>
          </w:p>
        </w:tc>
        <w:tc>
          <w:tcPr>
            <w:tcW w:w="574" w:type="pct"/>
            <w:tcBorders>
              <w:left w:val="single" w:sz="4" w:space="0" w:color="000000"/>
            </w:tcBorders>
            <w:shd w:val="clear" w:color="auto" w:fill="CCCCCC"/>
          </w:tcPr>
          <w:p w14:paraId="56609837" w14:textId="77777777" w:rsidR="0026415C" w:rsidRPr="00392DFA" w:rsidRDefault="0026415C" w:rsidP="0026415C">
            <w:pPr>
              <w:rPr>
                <w:rFonts w:cs="Segoe UI"/>
              </w:rPr>
            </w:pPr>
          </w:p>
        </w:tc>
      </w:tr>
      <w:tr w:rsidR="0026415C" w:rsidRPr="00392DFA" w14:paraId="340842BD"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236F2340" w14:textId="77777777" w:rsidR="00180901" w:rsidRDefault="00000000">
            <w:pPr>
              <w:rPr>
                <w:rFonts w:cs="Segoe UI"/>
              </w:rPr>
            </w:pPr>
            <w:r>
              <w:rPr>
                <w:rFonts w:cs="Segoe UI"/>
              </w:rPr>
              <w:t>3rd</w:t>
            </w:r>
          </w:p>
        </w:tc>
        <w:tc>
          <w:tcPr>
            <w:tcW w:w="1250" w:type="pct"/>
            <w:tcBorders>
              <w:top w:val="single" w:sz="4" w:space="0" w:color="000000"/>
              <w:left w:val="single" w:sz="4" w:space="0" w:color="000000"/>
              <w:bottom w:val="single" w:sz="4" w:space="0" w:color="000000"/>
              <w:right w:val="single" w:sz="4" w:space="0" w:color="000000"/>
            </w:tcBorders>
          </w:tcPr>
          <w:p w14:paraId="79A801DF" w14:textId="77777777" w:rsidR="00180901" w:rsidRDefault="00000000">
            <w:pPr>
              <w:rPr>
                <w:rFonts w:cs="Segoe UI"/>
              </w:rPr>
            </w:pPr>
            <w:r>
              <w:rPr>
                <w:rFonts w:cs="Segoe UI"/>
              </w:rPr>
              <w:t>Create an order for this customer</w:t>
            </w:r>
          </w:p>
        </w:tc>
        <w:tc>
          <w:tcPr>
            <w:tcW w:w="1329" w:type="pct"/>
            <w:tcBorders>
              <w:top w:val="single" w:sz="4" w:space="0" w:color="000000"/>
              <w:left w:val="single" w:sz="4" w:space="0" w:color="000000"/>
              <w:bottom w:val="single" w:sz="4" w:space="0" w:color="000000"/>
              <w:right w:val="single" w:sz="4" w:space="0" w:color="000000"/>
            </w:tcBorders>
          </w:tcPr>
          <w:p w14:paraId="3D5CCDFC" w14:textId="77777777" w:rsidR="00180901" w:rsidRDefault="00000000">
            <w:pPr>
              <w:rPr>
                <w:rFonts w:cs="Segoe UI"/>
              </w:rPr>
            </w:pPr>
            <w:r>
              <w:rPr>
                <w:rFonts w:cs="Segoe UI"/>
              </w:rPr>
              <w:t>The 'Percentage Surcharge' field is automatically filled.</w:t>
            </w:r>
          </w:p>
        </w:tc>
        <w:tc>
          <w:tcPr>
            <w:tcW w:w="1329" w:type="pct"/>
            <w:tcBorders>
              <w:top w:val="single" w:sz="4" w:space="0" w:color="000000"/>
              <w:left w:val="single" w:sz="4" w:space="0" w:color="000000"/>
              <w:bottom w:val="single" w:sz="4" w:space="0" w:color="000000"/>
              <w:right w:val="single" w:sz="4" w:space="0" w:color="000000"/>
            </w:tcBorders>
          </w:tcPr>
          <w:p w14:paraId="066091F1" w14:textId="77777777" w:rsidR="0026415C" w:rsidRPr="00392DFA" w:rsidRDefault="0026415C" w:rsidP="0026415C">
            <w:pPr>
              <w:rPr>
                <w:rFonts w:cs="Segoe UI"/>
              </w:rPr>
            </w:pPr>
          </w:p>
        </w:tc>
        <w:tc>
          <w:tcPr>
            <w:tcW w:w="574" w:type="pct"/>
            <w:tcBorders>
              <w:left w:val="single" w:sz="4" w:space="0" w:color="000000"/>
            </w:tcBorders>
            <w:shd w:val="clear" w:color="auto" w:fill="CCCCCC"/>
          </w:tcPr>
          <w:p w14:paraId="41CB6C58" w14:textId="77777777" w:rsidR="0026415C" w:rsidRPr="00392DFA" w:rsidRDefault="0026415C" w:rsidP="0026415C">
            <w:pPr>
              <w:rPr>
                <w:rFonts w:cs="Segoe UI"/>
              </w:rPr>
            </w:pPr>
          </w:p>
        </w:tc>
      </w:tr>
      <w:tr w:rsidR="00A526A2" w:rsidRPr="00392DFA" w14:paraId="75CA9D82"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2C570DB2" w14:textId="77777777" w:rsidR="00180901" w:rsidRDefault="00000000">
            <w:pPr>
              <w:rPr>
                <w:rFonts w:cs="Segoe UI"/>
              </w:rPr>
            </w:pPr>
            <w:r>
              <w:rPr>
                <w:rFonts w:cs="Segoe UI"/>
              </w:rPr>
              <w:t>4th</w:t>
            </w:r>
          </w:p>
        </w:tc>
        <w:tc>
          <w:tcPr>
            <w:tcW w:w="1250" w:type="pct"/>
            <w:tcBorders>
              <w:top w:val="single" w:sz="4" w:space="0" w:color="000000"/>
              <w:left w:val="single" w:sz="4" w:space="0" w:color="000000"/>
              <w:bottom w:val="single" w:sz="4" w:space="0" w:color="000000"/>
              <w:right w:val="single" w:sz="4" w:space="0" w:color="000000"/>
            </w:tcBorders>
          </w:tcPr>
          <w:p w14:paraId="67662442" w14:textId="6628DBBF" w:rsidR="00A526A2" w:rsidRDefault="00A526A2"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5489D809" w14:textId="77777777" w:rsidR="00A526A2" w:rsidRDefault="00A526A2"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4731A5DD" w14:textId="77777777" w:rsidR="00A526A2" w:rsidRPr="00392DFA" w:rsidRDefault="00A526A2" w:rsidP="0026415C">
            <w:pPr>
              <w:rPr>
                <w:rFonts w:cs="Segoe UI"/>
              </w:rPr>
            </w:pPr>
          </w:p>
        </w:tc>
        <w:tc>
          <w:tcPr>
            <w:tcW w:w="574" w:type="pct"/>
            <w:tcBorders>
              <w:left w:val="single" w:sz="4" w:space="0" w:color="000000"/>
            </w:tcBorders>
            <w:shd w:val="clear" w:color="auto" w:fill="CCCCCC"/>
          </w:tcPr>
          <w:p w14:paraId="56B4EBE5" w14:textId="77777777" w:rsidR="00A526A2" w:rsidRPr="00392DFA" w:rsidRDefault="00A526A2" w:rsidP="0026415C">
            <w:pPr>
              <w:rPr>
                <w:rFonts w:cs="Segoe UI"/>
              </w:rPr>
            </w:pPr>
          </w:p>
        </w:tc>
      </w:tr>
      <w:tr w:rsidR="00E95C90" w:rsidRPr="00392DFA" w14:paraId="4E3CF406"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22B534A4" w14:textId="77777777" w:rsidR="00180901" w:rsidRDefault="00000000">
            <w:pPr>
              <w:rPr>
                <w:rFonts w:cs="Segoe UI"/>
              </w:rPr>
            </w:pPr>
            <w:r>
              <w:rPr>
                <w:rFonts w:cs="Segoe UI"/>
              </w:rPr>
              <w:t>5th</w:t>
            </w:r>
          </w:p>
        </w:tc>
        <w:tc>
          <w:tcPr>
            <w:tcW w:w="1250" w:type="pct"/>
            <w:tcBorders>
              <w:top w:val="single" w:sz="4" w:space="0" w:color="000000"/>
              <w:left w:val="single" w:sz="4" w:space="0" w:color="000000"/>
              <w:bottom w:val="single" w:sz="4" w:space="0" w:color="000000"/>
              <w:right w:val="single" w:sz="4" w:space="0" w:color="000000"/>
            </w:tcBorders>
          </w:tcPr>
          <w:p w14:paraId="572F1FB3" w14:textId="4312D1A0" w:rsidR="00E95C90" w:rsidRDefault="00E95C90"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45DFE766" w14:textId="0BA3F20A" w:rsidR="00E95C90" w:rsidRDefault="00E95C90"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39BD17EF" w14:textId="77777777" w:rsidR="00E95C90" w:rsidRPr="00392DFA" w:rsidRDefault="00E95C90" w:rsidP="0026415C">
            <w:pPr>
              <w:rPr>
                <w:rFonts w:cs="Segoe UI"/>
              </w:rPr>
            </w:pPr>
          </w:p>
        </w:tc>
        <w:tc>
          <w:tcPr>
            <w:tcW w:w="574" w:type="pct"/>
            <w:tcBorders>
              <w:left w:val="single" w:sz="4" w:space="0" w:color="000000"/>
            </w:tcBorders>
            <w:shd w:val="clear" w:color="auto" w:fill="CCCCCC"/>
          </w:tcPr>
          <w:p w14:paraId="264C0A89" w14:textId="77777777" w:rsidR="00E95C90" w:rsidRPr="00392DFA" w:rsidRDefault="00E95C90" w:rsidP="0026415C">
            <w:pPr>
              <w:rPr>
                <w:rFonts w:cs="Segoe UI"/>
              </w:rPr>
            </w:pPr>
          </w:p>
        </w:tc>
      </w:tr>
    </w:tbl>
    <w:p w14:paraId="3BF50D2D" w14:textId="77777777" w:rsidR="0026415C" w:rsidRPr="00392DFA" w:rsidRDefault="0026415C" w:rsidP="001E64A9">
      <w:pPr>
        <w:rPr>
          <w:rFonts w:cs="Segoe UI"/>
        </w:rPr>
      </w:pPr>
    </w:p>
    <w:p w14:paraId="1CB13C4A" w14:textId="77777777" w:rsidR="00180901" w:rsidRDefault="00000000">
      <w:pPr>
        <w:pStyle w:val="Heading2"/>
      </w:pPr>
      <w:bookmarkStart w:id="58" w:name="_Toc116554967"/>
      <w:r>
        <w:t>Test Case: &lt;...&gt;</w:t>
      </w:r>
      <w:bookmarkEnd w:id="58"/>
    </w:p>
    <w:tbl>
      <w:tblPr>
        <w:tblW w:w="5000" w:type="pct"/>
        <w:tblCellMar>
          <w:left w:w="70" w:type="dxa"/>
          <w:right w:w="70" w:type="dxa"/>
        </w:tblCellMar>
        <w:tblLook w:val="0000" w:firstRow="0" w:lastRow="0" w:firstColumn="0" w:lastColumn="0" w:noHBand="0" w:noVBand="0"/>
      </w:tblPr>
      <w:tblGrid>
        <w:gridCol w:w="909"/>
        <w:gridCol w:w="2197"/>
        <w:gridCol w:w="2336"/>
        <w:gridCol w:w="2336"/>
        <w:gridCol w:w="1009"/>
      </w:tblGrid>
      <w:tr w:rsidR="005E78BB" w:rsidRPr="00392DFA" w14:paraId="0599E27B" w14:textId="77777777" w:rsidTr="0014203C">
        <w:tc>
          <w:tcPr>
            <w:tcW w:w="4426" w:type="pct"/>
            <w:gridSpan w:val="4"/>
          </w:tcPr>
          <w:p w14:paraId="5662AC03" w14:textId="77777777" w:rsidR="00180901" w:rsidRDefault="00000000">
            <w:pPr>
              <w:rPr>
                <w:rFonts w:cs="Segoe UI"/>
              </w:rPr>
            </w:pPr>
            <w:r>
              <w:rPr>
                <w:rFonts w:cs="Segoe UI"/>
              </w:rPr>
              <w:t>&lt;...description / auxiliary text...&gt;</w:t>
            </w:r>
          </w:p>
        </w:tc>
        <w:tc>
          <w:tcPr>
            <w:tcW w:w="574" w:type="pct"/>
            <w:shd w:val="clear" w:color="auto" w:fill="CCCCCC"/>
          </w:tcPr>
          <w:p w14:paraId="226DD3B8" w14:textId="77777777" w:rsidR="00180901" w:rsidRDefault="00000000">
            <w:pPr>
              <w:rPr>
                <w:rFonts w:cs="Segoe UI"/>
              </w:rPr>
            </w:pPr>
            <w:r>
              <w:rPr>
                <w:rFonts w:cs="Segoe UI"/>
              </w:rPr>
              <w:t>QA ID</w:t>
            </w:r>
          </w:p>
        </w:tc>
      </w:tr>
      <w:tr w:rsidR="005E78BB" w:rsidRPr="00392DFA" w14:paraId="453C6177"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A601182" w14:textId="77777777" w:rsidR="00180901" w:rsidRDefault="00000000">
            <w:pPr>
              <w:rPr>
                <w:rFonts w:cs="Segoe UI"/>
                <w:b/>
              </w:rPr>
            </w:pPr>
            <w:r>
              <w:rPr>
                <w:rFonts w:cs="Segoe UI"/>
                <w:b/>
              </w:rPr>
              <w:t>Steps</w:t>
            </w:r>
          </w:p>
        </w:tc>
        <w:tc>
          <w:tcPr>
            <w:tcW w:w="1250"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28C9600" w14:textId="77777777" w:rsidR="00180901" w:rsidRDefault="00000000">
            <w:pPr>
              <w:rPr>
                <w:rFonts w:cs="Segoe UI"/>
                <w:b/>
              </w:rPr>
            </w:pPr>
            <w:r>
              <w:rPr>
                <w:rFonts w:cs="Segoe UI"/>
                <w:b/>
              </w:rPr>
              <w:t>Explanation</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6633572" w14:textId="77777777" w:rsidR="00180901" w:rsidRDefault="00000000">
            <w:pPr>
              <w:rPr>
                <w:rFonts w:cs="Segoe UI"/>
                <w:b/>
              </w:rPr>
            </w:pPr>
            <w:r>
              <w:rPr>
                <w:rFonts w:cs="Segoe UI"/>
                <w:b/>
              </w:rPr>
              <w:t>Expected result</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7064025" w14:textId="77777777" w:rsidR="00180901" w:rsidRDefault="00000000">
            <w:pPr>
              <w:rPr>
                <w:rFonts w:cs="Segoe UI"/>
                <w:b/>
              </w:rPr>
            </w:pPr>
            <w:r>
              <w:rPr>
                <w:rFonts w:cs="Segoe UI"/>
                <w:b/>
              </w:rPr>
              <w:t>Test data</w:t>
            </w:r>
          </w:p>
        </w:tc>
        <w:tc>
          <w:tcPr>
            <w:tcW w:w="574" w:type="pct"/>
            <w:tcBorders>
              <w:left w:val="single" w:sz="4" w:space="0" w:color="000000"/>
            </w:tcBorders>
            <w:shd w:val="clear" w:color="auto" w:fill="CCCCCC"/>
          </w:tcPr>
          <w:p w14:paraId="21409261" w14:textId="77777777" w:rsidR="005E78BB" w:rsidRPr="00392DFA" w:rsidRDefault="005E78BB" w:rsidP="0026415C">
            <w:pPr>
              <w:rPr>
                <w:rFonts w:cs="Segoe UI"/>
                <w:b/>
              </w:rPr>
            </w:pPr>
          </w:p>
        </w:tc>
      </w:tr>
      <w:tr w:rsidR="005E78BB" w:rsidRPr="00392DFA" w14:paraId="1D2D9756"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15D77AE0" w14:textId="77777777" w:rsidR="00180901" w:rsidRDefault="00000000">
            <w:pPr>
              <w:rPr>
                <w:rFonts w:cs="Segoe UI"/>
              </w:rPr>
            </w:pPr>
            <w:r>
              <w:rPr>
                <w:rFonts w:cs="Segoe UI"/>
              </w:rPr>
              <w:t>1st</w:t>
            </w:r>
          </w:p>
        </w:tc>
        <w:tc>
          <w:tcPr>
            <w:tcW w:w="1250" w:type="pct"/>
            <w:tcBorders>
              <w:top w:val="single" w:sz="4" w:space="0" w:color="000000"/>
              <w:left w:val="single" w:sz="4" w:space="0" w:color="000000"/>
              <w:bottom w:val="single" w:sz="4" w:space="0" w:color="000000"/>
              <w:right w:val="single" w:sz="4" w:space="0" w:color="000000"/>
            </w:tcBorders>
          </w:tcPr>
          <w:p w14:paraId="5017D886"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3DDA6D90"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7FAA01D4" w14:textId="77777777" w:rsidR="005E78BB" w:rsidRPr="00392DFA" w:rsidRDefault="005E78BB" w:rsidP="0026415C">
            <w:pPr>
              <w:rPr>
                <w:rFonts w:cs="Segoe UI"/>
              </w:rPr>
            </w:pPr>
          </w:p>
        </w:tc>
        <w:tc>
          <w:tcPr>
            <w:tcW w:w="574" w:type="pct"/>
            <w:tcBorders>
              <w:left w:val="single" w:sz="4" w:space="0" w:color="000000"/>
            </w:tcBorders>
            <w:shd w:val="clear" w:color="auto" w:fill="CCCCCC"/>
          </w:tcPr>
          <w:p w14:paraId="38151E06" w14:textId="77777777" w:rsidR="005E78BB" w:rsidRPr="00392DFA" w:rsidRDefault="005E78BB" w:rsidP="0026415C">
            <w:pPr>
              <w:rPr>
                <w:rFonts w:cs="Segoe UI"/>
              </w:rPr>
            </w:pPr>
          </w:p>
        </w:tc>
      </w:tr>
      <w:tr w:rsidR="005E78BB" w:rsidRPr="00392DFA" w14:paraId="0E74EA8F"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06919608" w14:textId="77777777" w:rsidR="00180901" w:rsidRDefault="00000000">
            <w:pPr>
              <w:rPr>
                <w:rFonts w:cs="Segoe UI"/>
              </w:rPr>
            </w:pPr>
            <w:r>
              <w:rPr>
                <w:rFonts w:cs="Segoe UI"/>
              </w:rPr>
              <w:t>2nd</w:t>
            </w:r>
          </w:p>
        </w:tc>
        <w:tc>
          <w:tcPr>
            <w:tcW w:w="1250" w:type="pct"/>
            <w:tcBorders>
              <w:top w:val="single" w:sz="4" w:space="0" w:color="000000"/>
              <w:left w:val="single" w:sz="4" w:space="0" w:color="000000"/>
              <w:bottom w:val="single" w:sz="4" w:space="0" w:color="000000"/>
              <w:right w:val="single" w:sz="4" w:space="0" w:color="000000"/>
            </w:tcBorders>
          </w:tcPr>
          <w:p w14:paraId="7B0F853A"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1D76FA08"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7862D766" w14:textId="77777777" w:rsidR="005E78BB" w:rsidRPr="00392DFA" w:rsidRDefault="005E78BB" w:rsidP="0026415C">
            <w:pPr>
              <w:rPr>
                <w:rFonts w:cs="Segoe UI"/>
              </w:rPr>
            </w:pPr>
          </w:p>
        </w:tc>
        <w:tc>
          <w:tcPr>
            <w:tcW w:w="574" w:type="pct"/>
            <w:tcBorders>
              <w:left w:val="single" w:sz="4" w:space="0" w:color="000000"/>
            </w:tcBorders>
            <w:shd w:val="clear" w:color="auto" w:fill="CCCCCC"/>
          </w:tcPr>
          <w:p w14:paraId="02EE63BD" w14:textId="77777777" w:rsidR="005E78BB" w:rsidRPr="00392DFA" w:rsidRDefault="005E78BB" w:rsidP="0026415C">
            <w:pPr>
              <w:rPr>
                <w:rFonts w:cs="Segoe UI"/>
              </w:rPr>
            </w:pPr>
          </w:p>
        </w:tc>
      </w:tr>
      <w:tr w:rsidR="005E78BB" w:rsidRPr="00392DFA" w14:paraId="40E350A4"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1A355C4B" w14:textId="77777777" w:rsidR="00180901" w:rsidRDefault="00000000">
            <w:pPr>
              <w:rPr>
                <w:rFonts w:cs="Segoe UI"/>
              </w:rPr>
            </w:pPr>
            <w:r>
              <w:rPr>
                <w:rFonts w:cs="Segoe UI"/>
              </w:rPr>
              <w:t>3rd</w:t>
            </w:r>
          </w:p>
        </w:tc>
        <w:tc>
          <w:tcPr>
            <w:tcW w:w="1250" w:type="pct"/>
            <w:tcBorders>
              <w:top w:val="single" w:sz="4" w:space="0" w:color="000000"/>
              <w:left w:val="single" w:sz="4" w:space="0" w:color="000000"/>
              <w:bottom w:val="single" w:sz="4" w:space="0" w:color="000000"/>
              <w:right w:val="single" w:sz="4" w:space="0" w:color="000000"/>
            </w:tcBorders>
          </w:tcPr>
          <w:p w14:paraId="4678A679"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1D974B4C"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50306632" w14:textId="77777777" w:rsidR="005E78BB" w:rsidRPr="00392DFA" w:rsidRDefault="005E78BB" w:rsidP="0026415C">
            <w:pPr>
              <w:rPr>
                <w:rFonts w:cs="Segoe UI"/>
              </w:rPr>
            </w:pPr>
          </w:p>
        </w:tc>
        <w:tc>
          <w:tcPr>
            <w:tcW w:w="574" w:type="pct"/>
            <w:tcBorders>
              <w:left w:val="single" w:sz="4" w:space="0" w:color="000000"/>
            </w:tcBorders>
            <w:shd w:val="clear" w:color="auto" w:fill="CCCCCC"/>
          </w:tcPr>
          <w:p w14:paraId="6BCD5FDB" w14:textId="77777777" w:rsidR="005E78BB" w:rsidRPr="00392DFA" w:rsidRDefault="005E78BB" w:rsidP="0026415C">
            <w:pPr>
              <w:rPr>
                <w:rFonts w:cs="Segoe UI"/>
              </w:rPr>
            </w:pPr>
          </w:p>
        </w:tc>
      </w:tr>
    </w:tbl>
    <w:p w14:paraId="6B99759F" w14:textId="77777777" w:rsidR="008310C8" w:rsidRPr="00392DFA" w:rsidRDefault="008310C8" w:rsidP="001E64A9">
      <w:pPr>
        <w:rPr>
          <w:rFonts w:cs="Segoe UI"/>
        </w:rPr>
      </w:pPr>
    </w:p>
    <w:p w14:paraId="0C22633E" w14:textId="77777777" w:rsidR="00180901" w:rsidRDefault="00000000">
      <w:pPr>
        <w:pStyle w:val="Heading2"/>
        <w:rPr>
          <w:rFonts w:cs="Segoe UI"/>
        </w:rPr>
      </w:pPr>
      <w:r>
        <w:rPr>
          <w:rFonts w:cs="Segoe UI"/>
        </w:rPr>
        <w:br w:type="page"/>
      </w:r>
    </w:p>
    <w:p w14:paraId="1E460BA1" w14:textId="77777777" w:rsidR="00180901" w:rsidRDefault="00000000">
      <w:pPr>
        <w:pStyle w:val="Heading1"/>
      </w:pPr>
      <w:bookmarkStart w:id="59" w:name="_Toc361639537"/>
      <w:bookmarkStart w:id="60" w:name="_Toc361640045"/>
      <w:bookmarkStart w:id="61" w:name="_Toc361640301"/>
      <w:bookmarkStart w:id="62" w:name="_Toc361640628"/>
      <w:bookmarkStart w:id="63" w:name="_Toc361642387"/>
      <w:bookmarkStart w:id="64" w:name="_Toc361646570"/>
      <w:bookmarkStart w:id="65" w:name="_Toc116554968"/>
      <w:r>
        <w:lastRenderedPageBreak/>
        <w:t>Requirements</w:t>
      </w:r>
      <w:bookmarkEnd w:id="59"/>
      <w:bookmarkEnd w:id="60"/>
      <w:bookmarkEnd w:id="61"/>
      <w:bookmarkEnd w:id="62"/>
      <w:bookmarkEnd w:id="63"/>
      <w:bookmarkEnd w:id="64"/>
      <w:bookmarkEnd w:id="65"/>
    </w:p>
    <w:p w14:paraId="0038EB9F" w14:textId="77777777" w:rsidR="00180901" w:rsidRDefault="00000000">
      <w:pPr>
        <w:pStyle w:val="Heading2"/>
        <w:rPr>
          <w:rFonts w:cs="Segoe UI"/>
        </w:rPr>
      </w:pPr>
      <w:bookmarkStart w:id="66" w:name="_Toc361639538"/>
      <w:bookmarkStart w:id="67" w:name="_Toc361640046"/>
      <w:bookmarkStart w:id="68" w:name="_Toc361640302"/>
      <w:bookmarkStart w:id="69" w:name="_Toc361640629"/>
      <w:bookmarkStart w:id="70" w:name="_Toc361642388"/>
      <w:bookmarkStart w:id="71" w:name="_Toc361646571"/>
      <w:bookmarkStart w:id="72" w:name="_Toc116554969"/>
      <w:r>
        <w:rPr>
          <w:rFonts w:cs="Segoe UI"/>
        </w:rPr>
        <w:t>Technical Requirements</w:t>
      </w:r>
      <w:bookmarkEnd w:id="66"/>
      <w:bookmarkEnd w:id="67"/>
      <w:bookmarkEnd w:id="68"/>
      <w:bookmarkEnd w:id="69"/>
      <w:bookmarkEnd w:id="70"/>
      <w:bookmarkEnd w:id="71"/>
      <w:bookmarkEnd w:id="72"/>
    </w:p>
    <w:p w14:paraId="22B3D4DB" w14:textId="77777777" w:rsidR="00180901" w:rsidRDefault="00000000">
      <w:pPr>
        <w:pStyle w:val="Heading2"/>
        <w:rPr>
          <w:rFonts w:cs="Segoe UI"/>
        </w:rPr>
      </w:pPr>
      <w:bookmarkStart w:id="73" w:name="_Toc361639539"/>
      <w:bookmarkStart w:id="74" w:name="_Toc361640047"/>
      <w:bookmarkStart w:id="75" w:name="_Toc361640303"/>
      <w:bookmarkStart w:id="76" w:name="_Toc361640630"/>
      <w:bookmarkStart w:id="77" w:name="_Toc361642389"/>
      <w:bookmarkStart w:id="78" w:name="_Toc361646572"/>
      <w:bookmarkStart w:id="79" w:name="_Toc116554970"/>
      <w:r>
        <w:rPr>
          <w:rFonts w:cs="Segoe UI"/>
        </w:rPr>
        <w:t>Organizational Requirements</w:t>
      </w:r>
      <w:bookmarkEnd w:id="73"/>
      <w:bookmarkEnd w:id="74"/>
      <w:bookmarkEnd w:id="75"/>
      <w:bookmarkEnd w:id="76"/>
      <w:bookmarkEnd w:id="77"/>
      <w:bookmarkEnd w:id="78"/>
      <w:bookmarkEnd w:id="79"/>
    </w:p>
    <w:p w14:paraId="279D8F7A" w14:textId="77777777" w:rsidR="003F5D48" w:rsidRPr="00392DFA" w:rsidRDefault="003F5D48" w:rsidP="003F5D48">
      <w:pPr>
        <w:rPr>
          <w:rFonts w:cs="Segoe UI"/>
        </w:rPr>
      </w:pPr>
    </w:p>
    <w:p w14:paraId="67F9A1D6" w14:textId="77777777" w:rsidR="00180901" w:rsidRDefault="00000000">
      <w:pPr>
        <w:pStyle w:val="Heading2"/>
        <w:rPr>
          <w:rFonts w:cs="Segoe UI"/>
        </w:rPr>
      </w:pPr>
      <w:bookmarkStart w:id="80" w:name="_Toc361639540"/>
      <w:bookmarkStart w:id="81" w:name="_Toc361640048"/>
      <w:bookmarkStart w:id="82" w:name="_Toc361640304"/>
      <w:bookmarkStart w:id="83" w:name="_Toc361640631"/>
      <w:bookmarkStart w:id="84" w:name="_Toc361642390"/>
      <w:bookmarkStart w:id="85" w:name="_Toc361646573"/>
      <w:bookmarkStart w:id="86" w:name="_Toc116554971"/>
      <w:r>
        <w:rPr>
          <w:rFonts w:cs="Segoe UI"/>
        </w:rPr>
        <w:t>Notes about the go-live</w:t>
      </w:r>
      <w:bookmarkEnd w:id="80"/>
      <w:bookmarkEnd w:id="81"/>
      <w:bookmarkEnd w:id="82"/>
      <w:bookmarkEnd w:id="83"/>
      <w:bookmarkEnd w:id="84"/>
      <w:bookmarkEnd w:id="85"/>
      <w:bookmarkEnd w:id="86"/>
    </w:p>
    <w:p w14:paraId="6EC27385" w14:textId="77777777" w:rsidR="00180901" w:rsidRDefault="00000000">
      <w:pPr>
        <w:spacing w:after="200" w:line="276" w:lineRule="auto"/>
        <w:rPr>
          <w:rFonts w:cs="Segoe UI"/>
        </w:rPr>
      </w:pPr>
      <w:r>
        <w:rPr>
          <w:rFonts w:cs="Segoe UI"/>
        </w:rPr>
        <w:br w:type="page"/>
      </w:r>
    </w:p>
    <w:p w14:paraId="34D69AEC" w14:textId="77777777" w:rsidR="00180901" w:rsidRDefault="00000000">
      <w:pPr>
        <w:pStyle w:val="Heading1"/>
      </w:pPr>
      <w:bookmarkStart w:id="87" w:name="_Toc361639541"/>
      <w:bookmarkStart w:id="88" w:name="_Toc361640049"/>
      <w:bookmarkStart w:id="89" w:name="_Toc361640305"/>
      <w:bookmarkStart w:id="90" w:name="_Toc361640632"/>
      <w:bookmarkStart w:id="91" w:name="_Toc361642391"/>
      <w:bookmarkStart w:id="92" w:name="_Toc361646574"/>
      <w:bookmarkStart w:id="93" w:name="_Toc116554972"/>
      <w:r>
        <w:lastRenderedPageBreak/>
        <w:t>Technical Design</w:t>
      </w:r>
      <w:bookmarkEnd w:id="87"/>
      <w:bookmarkEnd w:id="88"/>
      <w:bookmarkEnd w:id="89"/>
      <w:bookmarkEnd w:id="90"/>
      <w:bookmarkEnd w:id="91"/>
      <w:bookmarkEnd w:id="92"/>
      <w:bookmarkEnd w:id="93"/>
    </w:p>
    <w:p w14:paraId="28020EE7" w14:textId="77777777" w:rsidR="00180901" w:rsidRDefault="00000000">
      <w:pPr>
        <w:pStyle w:val="Heading2"/>
        <w:rPr>
          <w:rFonts w:cs="Segoe UI"/>
        </w:rPr>
      </w:pPr>
      <w:bookmarkStart w:id="94" w:name="_Toc361639542"/>
      <w:bookmarkStart w:id="95" w:name="_Toc361640050"/>
      <w:bookmarkStart w:id="96" w:name="_Toc361640306"/>
      <w:bookmarkStart w:id="97" w:name="_Toc361640633"/>
      <w:bookmarkStart w:id="98" w:name="_Toc361642392"/>
      <w:bookmarkStart w:id="99" w:name="_Toc361646575"/>
      <w:bookmarkStart w:id="100" w:name="_Toc116554973"/>
      <w:r>
        <w:rPr>
          <w:rFonts w:cs="Segoe UI"/>
        </w:rPr>
        <w:t>&lt;Template for Section&gt;</w:t>
      </w:r>
      <w:bookmarkEnd w:id="94"/>
      <w:bookmarkEnd w:id="95"/>
      <w:bookmarkEnd w:id="96"/>
      <w:bookmarkEnd w:id="97"/>
      <w:bookmarkEnd w:id="98"/>
      <w:bookmarkEnd w:id="99"/>
      <w:bookmarkEnd w:id="100"/>
    </w:p>
    <w:p w14:paraId="72026C1D" w14:textId="77777777" w:rsidR="00180901" w:rsidRDefault="00000000">
      <w:pPr>
        <w:pStyle w:val="Heading3"/>
        <w:rPr>
          <w:rFonts w:cs="Segoe UI"/>
        </w:rPr>
      </w:pPr>
      <w:bookmarkStart w:id="101" w:name="_Toc361639543"/>
      <w:bookmarkStart w:id="102" w:name="_Toc361640051"/>
      <w:bookmarkStart w:id="103" w:name="_Toc361640307"/>
      <w:bookmarkStart w:id="104" w:name="_Toc361640634"/>
      <w:bookmarkStart w:id="105" w:name="_Toc361642393"/>
      <w:bookmarkStart w:id="106" w:name="_Toc361646576"/>
      <w:bookmarkStart w:id="107" w:name="_Toc116554974"/>
      <w:r>
        <w:rPr>
          <w:rFonts w:cs="Segoe UI"/>
        </w:rPr>
        <w:t>GUI</w:t>
      </w:r>
      <w:bookmarkEnd w:id="101"/>
      <w:bookmarkEnd w:id="102"/>
      <w:bookmarkEnd w:id="103"/>
      <w:bookmarkEnd w:id="104"/>
      <w:bookmarkEnd w:id="105"/>
      <w:bookmarkEnd w:id="106"/>
      <w:bookmarkEnd w:id="107"/>
    </w:p>
    <w:p w14:paraId="61FA7737" w14:textId="77777777" w:rsidR="00180901" w:rsidRDefault="00000000">
      <w:pPr>
        <w:pStyle w:val="Heading3"/>
        <w:rPr>
          <w:rFonts w:cs="Segoe UI"/>
        </w:rPr>
      </w:pPr>
      <w:bookmarkStart w:id="108" w:name="_Toc361639544"/>
      <w:bookmarkStart w:id="109" w:name="_Toc361640052"/>
      <w:bookmarkStart w:id="110" w:name="_Toc361640308"/>
      <w:bookmarkStart w:id="111" w:name="_Toc361640635"/>
      <w:bookmarkStart w:id="112" w:name="_Toc361642394"/>
      <w:bookmarkStart w:id="113" w:name="_Toc361646577"/>
      <w:bookmarkStart w:id="114" w:name="_Toc116554975"/>
      <w:r>
        <w:rPr>
          <w:rFonts w:cs="Segoe UI"/>
        </w:rPr>
        <w:t>Business Logic</w:t>
      </w:r>
      <w:bookmarkEnd w:id="108"/>
      <w:bookmarkEnd w:id="109"/>
      <w:bookmarkEnd w:id="110"/>
      <w:bookmarkEnd w:id="111"/>
      <w:bookmarkEnd w:id="112"/>
      <w:bookmarkEnd w:id="113"/>
      <w:bookmarkEnd w:id="114"/>
    </w:p>
    <w:p w14:paraId="60BC5B5C" w14:textId="77777777" w:rsidR="00180901" w:rsidRDefault="00000000">
      <w:pPr>
        <w:pStyle w:val="Heading3"/>
        <w:rPr>
          <w:rFonts w:cs="Segoe UI"/>
        </w:rPr>
      </w:pPr>
      <w:bookmarkStart w:id="115" w:name="_Toc361639545"/>
      <w:bookmarkStart w:id="116" w:name="_Toc361640053"/>
      <w:bookmarkStart w:id="117" w:name="_Toc361640309"/>
      <w:bookmarkStart w:id="118" w:name="_Toc361640636"/>
      <w:bookmarkStart w:id="119" w:name="_Toc361642395"/>
      <w:bookmarkStart w:id="120" w:name="_Toc361646578"/>
      <w:bookmarkStart w:id="121" w:name="_Toc116554976"/>
      <w:r>
        <w:rPr>
          <w:rFonts w:cs="Segoe UI"/>
        </w:rPr>
        <w:t>Data Model</w:t>
      </w:r>
      <w:bookmarkEnd w:id="115"/>
      <w:bookmarkEnd w:id="116"/>
      <w:bookmarkEnd w:id="117"/>
      <w:bookmarkEnd w:id="118"/>
      <w:bookmarkEnd w:id="119"/>
      <w:bookmarkEnd w:id="120"/>
      <w:bookmarkEnd w:id="121"/>
    </w:p>
    <w:p w14:paraId="62840D16" w14:textId="77777777" w:rsidR="00CA3D0E" w:rsidRPr="00392DFA" w:rsidRDefault="00CA3D0E" w:rsidP="00CA3D0E">
      <w:pPr>
        <w:rPr>
          <w:rFonts w:cs="Segoe UI"/>
        </w:rPr>
      </w:pPr>
    </w:p>
    <w:p w14:paraId="3509C538" w14:textId="77777777" w:rsidR="00180901" w:rsidRDefault="00000000">
      <w:pPr>
        <w:spacing w:after="200" w:line="276" w:lineRule="auto"/>
        <w:rPr>
          <w:rFonts w:cs="Segoe UI"/>
        </w:rPr>
      </w:pPr>
      <w:r>
        <w:rPr>
          <w:rFonts w:cs="Segoe UI"/>
        </w:rPr>
        <w:br w:type="page"/>
      </w:r>
    </w:p>
    <w:p w14:paraId="52DFC54B" w14:textId="77777777" w:rsidR="00180901" w:rsidRDefault="00000000">
      <w:pPr>
        <w:pStyle w:val="Heading1"/>
      </w:pPr>
      <w:bookmarkStart w:id="122" w:name="_Schlussbestimmungen"/>
      <w:bookmarkStart w:id="123" w:name="_Toc361639546"/>
      <w:bookmarkStart w:id="124" w:name="_Toc361640054"/>
      <w:bookmarkStart w:id="125" w:name="_Toc361640310"/>
      <w:bookmarkStart w:id="126" w:name="_Toc361640637"/>
      <w:bookmarkStart w:id="127" w:name="_Toc361642396"/>
      <w:bookmarkStart w:id="128" w:name="_Toc361646579"/>
      <w:bookmarkStart w:id="129" w:name="_Toc116554977"/>
      <w:bookmarkEnd w:id="122"/>
      <w:r>
        <w:lastRenderedPageBreak/>
        <w:t>Final Provisions</w:t>
      </w:r>
      <w:bookmarkEnd w:id="123"/>
      <w:bookmarkEnd w:id="124"/>
      <w:bookmarkEnd w:id="125"/>
      <w:bookmarkEnd w:id="126"/>
      <w:bookmarkEnd w:id="127"/>
      <w:bookmarkEnd w:id="128"/>
      <w:bookmarkEnd w:id="129"/>
    </w:p>
    <w:p w14:paraId="6DA0A0D1" w14:textId="77777777" w:rsidR="00180901" w:rsidRDefault="00000000">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46465235" w14:textId="77777777" w:rsidR="00180901" w:rsidRDefault="00000000">
      <w:pPr>
        <w:rPr>
          <w:rFonts w:cs="Segoe UI"/>
        </w:rPr>
      </w:pPr>
      <w:r>
        <w:rPr>
          <w:rFonts w:cs="Segoe UI"/>
        </w:rPr>
        <w:t>The customer-specific extensions only cover the area defined in this specification sheet. Functionality beyond this scope is not provided.</w:t>
      </w:r>
    </w:p>
    <w:p w14:paraId="12CCA4D5" w14:textId="77777777" w:rsidR="00180901"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4FDC303B" w14:textId="77777777" w:rsidR="00180901"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4D3331C2" w14:textId="77777777" w:rsidR="00180901" w:rsidRDefault="00000000">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4008AFA6" w14:textId="77777777" w:rsidR="00180901"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28475AC8" w14:textId="77777777" w:rsidR="00180901" w:rsidRDefault="00000000">
      <w:pPr>
        <w:rPr>
          <w:rFonts w:cs="Segoe UI"/>
        </w:rPr>
      </w:pPr>
      <w:r>
        <w:rPr>
          <w:rFonts w:cs="Segoe UI"/>
        </w:rPr>
        <w:t>By signing on page 1, you confirm:</w:t>
      </w:r>
    </w:p>
    <w:p w14:paraId="54727E93" w14:textId="77777777" w:rsidR="00180901" w:rsidRDefault="00000000">
      <w:pPr>
        <w:rPr>
          <w:rFonts w:cs="Segoe UI"/>
        </w:rPr>
      </w:pPr>
      <w:r>
        <w:rPr>
          <w:rFonts w:cs="Segoe UI"/>
        </w:rPr>
        <w:t>that the specification sheet is accepted in this version and becomes part of the contract,</w:t>
      </w:r>
    </w:p>
    <w:p w14:paraId="476EB806" w14:textId="77777777" w:rsidR="00180901" w:rsidRDefault="00000000">
      <w:pPr>
        <w:rPr>
          <w:rFonts w:cs="Segoe UI"/>
        </w:rPr>
      </w:pPr>
      <w:r>
        <w:rPr>
          <w:rFonts w:cs="Segoe UI"/>
        </w:rPr>
        <w:t>that this specification sheet defines the functional scope of the software to be created and that there are no side agreements regarding the functionality.</w:t>
      </w:r>
    </w:p>
    <w:p w14:paraId="7D96AA39" w14:textId="77777777" w:rsidR="00180901" w:rsidRDefault="00000000">
      <w:pPr>
        <w:spacing w:after="200" w:line="276" w:lineRule="auto"/>
        <w:rPr>
          <w:rFonts w:cs="Segoe UI"/>
        </w:rPr>
      </w:pPr>
      <w:r>
        <w:rPr>
          <w:rFonts w:cs="Segoe UI"/>
        </w:rPr>
        <w:br w:type="page"/>
      </w:r>
    </w:p>
    <w:p w14:paraId="180D4A11" w14:textId="77777777" w:rsidR="00180901" w:rsidRDefault="00000000">
      <w:pPr>
        <w:pStyle w:val="Heading1"/>
      </w:pPr>
      <w:bookmarkStart w:id="130" w:name="_Toc361639547"/>
      <w:bookmarkStart w:id="131" w:name="_Toc361640055"/>
      <w:bookmarkStart w:id="132" w:name="_Toc361640311"/>
      <w:bookmarkStart w:id="133" w:name="_Toc361640638"/>
      <w:bookmarkStart w:id="134" w:name="_Toc361642397"/>
      <w:bookmarkStart w:id="135" w:name="_Toc361646580"/>
      <w:bookmarkStart w:id="136" w:name="_Toc116554978"/>
      <w:r>
        <w:lastRenderedPageBreak/>
        <w:t>Annex</w:t>
      </w:r>
      <w:bookmarkEnd w:id="130"/>
      <w:bookmarkEnd w:id="131"/>
      <w:bookmarkEnd w:id="132"/>
      <w:bookmarkEnd w:id="133"/>
      <w:bookmarkEnd w:id="134"/>
      <w:bookmarkEnd w:id="135"/>
      <w:bookmarkEnd w:id="136"/>
    </w:p>
    <w:p w14:paraId="50DF1D4E" w14:textId="77777777" w:rsidR="00180901" w:rsidRDefault="00000000">
      <w:pPr>
        <w:pStyle w:val="Heading2"/>
        <w:rPr>
          <w:rFonts w:cs="Segoe UI"/>
        </w:rPr>
      </w:pPr>
      <w:bookmarkStart w:id="137" w:name="_Toc361639548"/>
      <w:bookmarkStart w:id="138" w:name="_Toc361640056"/>
      <w:bookmarkStart w:id="139" w:name="_Toc361640312"/>
      <w:bookmarkStart w:id="140" w:name="_Toc361640639"/>
      <w:bookmarkStart w:id="141" w:name="_Toc361642398"/>
      <w:bookmarkStart w:id="142" w:name="_Toc361646581"/>
      <w:bookmarkStart w:id="143" w:name="_Toc116554979"/>
      <w:r>
        <w:rPr>
          <w:rFonts w:cs="Segoe UI"/>
        </w:rPr>
        <w:t>Table of Figures</w:t>
      </w:r>
      <w:bookmarkEnd w:id="137"/>
      <w:bookmarkEnd w:id="138"/>
      <w:bookmarkEnd w:id="139"/>
      <w:bookmarkEnd w:id="140"/>
      <w:bookmarkEnd w:id="141"/>
      <w:bookmarkEnd w:id="142"/>
      <w:bookmarkEnd w:id="143"/>
    </w:p>
    <w:p w14:paraId="1A741CD8" w14:textId="77777777" w:rsidR="00180901"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73834655" w14:textId="77777777" w:rsidR="00180901" w:rsidRDefault="00000000">
      <w:pPr>
        <w:pStyle w:val="Heading2"/>
        <w:rPr>
          <w:rFonts w:cs="Segoe UI"/>
        </w:rPr>
      </w:pPr>
      <w:bookmarkStart w:id="144" w:name="_Toc361639549"/>
      <w:bookmarkStart w:id="145" w:name="_Toc361640057"/>
      <w:bookmarkStart w:id="146" w:name="_Toc361640313"/>
      <w:bookmarkStart w:id="147" w:name="_Toc361640640"/>
      <w:bookmarkStart w:id="148" w:name="_Toc361642399"/>
      <w:bookmarkStart w:id="149" w:name="_Toc361646582"/>
      <w:bookmarkStart w:id="150" w:name="_Toc116554980"/>
      <w:r>
        <w:rPr>
          <w:rFonts w:cs="Segoe UI"/>
        </w:rPr>
        <w:t>Table of tables</w:t>
      </w:r>
      <w:bookmarkEnd w:id="144"/>
      <w:bookmarkEnd w:id="145"/>
      <w:bookmarkEnd w:id="146"/>
      <w:bookmarkEnd w:id="147"/>
      <w:bookmarkEnd w:id="148"/>
      <w:bookmarkEnd w:id="149"/>
      <w:bookmarkEnd w:id="150"/>
    </w:p>
    <w:p w14:paraId="0E2E301B" w14:textId="77777777" w:rsidR="00180901" w:rsidRDefault="00000000">
      <w:pPr>
        <w:spacing w:after="200" w:line="276" w:lineRule="auto"/>
        <w:rPr>
          <w:rFonts w:cs="Segoe UI"/>
        </w:rPr>
      </w:pPr>
      <w:r w:rsidRPr="00392DFA">
        <w:rPr>
          <w:rFonts w:cs="Segoe UI"/>
        </w:rPr>
        <w:t xml:space="preserve"> TOC \h \z \c "Tabelle" </w:t>
      </w:r>
      <w:r>
        <w:rPr>
          <w:rFonts w:cs="Segoe UI"/>
          <w:b/>
          <w:bCs/>
          <w:noProof/>
        </w:rPr>
        <w:t>No entries could be found for a table of figures.</w:t>
      </w:r>
    </w:p>
    <w:p w14:paraId="1CF82DCA" w14:textId="77777777" w:rsidR="00180901" w:rsidRDefault="00000000">
      <w:pPr>
        <w:pStyle w:val="Heading1"/>
      </w:pPr>
      <w:bookmarkStart w:id="151" w:name="_Toc361640314"/>
      <w:bookmarkStart w:id="152" w:name="_Toc361640641"/>
      <w:bookmarkStart w:id="153" w:name="_Toc361642400"/>
      <w:bookmarkStart w:id="154" w:name="_Toc361646583"/>
      <w:bookmarkStart w:id="155" w:name="_Toc116554981"/>
      <w:r>
        <w:t>Change History</w:t>
      </w:r>
      <w:bookmarkEnd w:id="151"/>
      <w:bookmarkEnd w:id="152"/>
      <w:bookmarkEnd w:id="153"/>
      <w:bookmarkEnd w:id="154"/>
      <w:bookmarkEnd w:id="155"/>
    </w:p>
    <w:tbl>
      <w:tblPr>
        <w:tblStyle w:val="pATabelleKopfdaten"/>
        <w:tblW w:w="5000" w:type="pct"/>
        <w:tblLook w:val="04A0" w:firstRow="1" w:lastRow="0" w:firstColumn="1" w:lastColumn="0" w:noHBand="0" w:noVBand="1"/>
      </w:tblPr>
      <w:tblGrid>
        <w:gridCol w:w="797"/>
        <w:gridCol w:w="1106"/>
        <w:gridCol w:w="967"/>
        <w:gridCol w:w="1245"/>
        <w:gridCol w:w="1383"/>
        <w:gridCol w:w="967"/>
        <w:gridCol w:w="2312"/>
      </w:tblGrid>
      <w:tr w:rsidR="00E534CA" w:rsidRPr="00392DFA" w14:paraId="3A136115" w14:textId="77777777" w:rsidTr="0014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pct"/>
          </w:tcPr>
          <w:p w14:paraId="780157C6" w14:textId="77777777" w:rsidR="00180901" w:rsidRDefault="00000000">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630" w:type="pct"/>
          </w:tcPr>
          <w:p w14:paraId="66914C60"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Reference Number</w:t>
            </w:r>
          </w:p>
        </w:tc>
        <w:tc>
          <w:tcPr>
            <w:tcW w:w="551" w:type="pct"/>
          </w:tcPr>
          <w:p w14:paraId="6F2BEC0B"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709" w:type="pct"/>
          </w:tcPr>
          <w:p w14:paraId="030B54CA"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88" w:type="pct"/>
          </w:tcPr>
          <w:p w14:paraId="64C08759"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51" w:type="pct"/>
          </w:tcPr>
          <w:p w14:paraId="4915437D"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1318" w:type="pct"/>
          </w:tcPr>
          <w:p w14:paraId="4FCB014E" w14:textId="77777777" w:rsidR="00180901"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5E78BB" w:rsidRPr="00392DFA" w14:paraId="18966168" w14:textId="77777777" w:rsidTr="0014203C">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54" w:type="pct"/>
              </w:tcPr>
              <w:p w14:paraId="39FDE095" w14:textId="77777777" w:rsidR="00180901" w:rsidRDefault="00000000">
                <w:pPr>
                  <w:rPr>
                    <w:rFonts w:cs="Segoe UI"/>
                    <w:sz w:val="16"/>
                    <w:szCs w:val="16"/>
                  </w:rPr>
                </w:pPr>
                <w:r>
                  <w:rPr>
                    <w:rFonts w:cs="Segoe UI"/>
                    <w:sz w:val="16"/>
                    <w:szCs w:val="16"/>
                  </w:rPr>
                  <w:t>&lt;1.0&gt;</w:t>
                </w:r>
              </w:p>
            </w:tc>
          </w:sdtContent>
        </w:sdt>
        <w:sdt>
          <w:sdtPr>
            <w:rPr>
              <w:rFonts w:cs="Segoe UI"/>
              <w:sz w:val="16"/>
              <w:szCs w:val="16"/>
            </w:rPr>
            <w:alias w:val="Betreff"/>
            <w:tag w:val=""/>
            <w:id w:val="-1225294835"/>
            <w:dataBinding w:prefixMappings="xmlns:ns0='http://purl.org/dc/elements/1.1/' xmlns:ns1='http://schemas.openxmlformats.org/package/2006/metadata/core-properties' " w:xpath="/ns1:coreProperties[1]/ns0:subject[1]" w:storeItemID="{6C3C8BC8-F283-45AE-878A-BAB7291924A1}"/>
            <w:text/>
          </w:sdtPr>
          <w:sdtContent>
            <w:tc>
              <w:tcPr>
                <w:tcW w:w="630" w:type="pct"/>
              </w:tcPr>
              <w:p w14:paraId="5B9D8666"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OEWE-DKr-0055</w:t>
                </w:r>
              </w:p>
            </w:tc>
          </w:sdtContent>
        </w:sdt>
        <w:tc>
          <w:tcPr>
            <w:tcW w:w="551" w:type="pct"/>
          </w:tcPr>
          <w:p w14:paraId="674A8C77" w14:textId="77777777" w:rsidR="005E78BB" w:rsidRPr="00392DFA" w:rsidRDefault="005E78BB" w:rsidP="00A6428E">
            <w:pPr>
              <w:pStyle w:val="Footer"/>
              <w:cnfStyle w:val="000000000000" w:firstRow="0" w:lastRow="0" w:firstColumn="0" w:lastColumn="0" w:oddVBand="0" w:evenVBand="0" w:oddHBand="0" w:evenHBand="0" w:firstRowFirstColumn="0" w:firstRowLastColumn="0" w:lastRowFirstColumn="0" w:lastRowLastColumn="0"/>
              <w:rPr>
                <w:sz w:val="16"/>
                <w:szCs w:val="16"/>
              </w:rPr>
            </w:pPr>
          </w:p>
        </w:tc>
        <w:sdt>
          <w:sdtPr>
            <w:rPr>
              <w:rFonts w:cs="Segoe UI"/>
              <w:sz w:val="16"/>
              <w:szCs w:val="16"/>
            </w:rPr>
            <w:alias w:val="Autor"/>
            <w:tag w:val=""/>
            <w:id w:val="-686356310"/>
            <w:dataBinding w:prefixMappings="xmlns:ns0='http://purl.org/dc/elements/1.1/' xmlns:ns1='http://schemas.openxmlformats.org/package/2006/metadata/core-properties' " w:xpath="/ns1:coreProperties[1]/ns0:creator[1]" w:storeItemID="{6C3C8BC8-F283-45AE-878A-BAB7291924A1}"/>
            <w:text/>
          </w:sdtPr>
          <w:sdtContent>
            <w:tc>
              <w:tcPr>
                <w:tcW w:w="709" w:type="pct"/>
              </w:tcPr>
              <w:p w14:paraId="4539E1D4"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Dustin Krieglstein</w:t>
                </w:r>
              </w:p>
            </w:tc>
          </w:sdtContent>
        </w:sdt>
        <w:sdt>
          <w:sdtPr>
            <w:rPr>
              <w:rFonts w:cs="Segoe UI"/>
              <w:sz w:val="16"/>
              <w:szCs w:val="16"/>
            </w:rPr>
            <w:alias w:val="Schlüsselwörter"/>
            <w:tag w:val=""/>
            <w:id w:val="2045474030"/>
            <w:dataBinding w:prefixMappings="xmlns:ns0='http://purl.org/dc/elements/1.1/' xmlns:ns1='http://schemas.openxmlformats.org/package/2006/metadata/core-properties' " w:xpath="/ns1:coreProperties[1]/ns1:keywords[1]" w:storeItemID="{6C3C8BC8-F283-45AE-878A-BAB7291924A1}"/>
            <w:text/>
          </w:sdtPr>
          <w:sdtContent>
            <w:tc>
              <w:tcPr>
                <w:tcW w:w="788" w:type="pct"/>
              </w:tcPr>
              <w:p w14:paraId="589955A2" w14:textId="77777777" w:rsidR="00180901"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Andreas Meier, Manuela Wirz</w:t>
                </w:r>
              </w:p>
            </w:tc>
          </w:sdtContent>
        </w:sdt>
        <w:tc>
          <w:tcPr>
            <w:tcW w:w="551" w:type="pct"/>
          </w:tcPr>
          <w:p w14:paraId="5FA255DA" w14:textId="77777777" w:rsidR="005E78BB" w:rsidRPr="00392DFA" w:rsidRDefault="005E78BB"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p>
        </w:tc>
        <w:tc>
          <w:tcPr>
            <w:tcW w:w="1318" w:type="pct"/>
          </w:tcPr>
          <w:p w14:paraId="71C473AB" w14:textId="77777777" w:rsidR="005E78BB" w:rsidRPr="00392DFA" w:rsidRDefault="005E78BB"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p>
        </w:tc>
      </w:tr>
    </w:tbl>
    <w:p w14:paraId="5C23970A" w14:textId="77777777" w:rsidR="0026415C" w:rsidRPr="00392DFA" w:rsidRDefault="0026415C" w:rsidP="00786878">
      <w:pPr>
        <w:rPr>
          <w:rFonts w:cs="Segoe UI"/>
        </w:rPr>
      </w:pPr>
    </w:p>
    <w:sectPr w:rsidR="0026415C" w:rsidRPr="00392DFA" w:rsidSect="00EC6526">
      <w:headerReference w:type="default" r:id="rId18"/>
      <w:headerReference w:type="first" r:id="rId19"/>
      <w:footerReference w:type="first" r:id="rId20"/>
      <w:type w:val="continuous"/>
      <w:pgSz w:w="11906" w:h="16838" w:code="9"/>
      <w:pgMar w:top="1701" w:right="1701" w:bottom="1701" w:left="1418" w:header="709" w:footer="709" w:gutter="0"/>
      <w:cols w:space="567" w:equalWidth="0">
        <w:col w:w="8787"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B4D8D" w14:textId="77777777" w:rsidR="00BE1CF7" w:rsidRDefault="00BE1CF7">
      <w:r>
        <w:separator/>
      </w:r>
    </w:p>
    <w:p w14:paraId="261B0200" w14:textId="77777777" w:rsidR="00BE1CF7" w:rsidRDefault="00BE1CF7"/>
    <w:p w14:paraId="7528836D" w14:textId="77777777" w:rsidR="00BE1CF7" w:rsidRDefault="00BE1CF7"/>
  </w:endnote>
  <w:endnote w:type="continuationSeparator" w:id="0">
    <w:p w14:paraId="7202C5B3" w14:textId="77777777" w:rsidR="00BE1CF7" w:rsidRDefault="00BE1CF7">
      <w:r>
        <w:continuationSeparator/>
      </w:r>
    </w:p>
    <w:p w14:paraId="6F675A43" w14:textId="77777777" w:rsidR="00BE1CF7" w:rsidRDefault="00BE1CF7"/>
    <w:p w14:paraId="6AFEAE74" w14:textId="77777777" w:rsidR="00BE1CF7" w:rsidRDefault="00BE1C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DB0E" w14:textId="77777777" w:rsidR="00180901" w:rsidRPr="00D76450" w:rsidRDefault="00000000">
    <w:pPr>
      <w:pStyle w:val="Footer"/>
      <w:rPr>
        <w:lang w:val="de-DE"/>
      </w:rPr>
    </w:pPr>
    <w:r>
      <w:sym w:font="Symbol" w:char="F0E3"/>
    </w:r>
    <w:r w:rsidRPr="00D76450">
      <w:rPr>
        <w:lang w:val="de-DE"/>
      </w:rPr>
      <w:t>2015 proALPHA Consulting GmbH</w:t>
    </w:r>
  </w:p>
  <w:p w14:paraId="6D3AAAC2" w14:textId="70D44BA8" w:rsidR="00180901" w:rsidRPr="00D76450" w:rsidRDefault="00392DFA">
    <w:pPr>
      <w:pStyle w:val="Footer"/>
      <w:rPr>
        <w:lang w:val="de-DE"/>
      </w:rPr>
    </w:pPr>
    <w:r>
      <w:fldChar w:fldCharType="begin"/>
    </w:r>
    <w:r w:rsidRPr="00D76450">
      <w:rPr>
        <w:lang w:val="de-DE"/>
      </w:rPr>
      <w:instrText xml:space="preserve"> FILENAME   \* MERGEFORMAT </w:instrText>
    </w:r>
    <w:r>
      <w:fldChar w:fldCharType="separate"/>
    </w:r>
    <w:r w:rsidRPr="00D76450">
      <w:rPr>
        <w:noProof/>
        <w:lang w:val="de-DE"/>
      </w:rPr>
      <w:t>Pflichtenheft - Anpassung.docx</w:t>
    </w:r>
    <w:r>
      <w:rPr>
        <w:noProof/>
      </w:rPr>
      <w:fldChar w:fldCharType="end"/>
    </w:r>
    <w:r w:rsidR="00000000" w:rsidRPr="00D76450">
      <w:rPr>
        <w:lang w:val="de-DE"/>
      </w:rPr>
      <w:t xml:space="preserve"> </w:t>
    </w:r>
    <w:r w:rsidR="00000000" w:rsidRPr="00D76450">
      <w:rPr>
        <w:rFonts w:cstheme="minorHAnsi"/>
        <w:lang w:val="de-DE"/>
      </w:rPr>
      <w:t>|</w:t>
    </w:r>
    <w:r w:rsidR="00000000" w:rsidRPr="00D76450">
      <w:rPr>
        <w:lang w:val="de-DE"/>
      </w:rPr>
      <w:t xml:space="preserve"> </w:t>
    </w:r>
    <w:r w:rsidR="006C6CE8" w:rsidRPr="00E3419A">
      <w:fldChar w:fldCharType="begin"/>
    </w:r>
    <w:r w:rsidR="006C6CE8" w:rsidRPr="00E3419A">
      <w:instrText xml:space="preserve"> SAVEDATE  \@ "dd.MM.yyyy HH:mm"  \* MERGEFORMAT </w:instrText>
    </w:r>
    <w:r w:rsidR="006C6CE8" w:rsidRPr="00E3419A">
      <w:fldChar w:fldCharType="separate"/>
    </w:r>
    <w:r w:rsidR="00D76450">
      <w:rPr>
        <w:noProof/>
      </w:rPr>
      <w:t>21.11.2022 20:14</w:t>
    </w:r>
    <w:r w:rsidR="006C6CE8" w:rsidRPr="00E3419A">
      <w:fldChar w:fldCharType="end"/>
    </w:r>
    <w:r w:rsidR="007D4A02" w:rsidRPr="007D4A02">
      <w:rPr>
        <w:rFonts w:ascii="Segoe UI" w:eastAsia="Segoe UI" w:hAnsi="Segoe UI" w:cs="Times New Roman"/>
        <w:noProof/>
        <w:color w:val="auto"/>
        <w:sz w:val="20"/>
        <w:lang w:eastAsia="de-DE"/>
      </w:rPr>
      <w:drawing>
        <wp:anchor distT="0" distB="0" distL="114300" distR="114300" simplePos="0" relativeHeight="251709440" behindDoc="0" locked="1" layoutInCell="1" allowOverlap="1" wp14:anchorId="2E8892D4" wp14:editId="795375C0">
          <wp:simplePos x="0" y="0"/>
          <wp:positionH relativeFrom="column">
            <wp:posOffset>4601845</wp:posOffset>
          </wp:positionH>
          <wp:positionV relativeFrom="page">
            <wp:posOffset>9886950</wp:posOffset>
          </wp:positionV>
          <wp:extent cx="1111885" cy="251460"/>
          <wp:effectExtent l="0" t="0" r="0" b="254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7EB5CC49" w14:textId="77777777" w:rsidR="00180901" w:rsidRDefault="00000000">
    <w:pPr>
      <w:pStyle w:val="Footer"/>
    </w:pPr>
    <w:r>
      <w:t>Contract Partner: &lt;Organization Creator&gt;</w:t>
    </w:r>
  </w:p>
  <w:p w14:paraId="1F6AF772" w14:textId="77777777" w:rsidR="00180901" w:rsidRDefault="00000000">
    <w:pPr>
      <w:pStyle w:val="Footer"/>
    </w:pPr>
    <w:r>
      <w:t>Page</w:t>
    </w:r>
    <w:r>
      <w:rPr>
        <w:noProof/>
      </w:rPr>
      <w:t xml:space="preserve"> </w:t>
    </w:r>
    <w:r w:rsidR="004318D8">
      <w:rPr>
        <w:noProof/>
        <w:lang w:eastAsia="de-DE"/>
      </w:rPr>
      <w:fldChar w:fldCharType="begin"/>
    </w:r>
    <w:r w:rsidR="004318D8">
      <w:rPr>
        <w:noProof/>
        <w:lang w:eastAsia="de-DE"/>
      </w:rPr>
      <w:instrText xml:space="preserve"> PAGE  \* Arabic  \* MERGEFORMAT </w:instrText>
    </w:r>
    <w:r w:rsidR="004318D8">
      <w:rPr>
        <w:noProof/>
        <w:lang w:eastAsia="de-DE"/>
      </w:rPr>
      <w:fldChar w:fldCharType="separate"/>
    </w:r>
    <w:r>
      <w:rPr>
        <w:noProof/>
      </w:rPr>
      <w:t>2</w:t>
    </w:r>
    <w:r w:rsidR="004318D8">
      <w:rPr>
        <w:noProof/>
        <w:lang w:eastAsia="de-DE"/>
      </w:rPr>
      <w:fldChar w:fldCharType="end"/>
    </w:r>
    <w:r>
      <w:rPr>
        <w:noProof/>
      </w:rPr>
      <w:t xml:space="preserve"> ()</w:t>
    </w:r>
    <w:r w:rsidR="004318D8">
      <w:rPr>
        <w:noProof/>
        <w:lang w:eastAsia="de-DE"/>
      </w:rPr>
      <w:fldChar w:fldCharType="begin"/>
    </w:r>
    <w:r w:rsidR="004318D8">
      <w:rPr>
        <w:noProof/>
        <w:lang w:eastAsia="de-DE"/>
      </w:rPr>
      <w:instrText xml:space="preserve"> NUMPAGES  \* Arabic  \* MERGEFORMAT </w:instrText>
    </w:r>
    <w:r w:rsidR="004318D8">
      <w:rPr>
        <w:noProof/>
        <w:lang w:eastAsia="de-DE"/>
      </w:rPr>
      <w:fldChar w:fldCharType="separate"/>
    </w:r>
    <w:r>
      <w:rPr>
        <w:noProof/>
      </w:rPr>
      <w:t>10</w:t>
    </w:r>
    <w:r w:rsidR="004318D8">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2860D" w14:textId="77777777" w:rsidR="00180901" w:rsidRPr="00D76450" w:rsidRDefault="00000000">
    <w:pPr>
      <w:pStyle w:val="Footer"/>
      <w:rPr>
        <w:lang w:val="de-DE"/>
      </w:rPr>
    </w:pPr>
    <w:r>
      <w:sym w:font="Symbol" w:char="F0E3"/>
    </w:r>
    <w:r w:rsidRPr="00D76450">
      <w:rPr>
        <w:lang w:val="de-DE"/>
      </w:rPr>
      <w:t>2015 proALPHA Consulting GmbH</w:t>
    </w:r>
  </w:p>
  <w:p w14:paraId="034D7386" w14:textId="2AFD4A0D" w:rsidR="00180901" w:rsidRPr="00D76450" w:rsidRDefault="00864436">
    <w:pPr>
      <w:pStyle w:val="Footer"/>
      <w:rPr>
        <w:lang w:val="de-DE"/>
      </w:rPr>
    </w:pPr>
    <w:r>
      <w:fldChar w:fldCharType="begin"/>
    </w:r>
    <w:r w:rsidRPr="00D76450">
      <w:rPr>
        <w:lang w:val="de-DE"/>
      </w:rPr>
      <w:instrText xml:space="preserve"> FILENAME   \* MERGEFORMAT </w:instrText>
    </w:r>
    <w:r>
      <w:fldChar w:fldCharType="separate"/>
    </w:r>
    <w:r w:rsidRPr="00D76450">
      <w:rPr>
        <w:noProof/>
        <w:lang w:val="de-DE"/>
      </w:rPr>
      <w:t>Pflichtenheft - Anpassung.docx</w:t>
    </w:r>
    <w:r>
      <w:rPr>
        <w:noProof/>
      </w:rPr>
      <w:fldChar w:fldCharType="end"/>
    </w:r>
    <w:r w:rsidR="00000000" w:rsidRPr="00D76450">
      <w:rPr>
        <w:lang w:val="de-DE"/>
      </w:rPr>
      <w:t xml:space="preserve"> </w:t>
    </w:r>
    <w:r w:rsidR="00000000" w:rsidRPr="00D76450">
      <w:rPr>
        <w:rFonts w:cstheme="minorHAnsi"/>
        <w:lang w:val="de-DE"/>
      </w:rPr>
      <w:t>|</w:t>
    </w:r>
    <w:r w:rsidR="00000000" w:rsidRPr="00D76450">
      <w:rPr>
        <w:lang w:val="de-DE"/>
      </w:rPr>
      <w:t xml:space="preserve"> </w:t>
    </w:r>
    <w:r w:rsidRPr="00E3419A">
      <w:fldChar w:fldCharType="begin"/>
    </w:r>
    <w:r w:rsidRPr="00E3419A">
      <w:instrText xml:space="preserve"> SAVEDATE  \@ "dd.MM.yyyy HH:mm"  \* MERGEFORMAT </w:instrText>
    </w:r>
    <w:r w:rsidRPr="00E3419A">
      <w:fldChar w:fldCharType="separate"/>
    </w:r>
    <w:r w:rsidR="00D76450">
      <w:rPr>
        <w:noProof/>
      </w:rPr>
      <w:t>21.11.2022 20:14</w:t>
    </w:r>
    <w:r w:rsidRPr="00E3419A">
      <w:fldChar w:fldCharType="end"/>
    </w:r>
    <w:r w:rsidR="007D4A02" w:rsidRPr="007D4A02">
      <w:rPr>
        <w:rFonts w:ascii="Segoe UI" w:eastAsia="Segoe UI" w:hAnsi="Segoe UI" w:cs="Times New Roman"/>
        <w:noProof/>
        <w:color w:val="auto"/>
        <w:sz w:val="20"/>
        <w:lang w:eastAsia="de-DE"/>
      </w:rPr>
      <w:drawing>
        <wp:anchor distT="0" distB="0" distL="114300" distR="114300" simplePos="0" relativeHeight="251707392" behindDoc="0" locked="1" layoutInCell="1" allowOverlap="1" wp14:anchorId="5DA1D097" wp14:editId="6EE406D9">
          <wp:simplePos x="0" y="0"/>
          <wp:positionH relativeFrom="column">
            <wp:posOffset>4655820</wp:posOffset>
          </wp:positionH>
          <wp:positionV relativeFrom="page">
            <wp:posOffset>9940290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D558424" w14:textId="77777777" w:rsidR="00180901" w:rsidRDefault="00000000">
    <w:pPr>
      <w:pStyle w:val="Footer"/>
    </w:pPr>
    <w:r>
      <w:t>Contract Partner: &lt;Organization Creator&gt;</w:t>
    </w:r>
  </w:p>
  <w:p w14:paraId="64BB3637" w14:textId="77777777" w:rsidR="00180901"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10</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87F2" w14:textId="77777777" w:rsidR="006C6CE8" w:rsidRDefault="006C6CE8">
    <w:pPr>
      <w:pStyle w:val="Footer"/>
      <w:rPr>
        <w:vertAlign w:val="superscript"/>
      </w:rPr>
    </w:pPr>
  </w:p>
  <w:p w14:paraId="2D451832" w14:textId="77777777" w:rsidR="006C6CE8" w:rsidRDefault="006C6CE8">
    <w:pPr>
      <w:pStyle w:val="Footer"/>
      <w:rPr>
        <w:vertAlign w:val="superscript"/>
      </w:rPr>
    </w:pPr>
    <w:r>
      <w:rPr>
        <w:noProof/>
        <w:lang w:eastAsia="de-DE"/>
      </w:rPr>
      <w:drawing>
        <wp:anchor distT="0" distB="0" distL="114300" distR="114300" simplePos="0" relativeHeight="251698176" behindDoc="1" locked="0" layoutInCell="1" allowOverlap="1" wp14:anchorId="2B2AF926" wp14:editId="763EC940">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452" name="Grafik 452"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6128" behindDoc="0" locked="0" layoutInCell="1" allowOverlap="1" wp14:anchorId="12D7FC80" wp14:editId="61BB8F7D">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919542" id="Parallelogramm 13" o:spid="_x0000_s1026" style="position:absolute;margin-left:491.6pt;margin-top:17.4pt;width:84pt;height:13.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35BF8D7F" w14:textId="77777777" w:rsidR="00180901" w:rsidRDefault="00000000">
    <w:pPr>
      <w:pStyle w:val="Footer"/>
    </w:pPr>
    <w:r>
      <w:rPr>
        <w:vertAlign w:val="superscript"/>
      </w:rPr>
      <w:sym w:font="Symbol" w:char="F0E3"/>
    </w:r>
    <w:r>
      <w:t>2015 proALPHA Consulting GmbH</w:t>
    </w:r>
  </w:p>
  <w:p w14:paraId="10A4046D" w14:textId="3DECDF60" w:rsidR="00180901" w:rsidRDefault="006C6CE8">
    <w:pPr>
      <w:pStyle w:val="Footer"/>
    </w:pPr>
    <w:fldSimple w:instr=" FILENAME   \* MERGEFORMAT ">
      <w:r>
        <w:rPr>
          <w:noProof/>
        </w:rPr>
        <w:t>Dokument1</w:t>
      </w:r>
    </w:fldSimple>
    <w:r w:rsidR="00000000">
      <w:t xml:space="preserve"> - </w:t>
    </w:r>
    <w:r>
      <w:fldChar w:fldCharType="begin"/>
    </w:r>
    <w:r>
      <w:instrText xml:space="preserve"> SAVEDATE  \@ "dd.MM.yyyy HH:mm"  \* MERGEFORMAT </w:instrText>
    </w:r>
    <w:r>
      <w:fldChar w:fldCharType="separate"/>
    </w:r>
    <w:r w:rsidR="00D76450">
      <w:rPr>
        <w:noProof/>
      </w:rPr>
      <w:t>21.11.2022 20:14</w:t>
    </w:r>
    <w:r>
      <w:fldChar w:fldCharType="end"/>
    </w:r>
  </w:p>
  <w:p w14:paraId="7F4A816A" w14:textId="77777777" w:rsidR="00180901" w:rsidRDefault="00000000">
    <w:pPr>
      <w:pStyle w:val="Footer"/>
    </w:pPr>
    <w:r>
      <w:t>Contract Partner: &lt;Organization Creator&gt;</w:t>
    </w:r>
  </w:p>
  <w:p w14:paraId="6853CC12" w14:textId="77777777" w:rsidR="00180901" w:rsidRDefault="00000000">
    <w:pPr>
      <w:pStyle w:val="Footer"/>
    </w:pPr>
    <w:r>
      <w:t xml:space="preserve">Page </w:t>
    </w:r>
    <w:r w:rsidR="004318D8">
      <w:fldChar w:fldCharType="begin"/>
    </w:r>
    <w:r w:rsidR="004318D8">
      <w:instrText xml:space="preserve"> PAGE  \* Arabic  \* MERGEFORMAT </w:instrText>
    </w:r>
    <w:r w:rsidR="004318D8">
      <w:fldChar w:fldCharType="separate"/>
    </w:r>
    <w:r>
      <w:rPr>
        <w:noProof/>
      </w:rPr>
      <w:t>2</w:t>
    </w:r>
    <w:r w:rsidR="004318D8">
      <w:fldChar w:fldCharType="end"/>
    </w:r>
    <w:r>
      <w:t xml:space="preserve"> (</w:t>
    </w:r>
    <w:fldSimple w:instr=" NUMPAGES   \* MERGEFORMAT ">
      <w:r w:rsidR="00EC6526">
        <w:rPr>
          <w:noProof/>
        </w:rPr>
        <w:t>11</w:t>
      </w:r>
    </w:fldSimple>
    <w:r>
      <w:t>)</w:t>
    </w:r>
  </w:p>
  <w:p w14:paraId="4436A95B" w14:textId="77777777" w:rsidR="006C6CE8" w:rsidRDefault="006C6C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0C441" w14:textId="77777777" w:rsidR="00BE1CF7" w:rsidRDefault="00BE1CF7">
      <w:r>
        <w:separator/>
      </w:r>
    </w:p>
    <w:p w14:paraId="75F5C7A1" w14:textId="77777777" w:rsidR="00BE1CF7" w:rsidRDefault="00BE1CF7"/>
    <w:p w14:paraId="70F85968" w14:textId="77777777" w:rsidR="00BE1CF7" w:rsidRDefault="00BE1CF7"/>
  </w:footnote>
  <w:footnote w:type="continuationSeparator" w:id="0">
    <w:p w14:paraId="2357BA79" w14:textId="77777777" w:rsidR="00BE1CF7" w:rsidRDefault="00BE1CF7">
      <w:r>
        <w:continuationSeparator/>
      </w:r>
    </w:p>
    <w:p w14:paraId="77997658" w14:textId="77777777" w:rsidR="00BE1CF7" w:rsidRDefault="00BE1CF7"/>
    <w:p w14:paraId="555DFC43" w14:textId="77777777" w:rsidR="00BE1CF7" w:rsidRDefault="00BE1C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26FE" w14:textId="5717AC18" w:rsidR="00180901" w:rsidRDefault="004B7155">
    <w:pPr>
      <w:pStyle w:val="Header"/>
    </w:pPr>
    <w:r>
      <w:rPr>
        <w:noProof/>
        <w:lang w:eastAsia="de-DE"/>
      </w:rPr>
      <mc:AlternateContent>
        <mc:Choice Requires="wps">
          <w:drawing>
            <wp:anchor distT="0" distB="0" distL="0" distR="0" simplePos="0" relativeHeight="251711488" behindDoc="0" locked="0" layoutInCell="1" allowOverlap="1" wp14:anchorId="4231FC1F" wp14:editId="2FBB8AA9">
              <wp:simplePos x="635" y="635"/>
              <wp:positionH relativeFrom="page">
                <wp:align>center</wp:align>
              </wp:positionH>
              <wp:positionV relativeFrom="page">
                <wp:align>top</wp:align>
              </wp:positionV>
              <wp:extent cx="424180" cy="421640"/>
              <wp:effectExtent l="0" t="0" r="13970" b="16510"/>
              <wp:wrapNone/>
              <wp:docPr id="608071094"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46D9A5E" w14:textId="6BC7CF67"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31FC1F" id="_x0000_t202" coordsize="21600,21600" o:spt="202" path="m,l,21600r21600,l21600,xe">
              <v:stroke joinstyle="miter"/>
              <v:path gradientshapeok="t" o:connecttype="rect"/>
            </v:shapetype>
            <v:shape id="Text Box 9" o:spid="_x0000_s1026" type="#_x0000_t202" alt="Internal" style="position:absolute;left:0;text-align:left;margin-left:0;margin-top:0;width:33.4pt;height:33.2pt;z-index:2517114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346D9A5E" w14:textId="6BC7CF67"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g">
          <w:drawing>
            <wp:anchor distT="0" distB="0" distL="114300" distR="114300" simplePos="0" relativeHeight="251670528" behindDoc="0" locked="0" layoutInCell="1" allowOverlap="1" wp14:anchorId="42D2DC7C" wp14:editId="2460FDD2">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437075F" w14:textId="77777777" w:rsidR="00180901"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BE0620" w14:textId="77777777" w:rsidR="006C6CE8" w:rsidRDefault="006C6CE8" w:rsidP="005F165A">
                            <w:pPr>
                              <w:rPr>
                                <w:rFonts w:eastAsia="Times New Roman"/>
                              </w:rPr>
                            </w:pPr>
                          </w:p>
                        </w:txbxContent>
                      </wps:txbx>
                      <wps:bodyPr wrap="square" rtlCol="0" anchor="ctr">
                        <a:noAutofit/>
                      </wps:bodyPr>
                    </wps:wsp>
                  </wpg:wgp>
                </a:graphicData>
              </a:graphic>
            </wp:anchor>
          </w:drawing>
        </mc:Choice>
        <mc:Fallback>
          <w:pict>
            <v:group w14:anchorId="42D2DC7C" id="Gruppieren 15" o:spid="_x0000_s1027" style="position:absolute;left:0;text-align:left;margin-left:-39.5pt;margin-top:-1.05pt;width:43.6pt;height:14pt;z-index:251670528"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437075F" w14:textId="77777777" w:rsidR="00180901"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72BE0620" w14:textId="77777777" w:rsidR="006C6CE8" w:rsidRDefault="006C6CE8" w:rsidP="005F165A">
                      <w:pPr>
                        <w:rPr>
                          <w:rFonts w:eastAsia="Times New Roman"/>
                        </w:rPr>
                      </w:pPr>
                    </w:p>
                  </w:txbxContent>
                </v:textbox>
              </v:rect>
            </v:group>
          </w:pict>
        </mc:Fallback>
      </mc:AlternateContent>
    </w:r>
    <w:r w:rsidR="00000000">
      <w:rPr>
        <w:noProof/>
        <w:lang w:eastAsia="de-DE"/>
      </w:rPr>
      <w:drawing>
        <wp:anchor distT="0" distB="0" distL="114300" distR="114300" simplePos="0" relativeHeight="251667456" behindDoc="1" locked="0" layoutInCell="1" allowOverlap="1" wp14:anchorId="67FF871A" wp14:editId="37F624CD">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000000">
      <w:t>&lt;Document Title&gt;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1D31" w14:textId="03AD318C" w:rsidR="006C6CE8" w:rsidRPr="0095190D" w:rsidRDefault="004B7155" w:rsidP="000B73DD">
    <w:pPr>
      <w:pStyle w:val="Header"/>
    </w:pPr>
    <w:r>
      <w:rPr>
        <w:rFonts w:ascii="Segoe UI" w:hAnsi="Segoe UI" w:cs="Segoe UI"/>
        <w:noProof/>
        <w:lang w:eastAsia="de-DE"/>
      </w:rPr>
      <mc:AlternateContent>
        <mc:Choice Requires="wps">
          <w:drawing>
            <wp:anchor distT="0" distB="0" distL="0" distR="0" simplePos="0" relativeHeight="251712512" behindDoc="0" locked="0" layoutInCell="1" allowOverlap="1" wp14:anchorId="26527EC9" wp14:editId="0270225C">
              <wp:simplePos x="635" y="635"/>
              <wp:positionH relativeFrom="page">
                <wp:align>center</wp:align>
              </wp:positionH>
              <wp:positionV relativeFrom="page">
                <wp:align>top</wp:align>
              </wp:positionV>
              <wp:extent cx="424180" cy="421640"/>
              <wp:effectExtent l="0" t="0" r="13970" b="16510"/>
              <wp:wrapNone/>
              <wp:docPr id="1939071588"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DBD3D9B" w14:textId="6FF14CE1"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527EC9" id="_x0000_t202" coordsize="21600,21600" o:spt="202" path="m,l,21600r21600,l21600,xe">
              <v:stroke joinstyle="miter"/>
              <v:path gradientshapeok="t" o:connecttype="rect"/>
            </v:shapetype>
            <v:shape id="Text Box 10" o:spid="_x0000_s1030" type="#_x0000_t202" alt="Internal" style="position:absolute;left:0;text-align:left;margin-left:0;margin-top:0;width:33.4pt;height:33.2pt;z-index:2517125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4DBD3D9B" w14:textId="6FF14CE1"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v:textbox>
              <w10:wrap anchorx="page" anchory="page"/>
            </v:shape>
          </w:pict>
        </mc:Fallback>
      </mc:AlternateContent>
    </w:r>
    <w:r w:rsidR="006C6CE8"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7490DBA7" wp14:editId="78EE9932">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86491D" id="Parallelogramm 13" o:spid="_x0000_s1026" style="position:absolute;margin-left:-90.25pt;margin-top:.7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D70C" w14:textId="43C3E0F9" w:rsidR="004B7155" w:rsidRDefault="004B7155">
    <w:pPr>
      <w:pStyle w:val="Header"/>
    </w:pPr>
    <w:r>
      <w:rPr>
        <w:noProof/>
      </w:rPr>
      <mc:AlternateContent>
        <mc:Choice Requires="wps">
          <w:drawing>
            <wp:anchor distT="0" distB="0" distL="0" distR="0" simplePos="0" relativeHeight="251710464" behindDoc="0" locked="0" layoutInCell="1" allowOverlap="1" wp14:anchorId="4C9A8414" wp14:editId="2FDB0CA8">
              <wp:simplePos x="635" y="635"/>
              <wp:positionH relativeFrom="page">
                <wp:align>center</wp:align>
              </wp:positionH>
              <wp:positionV relativeFrom="page">
                <wp:align>top</wp:align>
              </wp:positionV>
              <wp:extent cx="424180" cy="421640"/>
              <wp:effectExtent l="0" t="0" r="13970" b="16510"/>
              <wp:wrapNone/>
              <wp:docPr id="974774636" name="Text Box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C234E42" w14:textId="417DF731"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9A8414" id="_x0000_t202" coordsize="21600,21600" o:spt="202" path="m,l,21600r21600,l21600,xe">
              <v:stroke joinstyle="miter"/>
              <v:path gradientshapeok="t" o:connecttype="rect"/>
            </v:shapetype>
            <v:shape id="Text Box 8" o:spid="_x0000_s1031" type="#_x0000_t202" alt="Internal" style="position:absolute;left:0;text-align:left;margin-left:0;margin-top:0;width:33.4pt;height:33.2pt;z-index:2517104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0C234E42" w14:textId="417DF731"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B81A" w14:textId="5C7E174D" w:rsidR="006C6CE8" w:rsidRDefault="004B7155" w:rsidP="0076134D">
    <w:pPr>
      <w:pStyle w:val="Header"/>
    </w:pPr>
    <w:r>
      <w:rPr>
        <w:noProof/>
        <w:lang w:eastAsia="de-DE"/>
      </w:rPr>
      <mc:AlternateContent>
        <mc:Choice Requires="wps">
          <w:drawing>
            <wp:anchor distT="0" distB="0" distL="0" distR="0" simplePos="0" relativeHeight="251714560" behindDoc="0" locked="0" layoutInCell="1" allowOverlap="1" wp14:anchorId="1A225A3F" wp14:editId="3CDB08A0">
              <wp:simplePos x="904875" y="447675"/>
              <wp:positionH relativeFrom="page">
                <wp:align>center</wp:align>
              </wp:positionH>
              <wp:positionV relativeFrom="page">
                <wp:align>top</wp:align>
              </wp:positionV>
              <wp:extent cx="424180" cy="421640"/>
              <wp:effectExtent l="0" t="0" r="13970" b="16510"/>
              <wp:wrapNone/>
              <wp:docPr id="317321622"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55ADE81" w14:textId="7A16BCB9"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225A3F" id="_x0000_t202" coordsize="21600,21600" o:spt="202" path="m,l,21600r21600,l21600,xe">
              <v:stroke joinstyle="miter"/>
              <v:path gradientshapeok="t" o:connecttype="rect"/>
            </v:shapetype>
            <v:shape id="Text Box 12" o:spid="_x0000_s1032" type="#_x0000_t202" alt="Internal" style="position:absolute;left:0;text-align:left;margin-left:0;margin-top:0;width:33.4pt;height:33.2pt;z-index:2517145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355ADE81" w14:textId="7A16BCB9"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v:textbox>
              <w10:wrap anchorx="page" anchory="page"/>
            </v:shape>
          </w:pict>
        </mc:Fallback>
      </mc:AlternateContent>
    </w:r>
    <w:r w:rsidR="00FB0E54">
      <w:rPr>
        <w:noProof/>
        <w:lang w:eastAsia="de-DE"/>
      </w:rPr>
      <mc:AlternateContent>
        <mc:Choice Requires="wps">
          <w:drawing>
            <wp:anchor distT="0" distB="0" distL="114300" distR="114300" simplePos="0" relativeHeight="251685888" behindDoc="0" locked="0" layoutInCell="1" allowOverlap="1" wp14:anchorId="2C7C0421" wp14:editId="31408C4E">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3795DC" w14:textId="77777777" w:rsidR="00180901" w:rsidRDefault="00000000">
                          <w:pPr>
                            <w:pStyle w:val="Kopfdaten"/>
                          </w:pPr>
                          <w:r>
                            <w:t>Customer: Oertli Tools AG</w:t>
                          </w:r>
                        </w:p>
                        <w:p w14:paraId="137D2185" w14:textId="77777777" w:rsidR="00180901" w:rsidRDefault="00000000">
                          <w:pPr>
                            <w:pStyle w:val="Kopfdaten"/>
                          </w:pPr>
                          <w:r>
                            <w:t>Project: Optimization of Benefits</w:t>
                          </w:r>
                        </w:p>
                        <w:p w14:paraId="427BA3E3" w14:textId="77777777" w:rsidR="00180901" w:rsidRDefault="00000000">
                          <w:pPr>
                            <w:pStyle w:val="Kopfdaten"/>
                          </w:pPr>
                          <w:r>
                            <w:t>Topic: OEWE-DKr-0055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7C0421" id="Textfeld 9" o:spid="_x0000_s1033" type="#_x0000_t202" style="position:absolute;left:0;text-align:left;margin-left:-11.1pt;margin-top:-6.2pt;width:198.45pt;height:4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743795DC" w14:textId="77777777" w:rsidR="00180901" w:rsidRDefault="00000000">
                    <w:pPr>
                      <w:pStyle w:val="Kopfdaten"/>
                    </w:pPr>
                    <w:r>
                      <w:t>Customer: Oertli Tools AG</w:t>
                    </w:r>
                  </w:p>
                  <w:p w14:paraId="137D2185" w14:textId="77777777" w:rsidR="00180901" w:rsidRDefault="00000000">
                    <w:pPr>
                      <w:pStyle w:val="Kopfdaten"/>
                    </w:pPr>
                    <w:r>
                      <w:t>Project: Optimization of Benefits</w:t>
                    </w:r>
                  </w:p>
                  <w:p w14:paraId="427BA3E3" w14:textId="77777777" w:rsidR="00180901" w:rsidRDefault="00000000">
                    <w:pPr>
                      <w:pStyle w:val="Kopfdaten"/>
                    </w:pPr>
                    <w:r>
                      <w:t>Topic: OEWE-DKr-0055</w:t>
                    </w:r>
                  </w:p>
                </w:txbxContent>
              </v:textbox>
            </v:shape>
          </w:pict>
        </mc:Fallback>
      </mc:AlternateContent>
    </w:r>
    <w:r w:rsidR="001F2147">
      <w:fldChar w:fldCharType="begin"/>
    </w:r>
    <w:r w:rsidR="001F2147">
      <w:instrText xml:space="preserve"> STYLEREF  "Überschrift 1"  \* MERGEFORMAT </w:instrText>
    </w:r>
    <w:r w:rsidR="001F2147">
      <w:fldChar w:fldCharType="separate"/>
    </w:r>
    <w:r>
      <w:rPr>
        <w:b/>
        <w:bCs/>
        <w:noProof/>
      </w:rPr>
      <w:t>Error! Use the Home tab to apply Überschrift 1 to the text that you want to appear here.</w:t>
    </w:r>
    <w:r w:rsidR="001F2147">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39D4" w14:textId="750753F5" w:rsidR="00180901" w:rsidRDefault="004B7155">
    <w:pPr>
      <w:pStyle w:val="Header"/>
    </w:pPr>
    <w:r>
      <w:rPr>
        <w:rFonts w:ascii="Segoe UI" w:hAnsi="Segoe UI" w:cs="Segoe UI"/>
        <w:noProof/>
        <w:lang w:eastAsia="de-DE"/>
      </w:rPr>
      <mc:AlternateContent>
        <mc:Choice Requires="wps">
          <w:drawing>
            <wp:anchor distT="0" distB="0" distL="0" distR="0" simplePos="0" relativeHeight="251713536" behindDoc="0" locked="0" layoutInCell="1" allowOverlap="1" wp14:anchorId="352CCE2C" wp14:editId="752D74F1">
              <wp:simplePos x="635" y="635"/>
              <wp:positionH relativeFrom="page">
                <wp:align>center</wp:align>
              </wp:positionH>
              <wp:positionV relativeFrom="page">
                <wp:align>top</wp:align>
              </wp:positionV>
              <wp:extent cx="424180" cy="421640"/>
              <wp:effectExtent l="0" t="0" r="13970" b="16510"/>
              <wp:wrapNone/>
              <wp:docPr id="1528112113"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BD15922" w14:textId="69555234"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2CCE2C" id="_x0000_t202" coordsize="21600,21600" o:spt="202" path="m,l,21600r21600,l21600,xe">
              <v:stroke joinstyle="miter"/>
              <v:path gradientshapeok="t" o:connecttype="rect"/>
            </v:shapetype>
            <v:shape id="Text Box 11" o:spid="_x0000_s1034" type="#_x0000_t202" alt="Internal" style="position:absolute;left:0;text-align:left;margin-left:0;margin-top:0;width:33.4pt;height:33.2pt;z-index:2517135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3BD15922" w14:textId="69555234" w:rsidR="004B7155" w:rsidRPr="004B7155" w:rsidRDefault="004B7155" w:rsidP="004B7155">
                    <w:pPr>
                      <w:rPr>
                        <w:rFonts w:ascii="Aptos" w:eastAsia="Aptos" w:hAnsi="Aptos" w:cs="Aptos"/>
                        <w:noProof/>
                        <w:color w:val="0000FF"/>
                        <w:szCs w:val="20"/>
                      </w:rPr>
                    </w:pPr>
                    <w:r w:rsidRPr="004B7155">
                      <w:rPr>
                        <w:rFonts w:ascii="Aptos" w:eastAsia="Aptos" w:hAnsi="Aptos" w:cs="Aptos"/>
                        <w:noProof/>
                        <w:color w:val="0000FF"/>
                        <w:szCs w:val="20"/>
                      </w:rPr>
                      <w:t>Internal</w:t>
                    </w:r>
                  </w:p>
                </w:txbxContent>
              </v:textbox>
              <w10:wrap anchorx="page" anchory="page"/>
            </v:shape>
          </w:pict>
        </mc:Fallback>
      </mc:AlternateContent>
    </w:r>
    <w:r w:rsidR="00000000">
      <w:rPr>
        <w:rFonts w:ascii="Segoe UI" w:hAnsi="Segoe UI" w:cs="Segoe UI"/>
        <w:noProof/>
        <w:lang w:eastAsia="de-DE"/>
      </w:rPr>
      <mc:AlternateContent>
        <mc:Choice Requires="wps">
          <w:drawing>
            <wp:anchor distT="0" distB="0" distL="114300" distR="114300" simplePos="0" relativeHeight="251703296" behindDoc="0" locked="0" layoutInCell="1" allowOverlap="1" wp14:anchorId="3A0DA05D" wp14:editId="70901299">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4E9DF9FD" id="Parallelogramm 13" o:spid="_x0000_s1026" style="position:absolute;margin-left:-76.1pt;margin-top:2.25pt;width:69.05pt;height:13.5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000000">
      <w:rPr>
        <w:noProof/>
        <w:lang w:eastAsia="de-DE"/>
      </w:rPr>
      <mc:AlternateContent>
        <mc:Choice Requires="wps">
          <w:drawing>
            <wp:anchor distT="0" distB="0" distL="114300" distR="114300" simplePos="0" relativeHeight="251683840" behindDoc="0" locked="0" layoutInCell="1" allowOverlap="1" wp14:anchorId="707FFCB1" wp14:editId="622666B3">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ED0A6" w14:textId="77777777" w:rsidR="00180901" w:rsidRDefault="00000000">
                          <w:pPr>
                            <w:pStyle w:val="Kopfdaten"/>
                          </w:pPr>
                          <w:r>
                            <w:t>Customer: Oertli Tools AG</w:t>
                          </w:r>
                        </w:p>
                        <w:p w14:paraId="0FE76472" w14:textId="77777777" w:rsidR="00180901" w:rsidRDefault="00000000">
                          <w:pPr>
                            <w:pStyle w:val="Kopfdaten"/>
                          </w:pPr>
                          <w:r>
                            <w:t>Project: Optimization of Benefits</w:t>
                          </w:r>
                        </w:p>
                        <w:p w14:paraId="3B0531B8" w14:textId="77777777" w:rsidR="00180901" w:rsidRDefault="00000000">
                          <w:pPr>
                            <w:pStyle w:val="Kopfdaten"/>
                          </w:pPr>
                          <w:r>
                            <w:t>Topic: OEWE-DKr-0055</w:t>
                          </w:r>
                        </w:p>
                        <w:p w14:paraId="2027D66E" w14:textId="77777777" w:rsidR="006C6CE8" w:rsidRDefault="006C6CE8"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7FFCB1" id="Textfeld 7" o:spid="_x0000_s1035" type="#_x0000_t202" style="position:absolute;left:0;text-align:left;margin-left:-7.9pt;margin-top:-.2pt;width:301.5pt;height:43.5pt;z-index:251683840;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668ED0A6" w14:textId="77777777" w:rsidR="00180901" w:rsidRDefault="00000000">
                    <w:pPr>
                      <w:pStyle w:val="Kopfdaten"/>
                    </w:pPr>
                    <w:r>
                      <w:t>Customer: Oertli Tools AG</w:t>
                    </w:r>
                  </w:p>
                  <w:p w14:paraId="0FE76472" w14:textId="77777777" w:rsidR="00180901" w:rsidRDefault="00000000">
                    <w:pPr>
                      <w:pStyle w:val="Kopfdaten"/>
                    </w:pPr>
                    <w:r>
                      <w:t>Project: Optimization of Benefits</w:t>
                    </w:r>
                  </w:p>
                  <w:p w14:paraId="3B0531B8" w14:textId="77777777" w:rsidR="00180901" w:rsidRDefault="00000000">
                    <w:pPr>
                      <w:pStyle w:val="Kopfdaten"/>
                    </w:pPr>
                    <w:r>
                      <w:t>Topic: OEWE-DKr-0055</w:t>
                    </w:r>
                  </w:p>
                  <w:p w14:paraId="2027D66E" w14:textId="77777777" w:rsidR="006C6CE8" w:rsidRDefault="006C6CE8" w:rsidP="001E34B5">
                    <w:pPr>
                      <w:pStyle w:val="Kopfdaten"/>
                    </w:pPr>
                  </w:p>
                </w:txbxContent>
              </v:textbox>
            </v:shape>
          </w:pict>
        </mc:Fallback>
      </mc:AlternateContent>
    </w:r>
    <w:r w:rsidR="00000000">
      <w:t>Table of Contents</w:t>
    </w:r>
  </w:p>
  <w:p w14:paraId="3272B7D3" w14:textId="77777777" w:rsidR="006C6CE8" w:rsidRPr="0095190D" w:rsidRDefault="006C6CE8" w:rsidP="000B73DD">
    <w:pPr>
      <w:pStyle w:val="Header"/>
    </w:pPr>
  </w:p>
  <w:p w14:paraId="7602DA16" w14:textId="77777777" w:rsidR="006C6CE8" w:rsidRDefault="006C6CE8" w:rsidP="00AB34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4979"/>
    <w:multiLevelType w:val="hybridMultilevel"/>
    <w:tmpl w:val="C7B4E3B0"/>
    <w:lvl w:ilvl="0" w:tplc="6DAA8ED6">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2"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A39399E"/>
    <w:multiLevelType w:val="hybridMultilevel"/>
    <w:tmpl w:val="1F1AAE54"/>
    <w:lvl w:ilvl="0" w:tplc="6DC6A714">
      <w:start w:val="14"/>
      <w:numFmt w:val="bullet"/>
      <w:lvlText w:val=""/>
      <w:lvlJc w:val="left"/>
      <w:pPr>
        <w:ind w:left="720" w:hanging="360"/>
      </w:pPr>
      <w:rPr>
        <w:rFonts w:ascii="Wingdings" w:eastAsiaTheme="minorHAnsi" w:hAnsi="Wingdings" w:cs="Segoe UI" w:hint="default"/>
        <w:color w:val="auto"/>
        <w:sz w:val="2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num w:numId="1" w16cid:durableId="1401364299">
    <w:abstractNumId w:val="1"/>
  </w:num>
  <w:num w:numId="2" w16cid:durableId="106705553">
    <w:abstractNumId w:val="4"/>
  </w:num>
  <w:num w:numId="3" w16cid:durableId="1783377904">
    <w:abstractNumId w:val="2"/>
  </w:num>
  <w:num w:numId="4" w16cid:durableId="227809794">
    <w:abstractNumId w:val="2"/>
  </w:num>
  <w:num w:numId="5" w16cid:durableId="1497303132">
    <w:abstractNumId w:val="5"/>
  </w:num>
  <w:num w:numId="6" w16cid:durableId="1953004614">
    <w:abstractNumId w:val="4"/>
  </w:num>
  <w:num w:numId="7" w16cid:durableId="574323784">
    <w:abstractNumId w:val="3"/>
  </w:num>
  <w:num w:numId="8" w16cid:durableId="206609741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909D0"/>
    <w:rsid w:val="000A10C8"/>
    <w:rsid w:val="000B0860"/>
    <w:rsid w:val="000B6DE2"/>
    <w:rsid w:val="000B73DD"/>
    <w:rsid w:val="000C08F1"/>
    <w:rsid w:val="000C7B72"/>
    <w:rsid w:val="000D3807"/>
    <w:rsid w:val="000E518E"/>
    <w:rsid w:val="000F43D5"/>
    <w:rsid w:val="000F6A27"/>
    <w:rsid w:val="0010061C"/>
    <w:rsid w:val="00132494"/>
    <w:rsid w:val="0014203C"/>
    <w:rsid w:val="001563A3"/>
    <w:rsid w:val="00162993"/>
    <w:rsid w:val="00164BEE"/>
    <w:rsid w:val="0017076F"/>
    <w:rsid w:val="00173B34"/>
    <w:rsid w:val="001741AA"/>
    <w:rsid w:val="00175297"/>
    <w:rsid w:val="00180901"/>
    <w:rsid w:val="00185221"/>
    <w:rsid w:val="00190CDC"/>
    <w:rsid w:val="00190FCC"/>
    <w:rsid w:val="001A5314"/>
    <w:rsid w:val="001B7B3D"/>
    <w:rsid w:val="001C5CF5"/>
    <w:rsid w:val="001E04A6"/>
    <w:rsid w:val="001E34B5"/>
    <w:rsid w:val="001E64A9"/>
    <w:rsid w:val="001F2147"/>
    <w:rsid w:val="002041EF"/>
    <w:rsid w:val="0020593A"/>
    <w:rsid w:val="00222599"/>
    <w:rsid w:val="00225589"/>
    <w:rsid w:val="0022706B"/>
    <w:rsid w:val="00235A42"/>
    <w:rsid w:val="0026415C"/>
    <w:rsid w:val="002675BA"/>
    <w:rsid w:val="00270B42"/>
    <w:rsid w:val="00276670"/>
    <w:rsid w:val="002833F8"/>
    <w:rsid w:val="00287389"/>
    <w:rsid w:val="002A3039"/>
    <w:rsid w:val="002A5C45"/>
    <w:rsid w:val="002B1C8B"/>
    <w:rsid w:val="002C0C4C"/>
    <w:rsid w:val="002D5371"/>
    <w:rsid w:val="002D73AC"/>
    <w:rsid w:val="00317ABF"/>
    <w:rsid w:val="00321047"/>
    <w:rsid w:val="00362098"/>
    <w:rsid w:val="003700C9"/>
    <w:rsid w:val="00376750"/>
    <w:rsid w:val="00382DFB"/>
    <w:rsid w:val="00390CDD"/>
    <w:rsid w:val="003913FE"/>
    <w:rsid w:val="00392DFA"/>
    <w:rsid w:val="0039398B"/>
    <w:rsid w:val="00393A18"/>
    <w:rsid w:val="00393EE6"/>
    <w:rsid w:val="00397D7C"/>
    <w:rsid w:val="003A0D64"/>
    <w:rsid w:val="003A2034"/>
    <w:rsid w:val="003A4BE5"/>
    <w:rsid w:val="003B7E84"/>
    <w:rsid w:val="003C50D4"/>
    <w:rsid w:val="003E43AB"/>
    <w:rsid w:val="003E4867"/>
    <w:rsid w:val="003F5D48"/>
    <w:rsid w:val="00401602"/>
    <w:rsid w:val="00410DC7"/>
    <w:rsid w:val="00423A44"/>
    <w:rsid w:val="004318D8"/>
    <w:rsid w:val="00442256"/>
    <w:rsid w:val="0044764B"/>
    <w:rsid w:val="00447D28"/>
    <w:rsid w:val="00450C80"/>
    <w:rsid w:val="00452B22"/>
    <w:rsid w:val="00466C23"/>
    <w:rsid w:val="0047326D"/>
    <w:rsid w:val="00474AF0"/>
    <w:rsid w:val="00475345"/>
    <w:rsid w:val="004917B5"/>
    <w:rsid w:val="00491895"/>
    <w:rsid w:val="004B7155"/>
    <w:rsid w:val="004C6827"/>
    <w:rsid w:val="004D79D4"/>
    <w:rsid w:val="004F3509"/>
    <w:rsid w:val="00512BFD"/>
    <w:rsid w:val="00515BC4"/>
    <w:rsid w:val="00520A53"/>
    <w:rsid w:val="005213DD"/>
    <w:rsid w:val="00521495"/>
    <w:rsid w:val="00532C85"/>
    <w:rsid w:val="005379D3"/>
    <w:rsid w:val="00541D36"/>
    <w:rsid w:val="005735F7"/>
    <w:rsid w:val="00580DAC"/>
    <w:rsid w:val="00592462"/>
    <w:rsid w:val="005A0B0D"/>
    <w:rsid w:val="005B0F78"/>
    <w:rsid w:val="005B3B5B"/>
    <w:rsid w:val="005B3B7D"/>
    <w:rsid w:val="005B744C"/>
    <w:rsid w:val="005D1270"/>
    <w:rsid w:val="005D3AD1"/>
    <w:rsid w:val="005D54E2"/>
    <w:rsid w:val="005E78BB"/>
    <w:rsid w:val="005E7EAB"/>
    <w:rsid w:val="005F165A"/>
    <w:rsid w:val="00600711"/>
    <w:rsid w:val="00605297"/>
    <w:rsid w:val="00610453"/>
    <w:rsid w:val="00646B21"/>
    <w:rsid w:val="00647BCB"/>
    <w:rsid w:val="00650420"/>
    <w:rsid w:val="00654AC9"/>
    <w:rsid w:val="00666553"/>
    <w:rsid w:val="006725CA"/>
    <w:rsid w:val="00680117"/>
    <w:rsid w:val="006C6CE8"/>
    <w:rsid w:val="006E0DE2"/>
    <w:rsid w:val="006E1CF9"/>
    <w:rsid w:val="006F6159"/>
    <w:rsid w:val="00702463"/>
    <w:rsid w:val="00702645"/>
    <w:rsid w:val="00705B43"/>
    <w:rsid w:val="00722A15"/>
    <w:rsid w:val="007315A1"/>
    <w:rsid w:val="007447DA"/>
    <w:rsid w:val="0076035F"/>
    <w:rsid w:val="0076134D"/>
    <w:rsid w:val="00770762"/>
    <w:rsid w:val="00775423"/>
    <w:rsid w:val="0078352B"/>
    <w:rsid w:val="00786878"/>
    <w:rsid w:val="007A12E9"/>
    <w:rsid w:val="007A7A6C"/>
    <w:rsid w:val="007B3A01"/>
    <w:rsid w:val="007B6EAA"/>
    <w:rsid w:val="007C7858"/>
    <w:rsid w:val="007D4A02"/>
    <w:rsid w:val="007F5D06"/>
    <w:rsid w:val="0081242E"/>
    <w:rsid w:val="00822303"/>
    <w:rsid w:val="008310C8"/>
    <w:rsid w:val="008315AA"/>
    <w:rsid w:val="0084375D"/>
    <w:rsid w:val="00860038"/>
    <w:rsid w:val="00862C33"/>
    <w:rsid w:val="00864436"/>
    <w:rsid w:val="00896C13"/>
    <w:rsid w:val="008A0073"/>
    <w:rsid w:val="008A3A72"/>
    <w:rsid w:val="008B1B57"/>
    <w:rsid w:val="008B4F2F"/>
    <w:rsid w:val="008B5936"/>
    <w:rsid w:val="008B5CF6"/>
    <w:rsid w:val="008B61EF"/>
    <w:rsid w:val="008D7DC3"/>
    <w:rsid w:val="008E3C4E"/>
    <w:rsid w:val="008E7E49"/>
    <w:rsid w:val="008F6D4C"/>
    <w:rsid w:val="009040AE"/>
    <w:rsid w:val="009044AD"/>
    <w:rsid w:val="009346D4"/>
    <w:rsid w:val="00940C67"/>
    <w:rsid w:val="00941E80"/>
    <w:rsid w:val="0094774F"/>
    <w:rsid w:val="0095190D"/>
    <w:rsid w:val="0098434F"/>
    <w:rsid w:val="00987E49"/>
    <w:rsid w:val="0099108B"/>
    <w:rsid w:val="009941FD"/>
    <w:rsid w:val="00996850"/>
    <w:rsid w:val="009A28F7"/>
    <w:rsid w:val="009A36DC"/>
    <w:rsid w:val="009A4AE8"/>
    <w:rsid w:val="009A6C62"/>
    <w:rsid w:val="009A7DE1"/>
    <w:rsid w:val="009B444E"/>
    <w:rsid w:val="009C4D43"/>
    <w:rsid w:val="009C607A"/>
    <w:rsid w:val="009D2960"/>
    <w:rsid w:val="009D4938"/>
    <w:rsid w:val="009E1201"/>
    <w:rsid w:val="009E4FCF"/>
    <w:rsid w:val="009E52BE"/>
    <w:rsid w:val="009E6D90"/>
    <w:rsid w:val="00A023FC"/>
    <w:rsid w:val="00A0545A"/>
    <w:rsid w:val="00A0671A"/>
    <w:rsid w:val="00A07870"/>
    <w:rsid w:val="00A12CE6"/>
    <w:rsid w:val="00A1312C"/>
    <w:rsid w:val="00A13340"/>
    <w:rsid w:val="00A23602"/>
    <w:rsid w:val="00A27786"/>
    <w:rsid w:val="00A31B69"/>
    <w:rsid w:val="00A41128"/>
    <w:rsid w:val="00A4147A"/>
    <w:rsid w:val="00A526A2"/>
    <w:rsid w:val="00A62137"/>
    <w:rsid w:val="00A63ED3"/>
    <w:rsid w:val="00A6428E"/>
    <w:rsid w:val="00A73581"/>
    <w:rsid w:val="00A83C1F"/>
    <w:rsid w:val="00AA00F5"/>
    <w:rsid w:val="00AA6E17"/>
    <w:rsid w:val="00AB2093"/>
    <w:rsid w:val="00AB3405"/>
    <w:rsid w:val="00AC0E77"/>
    <w:rsid w:val="00AC6724"/>
    <w:rsid w:val="00AD4C89"/>
    <w:rsid w:val="00AE3FDC"/>
    <w:rsid w:val="00AE43FD"/>
    <w:rsid w:val="00AE4DBD"/>
    <w:rsid w:val="00AF47F8"/>
    <w:rsid w:val="00B332FE"/>
    <w:rsid w:val="00B34DCD"/>
    <w:rsid w:val="00B4207C"/>
    <w:rsid w:val="00B42987"/>
    <w:rsid w:val="00B46B64"/>
    <w:rsid w:val="00B70E0D"/>
    <w:rsid w:val="00B71F2A"/>
    <w:rsid w:val="00B771A5"/>
    <w:rsid w:val="00B830B6"/>
    <w:rsid w:val="00B84FA6"/>
    <w:rsid w:val="00B86403"/>
    <w:rsid w:val="00B90304"/>
    <w:rsid w:val="00B92CFB"/>
    <w:rsid w:val="00BA5050"/>
    <w:rsid w:val="00BE1115"/>
    <w:rsid w:val="00BE1CF7"/>
    <w:rsid w:val="00C13032"/>
    <w:rsid w:val="00C244AB"/>
    <w:rsid w:val="00C25E40"/>
    <w:rsid w:val="00C402AB"/>
    <w:rsid w:val="00C40E69"/>
    <w:rsid w:val="00C54E80"/>
    <w:rsid w:val="00C64149"/>
    <w:rsid w:val="00C70ECB"/>
    <w:rsid w:val="00C76E61"/>
    <w:rsid w:val="00C941EC"/>
    <w:rsid w:val="00CA3D0E"/>
    <w:rsid w:val="00CD0573"/>
    <w:rsid w:val="00CD4EF0"/>
    <w:rsid w:val="00CE7CCA"/>
    <w:rsid w:val="00CF3190"/>
    <w:rsid w:val="00D11664"/>
    <w:rsid w:val="00D20AD4"/>
    <w:rsid w:val="00D31E8E"/>
    <w:rsid w:val="00D4168C"/>
    <w:rsid w:val="00D76450"/>
    <w:rsid w:val="00D85F6C"/>
    <w:rsid w:val="00D862A9"/>
    <w:rsid w:val="00DA47C4"/>
    <w:rsid w:val="00DB4501"/>
    <w:rsid w:val="00DB6958"/>
    <w:rsid w:val="00DD2EA5"/>
    <w:rsid w:val="00DF0EF3"/>
    <w:rsid w:val="00DF3E8D"/>
    <w:rsid w:val="00E048CF"/>
    <w:rsid w:val="00E0679A"/>
    <w:rsid w:val="00E17886"/>
    <w:rsid w:val="00E2281F"/>
    <w:rsid w:val="00E3080A"/>
    <w:rsid w:val="00E3419A"/>
    <w:rsid w:val="00E341DA"/>
    <w:rsid w:val="00E5229C"/>
    <w:rsid w:val="00E534CA"/>
    <w:rsid w:val="00E55770"/>
    <w:rsid w:val="00E56F8E"/>
    <w:rsid w:val="00E6027D"/>
    <w:rsid w:val="00E604BC"/>
    <w:rsid w:val="00E60AE9"/>
    <w:rsid w:val="00E6214D"/>
    <w:rsid w:val="00E65AEC"/>
    <w:rsid w:val="00E727D7"/>
    <w:rsid w:val="00E9590B"/>
    <w:rsid w:val="00E95C90"/>
    <w:rsid w:val="00EA1926"/>
    <w:rsid w:val="00EA1D15"/>
    <w:rsid w:val="00EB09AB"/>
    <w:rsid w:val="00EC2BD0"/>
    <w:rsid w:val="00EC58A7"/>
    <w:rsid w:val="00EC6526"/>
    <w:rsid w:val="00ED199B"/>
    <w:rsid w:val="00ED1F0A"/>
    <w:rsid w:val="00ED7A1B"/>
    <w:rsid w:val="00EE441C"/>
    <w:rsid w:val="00EE4AA9"/>
    <w:rsid w:val="00EE5430"/>
    <w:rsid w:val="00EF6127"/>
    <w:rsid w:val="00EF665E"/>
    <w:rsid w:val="00F007B1"/>
    <w:rsid w:val="00F03849"/>
    <w:rsid w:val="00F13153"/>
    <w:rsid w:val="00F30CBC"/>
    <w:rsid w:val="00F37705"/>
    <w:rsid w:val="00F64B62"/>
    <w:rsid w:val="00F7516A"/>
    <w:rsid w:val="00F8157B"/>
    <w:rsid w:val="00F954EB"/>
    <w:rsid w:val="00FA38A9"/>
    <w:rsid w:val="00FA3CD5"/>
    <w:rsid w:val="00FA7560"/>
    <w:rsid w:val="00FB0E54"/>
    <w:rsid w:val="00FC057D"/>
    <w:rsid w:val="00FD47A7"/>
    <w:rsid w:val="00FD7858"/>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88A8C"/>
  <w15:docId w15:val="{8EC60974-B34E-4F0F-971D-126802C1B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EF6127"/>
    <w:pPr>
      <w:numPr>
        <w:numId w:val="8"/>
      </w:numPr>
      <w:spacing w:before="0" w:after="200" w:line="276" w:lineRule="auto"/>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91AA42"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91AA42"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customStyle="1" w:styleId="toblur">
    <w:name w:val="toblur"/>
    <w:basedOn w:val="DefaultParagraphFont"/>
    <w:rsid w:val="00FD4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proAlpha">
      <a:dk1>
        <a:srgbClr val="333333"/>
      </a:dk1>
      <a:lt1>
        <a:srgbClr val="FFFFFF"/>
      </a:lt1>
      <a:dk2>
        <a:srgbClr val="5F5F5F"/>
      </a:dk2>
      <a:lt2>
        <a:srgbClr val="7F7F7F"/>
      </a:lt2>
      <a:accent1>
        <a:srgbClr val="004E86"/>
      </a:accent1>
      <a:accent2>
        <a:srgbClr val="B2B2B2"/>
      </a:accent2>
      <a:accent3>
        <a:srgbClr val="B4C974"/>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A1934-F266-4CD4-A755-F133CFFD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1478</Words>
  <Characters>8429</Characters>
  <Application>Microsoft Office Word</Application>
  <DocSecurity>0</DocSecurity>
  <Lines>70</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&lt;Titel des Dokuments&gt;</vt:lpstr>
    </vt:vector>
  </TitlesOfParts>
  <Manager>&lt;1.0&gt;</Manager>
  <Company>Oertli Werkzeuge AG</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OEWE-DKr-0055</dc:subject>
  <dc:creator>Dustin Krieglstein</dc:creator>
  <cp:keywords>Andreas Meier, Manuela Wirz</cp:keywords>
  <dc:description>&lt;Organization Creator&gt;</dc:description>
  <cp:lastModifiedBy>Thongdi, Pharadon (Nack)</cp:lastModifiedBy>
  <cp:revision>29</cp:revision>
  <cp:lastPrinted>2013-07-15T12:08:00Z</cp:lastPrinted>
  <dcterms:created xsi:type="dcterms:W3CDTF">2020-06-18T14:29:00Z</dcterms:created>
  <dcterms:modified xsi:type="dcterms:W3CDTF">2026-06-25T10:32:00Z</dcterms:modified>
  <cp:category>Benefit optimization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3a19e16c,243e6db6,7393e264,5b1523f1,12e9f196</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2026-06-25T10:31:58Z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55423dfe-8313-4ab5-9a8c-9dfce20033b2</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